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B732" w14:textId="77777777" w:rsidR="00837EDD" w:rsidRPr="00837EDD" w:rsidRDefault="00837EDD" w:rsidP="00837EDD">
      <w:r w:rsidRPr="00837EDD">
        <w:t xml:space="preserve">АДМИНИСТРАЦИЯ </w:t>
      </w:r>
    </w:p>
    <w:p w14:paraId="1344EF8E" w14:textId="77777777" w:rsidR="00837EDD" w:rsidRPr="00837EDD" w:rsidRDefault="00837EDD" w:rsidP="00837EDD">
      <w:r w:rsidRPr="00837EDD">
        <w:t xml:space="preserve">СТАРОХВОРОСТАНСКОГО СЕЛЬСКОГО ПОСЕЛЕНИЯ </w:t>
      </w:r>
    </w:p>
    <w:p w14:paraId="56A6CDC3" w14:textId="77777777" w:rsidR="00837EDD" w:rsidRPr="00837EDD" w:rsidRDefault="00837EDD" w:rsidP="00837EDD">
      <w:r w:rsidRPr="00837EDD">
        <w:t xml:space="preserve">ЛИСКИНСКОГО МУНИЦИПАЛЬНОГО РАЙОНА </w:t>
      </w:r>
    </w:p>
    <w:p w14:paraId="58308E00" w14:textId="77777777" w:rsidR="00837EDD" w:rsidRPr="00837EDD" w:rsidRDefault="00837EDD" w:rsidP="00837EDD"/>
    <w:p w14:paraId="59C47FDF" w14:textId="77777777" w:rsidR="00837EDD" w:rsidRPr="00837EDD" w:rsidRDefault="00837EDD" w:rsidP="00837EDD">
      <w:r w:rsidRPr="00837EDD">
        <w:t xml:space="preserve">ВОРОНЕЖСКОЙ ОБЛАСТИ </w:t>
      </w:r>
    </w:p>
    <w:p w14:paraId="626A811A" w14:textId="77777777" w:rsidR="00837EDD" w:rsidRPr="00837EDD" w:rsidRDefault="00837EDD" w:rsidP="00837EDD"/>
    <w:p w14:paraId="2AE79C49" w14:textId="77777777" w:rsidR="00837EDD" w:rsidRPr="00837EDD" w:rsidRDefault="00837EDD" w:rsidP="00837EDD">
      <w:r w:rsidRPr="00837EDD">
        <w:t xml:space="preserve">  </w:t>
      </w:r>
    </w:p>
    <w:p w14:paraId="12636E32" w14:textId="77777777" w:rsidR="00837EDD" w:rsidRPr="00837EDD" w:rsidRDefault="00837EDD" w:rsidP="00837EDD">
      <w:r w:rsidRPr="00837EDD">
        <w:t xml:space="preserve">ПОСТАНОВЛЕНИЕ </w:t>
      </w:r>
    </w:p>
    <w:p w14:paraId="0B872732" w14:textId="77777777" w:rsidR="00837EDD" w:rsidRPr="00837EDD" w:rsidRDefault="00837EDD" w:rsidP="00837EDD">
      <w:r w:rsidRPr="00837EDD">
        <w:t xml:space="preserve">от 18 мая 2021 г. № 60 </w:t>
      </w:r>
    </w:p>
    <w:p w14:paraId="5AF75106" w14:textId="77777777" w:rsidR="00837EDD" w:rsidRPr="00837EDD" w:rsidRDefault="00837EDD" w:rsidP="00837EDD">
      <w:r w:rsidRPr="00837EDD">
        <w:t xml:space="preserve">О внесении изменений в постановление </w:t>
      </w:r>
    </w:p>
    <w:p w14:paraId="5CEC454B" w14:textId="77777777" w:rsidR="00837EDD" w:rsidRPr="00837EDD" w:rsidRDefault="00837EDD" w:rsidP="00837EDD">
      <w:r w:rsidRPr="00837EDD">
        <w:t xml:space="preserve">№ 1 от 11.01.2021 года «Об утверждении плана-графика </w:t>
      </w:r>
    </w:p>
    <w:p w14:paraId="6F2B4096" w14:textId="77777777" w:rsidR="00837EDD" w:rsidRPr="00837EDD" w:rsidRDefault="00837EDD" w:rsidP="00837EDD">
      <w:r w:rsidRPr="00837EDD">
        <w:t xml:space="preserve">размещения заказов на поставку товаров, </w:t>
      </w:r>
    </w:p>
    <w:p w14:paraId="69599B5F" w14:textId="77777777" w:rsidR="00837EDD" w:rsidRPr="00837EDD" w:rsidRDefault="00837EDD" w:rsidP="00837EDD">
      <w:r w:rsidRPr="00837EDD">
        <w:t xml:space="preserve">выполнение работ, оказание услуг для </w:t>
      </w:r>
    </w:p>
    <w:p w14:paraId="2DAA8678" w14:textId="77777777" w:rsidR="00837EDD" w:rsidRPr="00837EDD" w:rsidRDefault="00837EDD" w:rsidP="00837EDD">
      <w:r w:rsidRPr="00837EDD">
        <w:t xml:space="preserve">обеспечения государственных и </w:t>
      </w:r>
    </w:p>
    <w:p w14:paraId="01F58636" w14:textId="77777777" w:rsidR="00837EDD" w:rsidRPr="00837EDD" w:rsidRDefault="00837EDD" w:rsidP="00837EDD">
      <w:r w:rsidRPr="00837EDD">
        <w:t xml:space="preserve">муниципальных нужд на 2021 год </w:t>
      </w:r>
    </w:p>
    <w:p w14:paraId="432A6636" w14:textId="77777777" w:rsidR="00837EDD" w:rsidRPr="00837EDD" w:rsidRDefault="00837EDD" w:rsidP="00837EDD">
      <w:r w:rsidRPr="00837EDD">
        <w:t xml:space="preserve">и на плановый период 2022 и 2023 годов» в редакции </w:t>
      </w:r>
    </w:p>
    <w:p w14:paraId="4C9FFFFC" w14:textId="77777777" w:rsidR="00837EDD" w:rsidRPr="00837EDD" w:rsidRDefault="00837EDD" w:rsidP="00837EDD">
      <w:r w:rsidRPr="00837EDD">
        <w:t xml:space="preserve">( от 18.01.2021 № 3, от 03.03.2021 № 34, от 31.03.2021 № 49) </w:t>
      </w:r>
    </w:p>
    <w:p w14:paraId="312C3346" w14:textId="77777777" w:rsidR="00837EDD" w:rsidRPr="00837EDD" w:rsidRDefault="00837EDD" w:rsidP="00837EDD">
      <w:r w:rsidRPr="00837EDD">
        <w:t xml:space="preserve">  </w:t>
      </w:r>
    </w:p>
    <w:p w14:paraId="07B7DE46" w14:textId="77777777" w:rsidR="00837EDD" w:rsidRPr="00837EDD" w:rsidRDefault="00837EDD" w:rsidP="00837EDD">
      <w:r w:rsidRPr="00837EDD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33D6CEBD" w14:textId="77777777" w:rsidR="00837EDD" w:rsidRPr="00837EDD" w:rsidRDefault="00837EDD" w:rsidP="00837EDD">
      <w:r w:rsidRPr="00837EDD">
        <w:t xml:space="preserve">Постановляю: </w:t>
      </w:r>
    </w:p>
    <w:p w14:paraId="52C6020C" w14:textId="77777777" w:rsidR="00837EDD" w:rsidRPr="00837EDD" w:rsidRDefault="00837EDD" w:rsidP="00837EDD">
      <w:r w:rsidRPr="00837EDD">
        <w:t xml:space="preserve">1. Внести изменения в постановление № 1 от 11 января 2021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2021 год и на плановый период 2022 и 2023 годов», согласно приложению к настоящему постановлению. </w:t>
      </w:r>
    </w:p>
    <w:p w14:paraId="11497AF3" w14:textId="77777777" w:rsidR="00837EDD" w:rsidRPr="00837EDD" w:rsidRDefault="00837EDD" w:rsidP="00837EDD">
      <w:r w:rsidRPr="00837EDD">
        <w:t xml:space="preserve">2. Контроль за исполнением настоящего постановления оставляю за собой. </w:t>
      </w:r>
    </w:p>
    <w:p w14:paraId="4AFE8808" w14:textId="77777777" w:rsidR="00837EDD" w:rsidRPr="00837EDD" w:rsidRDefault="00837EDD" w:rsidP="00837EDD">
      <w:r w:rsidRPr="00837EDD">
        <w:t xml:space="preserve">  </w:t>
      </w:r>
    </w:p>
    <w:p w14:paraId="21B566E3" w14:textId="77777777" w:rsidR="00837EDD" w:rsidRPr="00837EDD" w:rsidRDefault="00837EDD" w:rsidP="00837EDD">
      <w:r w:rsidRPr="00837EDD">
        <w:t xml:space="preserve">  </w:t>
      </w:r>
    </w:p>
    <w:p w14:paraId="4738CCFC" w14:textId="77777777" w:rsidR="00837EDD" w:rsidRPr="00837EDD" w:rsidRDefault="00837EDD" w:rsidP="00837EDD">
      <w:r w:rsidRPr="00837EDD">
        <w:t xml:space="preserve">  </w:t>
      </w:r>
    </w:p>
    <w:p w14:paraId="691CB410" w14:textId="77777777" w:rsidR="00837EDD" w:rsidRPr="00837EDD" w:rsidRDefault="00837EDD" w:rsidP="00837EDD">
      <w:r w:rsidRPr="00837EDD">
        <w:t xml:space="preserve">Глава Старохворостанского </w:t>
      </w:r>
    </w:p>
    <w:p w14:paraId="0D34C5D2" w14:textId="77777777" w:rsidR="00837EDD" w:rsidRPr="00837EDD" w:rsidRDefault="00837EDD" w:rsidP="00837EDD">
      <w:r w:rsidRPr="00837EDD">
        <w:t xml:space="preserve">сельского поселения                                                                 Ю.И. Карайчев </w:t>
      </w:r>
    </w:p>
    <w:p w14:paraId="6ED224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8F"/>
    <w:rsid w:val="00312C96"/>
    <w:rsid w:val="005A7B2A"/>
    <w:rsid w:val="00837EDD"/>
    <w:rsid w:val="00857943"/>
    <w:rsid w:val="008D6E62"/>
    <w:rsid w:val="00C81128"/>
    <w:rsid w:val="00D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715F-A430-4046-8D09-D14F3DC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4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4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4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4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4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4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2025-02-13T12:17:00Z</dcterms:created>
  <dcterms:modified xsi:type="dcterms:W3CDTF">2025-02-13T12:17:00Z</dcterms:modified>
</cp:coreProperties>
</file>