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C8" w:rsidRPr="002C1916" w:rsidRDefault="002D65BF" w:rsidP="002C1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C191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C7AC8" w:rsidRPr="002C1916">
        <w:rPr>
          <w:rFonts w:ascii="Times New Roman" w:hAnsi="Times New Roman"/>
          <w:sz w:val="28"/>
          <w:szCs w:val="28"/>
        </w:rPr>
        <w:t>АДМИНИСТРАЦИЯ</w:t>
      </w:r>
    </w:p>
    <w:p w:rsidR="00B9387D" w:rsidRPr="002C1916" w:rsidRDefault="002C1916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1A7218" w:rsidRPr="002C1916">
        <w:rPr>
          <w:rFonts w:ascii="Times New Roman" w:hAnsi="Times New Roman"/>
          <w:sz w:val="28"/>
          <w:szCs w:val="28"/>
        </w:rPr>
        <w:t>СЕЛЬСКОГО ПОСЕЛЕНИЯ</w:t>
      </w:r>
    </w:p>
    <w:p w:rsidR="00B9387D" w:rsidRPr="002C1916" w:rsidRDefault="009C7AC8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ЛИСКИНСКОГО</w:t>
      </w:r>
      <w:r w:rsidR="001A7218" w:rsidRPr="002C191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2C1916" w:rsidRDefault="001A7218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ВОРОНЕЖСКОЙ ОБЛАСТИ</w:t>
      </w:r>
    </w:p>
    <w:p w:rsidR="009C7AC8" w:rsidRPr="002C1916" w:rsidRDefault="009C7AC8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__________________________________</w:t>
      </w:r>
      <w:r w:rsidR="002C1916">
        <w:rPr>
          <w:rFonts w:ascii="Times New Roman" w:hAnsi="Times New Roman"/>
          <w:sz w:val="28"/>
          <w:szCs w:val="28"/>
        </w:rPr>
        <w:t>___________________________</w:t>
      </w:r>
    </w:p>
    <w:p w:rsidR="00B9387D" w:rsidRPr="002C1916" w:rsidRDefault="00B9387D" w:rsidP="00E93232">
      <w:pPr>
        <w:pStyle w:val="a3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1A7218" w:rsidRPr="002C1916" w:rsidRDefault="001A7218" w:rsidP="00E93232">
      <w:pPr>
        <w:pStyle w:val="a3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  <w:r w:rsidRPr="002C1916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50570C" w:rsidRDefault="0050570C" w:rsidP="00E932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87D" w:rsidRPr="002C1916" w:rsidRDefault="000E7431" w:rsidP="00E93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о</w:t>
      </w:r>
      <w:r w:rsidR="00B9387D" w:rsidRPr="002C1916">
        <w:rPr>
          <w:rFonts w:ascii="Times New Roman" w:hAnsi="Times New Roman"/>
          <w:sz w:val="28"/>
          <w:szCs w:val="28"/>
        </w:rPr>
        <w:t xml:space="preserve">т </w:t>
      </w:r>
      <w:r w:rsidR="002D65BF">
        <w:rPr>
          <w:rFonts w:ascii="Times New Roman" w:hAnsi="Times New Roman"/>
          <w:sz w:val="28"/>
          <w:szCs w:val="28"/>
        </w:rPr>
        <w:t xml:space="preserve">«27 </w:t>
      </w:r>
      <w:r w:rsidR="006B1487" w:rsidRPr="002C1916">
        <w:rPr>
          <w:rFonts w:ascii="Times New Roman" w:hAnsi="Times New Roman"/>
          <w:sz w:val="28"/>
          <w:szCs w:val="28"/>
        </w:rPr>
        <w:t>»</w:t>
      </w:r>
      <w:r w:rsidRPr="002C1916">
        <w:rPr>
          <w:rFonts w:ascii="Times New Roman" w:hAnsi="Times New Roman"/>
          <w:sz w:val="28"/>
          <w:szCs w:val="28"/>
        </w:rPr>
        <w:t xml:space="preserve"> </w:t>
      </w:r>
      <w:r w:rsidR="002C1916">
        <w:rPr>
          <w:rFonts w:ascii="Times New Roman" w:hAnsi="Times New Roman"/>
          <w:sz w:val="28"/>
          <w:szCs w:val="28"/>
        </w:rPr>
        <w:t xml:space="preserve">октября  </w:t>
      </w:r>
      <w:r w:rsidRPr="002C1916">
        <w:rPr>
          <w:rFonts w:ascii="Times New Roman" w:hAnsi="Times New Roman"/>
          <w:sz w:val="28"/>
          <w:szCs w:val="28"/>
        </w:rPr>
        <w:t>202</w:t>
      </w:r>
      <w:r w:rsidR="002C1916">
        <w:rPr>
          <w:rFonts w:ascii="Times New Roman" w:hAnsi="Times New Roman"/>
          <w:sz w:val="28"/>
          <w:szCs w:val="28"/>
        </w:rPr>
        <w:t>2</w:t>
      </w:r>
      <w:r w:rsidRPr="002C1916">
        <w:rPr>
          <w:rFonts w:ascii="Times New Roman" w:hAnsi="Times New Roman"/>
          <w:sz w:val="28"/>
          <w:szCs w:val="28"/>
        </w:rPr>
        <w:t xml:space="preserve"> г. </w:t>
      </w:r>
      <w:r w:rsidR="00B9387D" w:rsidRPr="002C1916">
        <w:rPr>
          <w:rFonts w:ascii="Times New Roman" w:hAnsi="Times New Roman"/>
          <w:sz w:val="28"/>
          <w:szCs w:val="28"/>
        </w:rPr>
        <w:t>№</w:t>
      </w:r>
      <w:r w:rsidR="002D65BF">
        <w:rPr>
          <w:rFonts w:ascii="Times New Roman" w:hAnsi="Times New Roman"/>
          <w:sz w:val="28"/>
          <w:szCs w:val="28"/>
        </w:rPr>
        <w:t>91</w:t>
      </w:r>
      <w:r w:rsidR="00B9387D" w:rsidRPr="002C1916">
        <w:rPr>
          <w:rFonts w:ascii="Times New Roman" w:hAnsi="Times New Roman"/>
          <w:sz w:val="28"/>
          <w:szCs w:val="28"/>
        </w:rPr>
        <w:t xml:space="preserve"> </w:t>
      </w:r>
    </w:p>
    <w:p w:rsidR="001A7218" w:rsidRPr="002C1916" w:rsidRDefault="002C1916" w:rsidP="00E9323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A7218" w:rsidRPr="002C1916">
        <w:rPr>
          <w:rFonts w:ascii="Times New Roman" w:hAnsi="Times New Roman"/>
          <w:sz w:val="20"/>
          <w:szCs w:val="20"/>
        </w:rPr>
        <w:t xml:space="preserve">с. </w:t>
      </w:r>
      <w:r w:rsidRPr="002C1916">
        <w:rPr>
          <w:rFonts w:ascii="Times New Roman" w:hAnsi="Times New Roman"/>
          <w:sz w:val="20"/>
          <w:szCs w:val="20"/>
        </w:rPr>
        <w:t>Старая Хворостань</w:t>
      </w:r>
    </w:p>
    <w:p w:rsidR="00E93232" w:rsidRPr="002C1916" w:rsidRDefault="00E93232" w:rsidP="002C191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>согласования и утверждения</w:t>
      </w:r>
    </w:p>
    <w:p w:rsid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 xml:space="preserve">уставов создаваемых (действующих) </w:t>
      </w:r>
    </w:p>
    <w:p w:rsid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 xml:space="preserve">казачьих обществ на территории </w:t>
      </w:r>
    </w:p>
    <w:p w:rsidR="002C1916" w:rsidRDefault="002C1916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E93232" w:rsidRPr="002C19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E93232" w:rsidRPr="002C1916" w:rsidRDefault="00E93232" w:rsidP="002C191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91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3232" w:rsidRPr="002C1916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1916" w:rsidRDefault="001A7218" w:rsidP="00656EE8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2C1916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2C1916">
        <w:rPr>
          <w:rFonts w:ascii="Times New Roman" w:hAnsi="Times New Roman"/>
          <w:sz w:val="28"/>
          <w:szCs w:val="28"/>
        </w:rPr>
        <w:t xml:space="preserve">, </w:t>
      </w:r>
      <w:r w:rsidR="009C7AC8" w:rsidRPr="002C1916">
        <w:rPr>
          <w:rFonts w:ascii="Times New Roman" w:hAnsi="Times New Roman"/>
          <w:sz w:val="28"/>
          <w:szCs w:val="28"/>
        </w:rPr>
        <w:t xml:space="preserve">администрация </w:t>
      </w:r>
      <w:r w:rsidR="002C1916">
        <w:rPr>
          <w:rFonts w:ascii="Times New Roman" w:hAnsi="Times New Roman"/>
          <w:sz w:val="28"/>
          <w:szCs w:val="28"/>
        </w:rPr>
        <w:t>Старохворостанского</w:t>
      </w:r>
      <w:r w:rsidR="009C7AC8" w:rsidRPr="002C19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7AC8" w:rsidRPr="002C1916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9C7AC8" w:rsidRDefault="009C7AC8" w:rsidP="00E93232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  <w:r w:rsidRPr="002C1916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2C1916" w:rsidRPr="002C1916" w:rsidRDefault="002C1916" w:rsidP="00E93232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1A7218" w:rsidRPr="002C1916" w:rsidRDefault="001A7218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2C1916" w:rsidRPr="002C1916">
        <w:rPr>
          <w:rFonts w:ascii="Times New Roman" w:hAnsi="Times New Roman"/>
          <w:sz w:val="28"/>
          <w:szCs w:val="28"/>
        </w:rPr>
        <w:t>Старохворостанского</w:t>
      </w:r>
      <w:r w:rsidRPr="002C19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2C1916">
        <w:rPr>
          <w:rFonts w:ascii="Times New Roman" w:hAnsi="Times New Roman"/>
          <w:sz w:val="28"/>
          <w:szCs w:val="28"/>
        </w:rPr>
        <w:t>Лискинского</w:t>
      </w:r>
      <w:r w:rsidRPr="002C19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8A19CF" w:rsidRPr="002C1916" w:rsidRDefault="008A19C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2. Назначить </w:t>
      </w:r>
      <w:r w:rsidR="002C1916">
        <w:rPr>
          <w:rFonts w:ascii="Times New Roman" w:hAnsi="Times New Roman"/>
          <w:sz w:val="28"/>
          <w:szCs w:val="28"/>
        </w:rPr>
        <w:t>Терехову Валентину Ивановну</w:t>
      </w:r>
      <w:r w:rsidRPr="002C1916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r w:rsidR="002C1916" w:rsidRPr="002C1916">
        <w:rPr>
          <w:rFonts w:ascii="Times New Roman" w:hAnsi="Times New Roman"/>
          <w:sz w:val="28"/>
          <w:szCs w:val="28"/>
        </w:rPr>
        <w:t>Старохворостанского</w:t>
      </w:r>
      <w:r w:rsidR="009C7AC8" w:rsidRPr="002C1916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2C19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ответственным за</w:t>
      </w:r>
      <w:r w:rsidR="00F76EF7" w:rsidRPr="002C1916">
        <w:rPr>
          <w:rFonts w:ascii="Times New Roman" w:hAnsi="Times New Roman"/>
          <w:sz w:val="28"/>
          <w:szCs w:val="28"/>
        </w:rPr>
        <w:t xml:space="preserve"> прием представлений с приложенными документами,</w:t>
      </w:r>
      <w:r w:rsidRPr="002C1916">
        <w:rPr>
          <w:rFonts w:ascii="Times New Roman" w:hAnsi="Times New Roman"/>
          <w:sz w:val="28"/>
          <w:szCs w:val="28"/>
        </w:rPr>
        <w:t xml:space="preserve"> согласование и утверждение уставов казачьих обществ. </w:t>
      </w:r>
    </w:p>
    <w:p w:rsidR="001A7218" w:rsidRPr="002C1916" w:rsidRDefault="008A19C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3</w:t>
      </w:r>
      <w:r w:rsidR="001A7218" w:rsidRPr="002C1916">
        <w:rPr>
          <w:rFonts w:ascii="Times New Roman" w:hAnsi="Times New Roman"/>
          <w:sz w:val="28"/>
          <w:szCs w:val="28"/>
        </w:rPr>
        <w:t>. Настоящие постановление</w:t>
      </w:r>
      <w:r w:rsidR="00B9387D" w:rsidRPr="002C1916">
        <w:rPr>
          <w:rFonts w:ascii="Times New Roman" w:hAnsi="Times New Roman"/>
          <w:sz w:val="28"/>
          <w:szCs w:val="28"/>
        </w:rPr>
        <w:t xml:space="preserve"> опубликовать в </w:t>
      </w:r>
      <w:r w:rsidR="009C7AC8" w:rsidRPr="002C1916">
        <w:rPr>
          <w:rFonts w:ascii="Times New Roman" w:hAnsi="Times New Roman"/>
          <w:sz w:val="28"/>
          <w:szCs w:val="28"/>
        </w:rPr>
        <w:t>газете «</w:t>
      </w:r>
      <w:r w:rsidR="002C1916">
        <w:rPr>
          <w:rFonts w:ascii="Times New Roman" w:hAnsi="Times New Roman"/>
          <w:sz w:val="28"/>
          <w:szCs w:val="28"/>
        </w:rPr>
        <w:t xml:space="preserve">Старохворостанский </w:t>
      </w:r>
      <w:r w:rsidR="009C7AC8" w:rsidRPr="002C1916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AE1183" w:rsidRPr="002C1916">
        <w:rPr>
          <w:rFonts w:ascii="Times New Roman" w:hAnsi="Times New Roman"/>
          <w:sz w:val="28"/>
          <w:szCs w:val="28"/>
        </w:rPr>
        <w:t xml:space="preserve"> </w:t>
      </w:r>
      <w:r w:rsidR="009C7AC8" w:rsidRPr="002C1916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2C1916" w:rsidRPr="002C1916">
        <w:rPr>
          <w:rFonts w:ascii="Times New Roman" w:hAnsi="Times New Roman"/>
          <w:sz w:val="28"/>
          <w:szCs w:val="28"/>
        </w:rPr>
        <w:t>Старохворостанского</w:t>
      </w:r>
      <w:r w:rsidR="009C7AC8" w:rsidRPr="002C1916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E93232" w:rsidRDefault="008A19CF" w:rsidP="00656E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4</w:t>
      </w:r>
      <w:r w:rsidR="00B9387D" w:rsidRPr="002C191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56EE8" w:rsidRPr="002C1916" w:rsidRDefault="00656EE8" w:rsidP="00656E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EE8" w:rsidRDefault="004C1B4E" w:rsidP="00656E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Глава </w:t>
      </w:r>
      <w:r w:rsidR="00656EE8">
        <w:rPr>
          <w:rFonts w:ascii="Times New Roman" w:hAnsi="Times New Roman"/>
          <w:sz w:val="28"/>
          <w:szCs w:val="28"/>
        </w:rPr>
        <w:t xml:space="preserve">Старохворостанского </w:t>
      </w:r>
    </w:p>
    <w:p w:rsidR="009C7AC8" w:rsidRPr="002C1916" w:rsidRDefault="009C7AC8" w:rsidP="00656E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сельского поселения</w:t>
      </w:r>
      <w:r w:rsidR="00E93232" w:rsidRPr="002C1916">
        <w:rPr>
          <w:rFonts w:ascii="Times New Roman" w:hAnsi="Times New Roman"/>
          <w:sz w:val="28"/>
          <w:szCs w:val="28"/>
        </w:rPr>
        <w:t xml:space="preserve"> </w:t>
      </w:r>
      <w:r w:rsidR="00656EE8">
        <w:rPr>
          <w:rFonts w:ascii="Times New Roman" w:hAnsi="Times New Roman"/>
          <w:sz w:val="28"/>
          <w:szCs w:val="28"/>
        </w:rPr>
        <w:t xml:space="preserve">                                         Ю.И.Карайчев</w:t>
      </w:r>
    </w:p>
    <w:p w:rsidR="000E7431" w:rsidRPr="002C1916" w:rsidRDefault="000E7431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18" w:rsidRPr="002C1916" w:rsidRDefault="0050570C" w:rsidP="005057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656EE8">
        <w:rPr>
          <w:rFonts w:ascii="Times New Roman" w:hAnsi="Times New Roman"/>
          <w:sz w:val="28"/>
          <w:szCs w:val="28"/>
        </w:rPr>
        <w:t xml:space="preserve">     </w:t>
      </w:r>
      <w:r w:rsidR="001A7218" w:rsidRPr="002C1916">
        <w:rPr>
          <w:rFonts w:ascii="Times New Roman" w:hAnsi="Times New Roman"/>
          <w:sz w:val="28"/>
          <w:szCs w:val="28"/>
        </w:rPr>
        <w:t>УТВЕРЖДЕН</w:t>
      </w:r>
    </w:p>
    <w:p w:rsidR="00000E80" w:rsidRPr="002C1916" w:rsidRDefault="001A7218" w:rsidP="00E93232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постановлением </w:t>
      </w:r>
      <w:r w:rsidR="00000E80" w:rsidRPr="002C191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410E6" w:rsidRDefault="00F410E6" w:rsidP="00F410E6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F410E6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BD0BA6" w:rsidRPr="002C191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410E6" w:rsidRDefault="00F410E6" w:rsidP="00F410E6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9C7AC8" w:rsidRPr="002C1916">
        <w:rPr>
          <w:rFonts w:ascii="Times New Roman" w:hAnsi="Times New Roman"/>
          <w:sz w:val="28"/>
          <w:szCs w:val="28"/>
        </w:rPr>
        <w:t>Лискинского</w:t>
      </w:r>
      <w:r w:rsidR="00BD0BA6" w:rsidRPr="002C1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E1183" w:rsidRPr="002C1916" w:rsidRDefault="00BD0BA6" w:rsidP="00F410E6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муниципального района</w:t>
      </w:r>
    </w:p>
    <w:p w:rsidR="001A7218" w:rsidRPr="002C1916" w:rsidRDefault="00BD0BA6" w:rsidP="00E93232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Воронежской области</w:t>
      </w:r>
    </w:p>
    <w:p w:rsidR="00BD0BA6" w:rsidRPr="002C1916" w:rsidRDefault="00BD0BA6" w:rsidP="00E93232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от «</w:t>
      </w:r>
      <w:r w:rsidR="002D65BF">
        <w:rPr>
          <w:rFonts w:ascii="Times New Roman" w:hAnsi="Times New Roman"/>
          <w:sz w:val="28"/>
          <w:szCs w:val="28"/>
        </w:rPr>
        <w:t>27</w:t>
      </w:r>
      <w:r w:rsidRPr="002C1916">
        <w:rPr>
          <w:rFonts w:ascii="Times New Roman" w:hAnsi="Times New Roman"/>
          <w:sz w:val="28"/>
          <w:szCs w:val="28"/>
        </w:rPr>
        <w:t xml:space="preserve">» </w:t>
      </w:r>
      <w:r w:rsidR="00F410E6">
        <w:rPr>
          <w:rFonts w:ascii="Times New Roman" w:hAnsi="Times New Roman"/>
          <w:sz w:val="28"/>
          <w:szCs w:val="28"/>
        </w:rPr>
        <w:t xml:space="preserve"> октября </w:t>
      </w:r>
      <w:r w:rsidRPr="002C1916">
        <w:rPr>
          <w:rFonts w:ascii="Times New Roman" w:hAnsi="Times New Roman"/>
          <w:sz w:val="28"/>
          <w:szCs w:val="28"/>
        </w:rPr>
        <w:t xml:space="preserve"> 202</w:t>
      </w:r>
      <w:r w:rsidR="00F410E6">
        <w:rPr>
          <w:rFonts w:ascii="Times New Roman" w:hAnsi="Times New Roman"/>
          <w:sz w:val="28"/>
          <w:szCs w:val="28"/>
        </w:rPr>
        <w:t>2</w:t>
      </w:r>
      <w:r w:rsidRPr="002C1916">
        <w:rPr>
          <w:rFonts w:ascii="Times New Roman" w:hAnsi="Times New Roman"/>
          <w:sz w:val="28"/>
          <w:szCs w:val="28"/>
        </w:rPr>
        <w:t xml:space="preserve"> г. №</w:t>
      </w:r>
      <w:r w:rsidR="00F410E6">
        <w:rPr>
          <w:rFonts w:ascii="Times New Roman" w:hAnsi="Times New Roman"/>
          <w:sz w:val="28"/>
          <w:szCs w:val="28"/>
        </w:rPr>
        <w:t xml:space="preserve"> </w:t>
      </w:r>
      <w:r w:rsidR="002D65BF">
        <w:rPr>
          <w:rFonts w:ascii="Times New Roman" w:hAnsi="Times New Roman"/>
          <w:sz w:val="28"/>
          <w:szCs w:val="28"/>
        </w:rPr>
        <w:t>91</w:t>
      </w:r>
    </w:p>
    <w:p w:rsidR="00BD0BA6" w:rsidRPr="002C1916" w:rsidRDefault="00BD0BA6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183" w:rsidRPr="00F410E6" w:rsidRDefault="001140E0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10E6">
        <w:rPr>
          <w:rFonts w:ascii="Times New Roman" w:hAnsi="Times New Roman"/>
          <w:b/>
          <w:sz w:val="28"/>
          <w:szCs w:val="28"/>
        </w:rPr>
        <w:t>Порядок</w:t>
      </w:r>
    </w:p>
    <w:p w:rsidR="00BD0BA6" w:rsidRPr="00F410E6" w:rsidRDefault="001140E0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10E6">
        <w:rPr>
          <w:rFonts w:ascii="Times New Roman" w:hAnsi="Times New Roman"/>
          <w:b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F410E6" w:rsidRPr="00F410E6">
        <w:rPr>
          <w:rFonts w:ascii="Times New Roman" w:hAnsi="Times New Roman"/>
          <w:b/>
          <w:sz w:val="28"/>
          <w:szCs w:val="28"/>
        </w:rPr>
        <w:t>Старохворостанского</w:t>
      </w:r>
      <w:r w:rsidR="00000E80" w:rsidRPr="00F410E6">
        <w:rPr>
          <w:rFonts w:ascii="Times New Roman" w:hAnsi="Times New Roman"/>
          <w:b/>
          <w:sz w:val="28"/>
          <w:szCs w:val="28"/>
        </w:rPr>
        <w:t xml:space="preserve"> </w:t>
      </w:r>
      <w:r w:rsidRPr="00F410E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9C7AC8" w:rsidRPr="00F410E6">
        <w:rPr>
          <w:rFonts w:ascii="Times New Roman" w:hAnsi="Times New Roman"/>
          <w:b/>
          <w:sz w:val="28"/>
          <w:szCs w:val="28"/>
        </w:rPr>
        <w:t>Лискинского</w:t>
      </w:r>
      <w:r w:rsidRPr="00F410E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140E0" w:rsidRPr="002C1916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2C1916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1</w:t>
      </w:r>
      <w:r w:rsidRPr="00F410E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140E0" w:rsidRPr="002C1916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2C1916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F410E6" w:rsidRPr="00F410E6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2C19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C7AC8" w:rsidRPr="002C1916">
        <w:rPr>
          <w:rFonts w:ascii="Times New Roman" w:hAnsi="Times New Roman"/>
          <w:sz w:val="28"/>
          <w:szCs w:val="28"/>
        </w:rPr>
        <w:t>Лискинского</w:t>
      </w:r>
      <w:r w:rsidRPr="002C19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2C1916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2C1916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CC4D95" w:rsidRPr="002C1916" w:rsidRDefault="00CC4D95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</w:rPr>
        <w:t xml:space="preserve">3. </w:t>
      </w:r>
      <w:r w:rsidRPr="002C1916">
        <w:rPr>
          <w:rFonts w:ascii="Times New Roman" w:hAnsi="Times New Roman"/>
          <w:sz w:val="28"/>
          <w:szCs w:val="28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140E0" w:rsidRPr="002C1916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4</w:t>
      </w:r>
      <w:r w:rsidR="00CC4D95" w:rsidRPr="002C1916">
        <w:rPr>
          <w:rFonts w:ascii="Times New Roman" w:hAnsi="Times New Roman"/>
          <w:sz w:val="28"/>
          <w:szCs w:val="28"/>
        </w:rPr>
        <w:t>. У</w:t>
      </w:r>
      <w:r w:rsidR="001140E0" w:rsidRPr="002C1916">
        <w:rPr>
          <w:rFonts w:ascii="Times New Roman" w:hAnsi="Times New Roman"/>
          <w:sz w:val="28"/>
          <w:szCs w:val="28"/>
        </w:rPr>
        <w:t xml:space="preserve">тверждение уставов создаваемых (действующих) казачьих обществ осуществляется главой </w:t>
      </w:r>
      <w:r w:rsidR="00F410E6" w:rsidRPr="00F410E6">
        <w:rPr>
          <w:rFonts w:ascii="Times New Roman" w:hAnsi="Times New Roman"/>
          <w:sz w:val="28"/>
          <w:szCs w:val="28"/>
        </w:rPr>
        <w:t>Старохворостанского</w:t>
      </w:r>
      <w:r w:rsidR="001140E0" w:rsidRPr="002C19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2C1916">
        <w:rPr>
          <w:rFonts w:ascii="Times New Roman" w:hAnsi="Times New Roman"/>
          <w:sz w:val="28"/>
          <w:szCs w:val="28"/>
        </w:rPr>
        <w:t>Лискинского</w:t>
      </w:r>
      <w:r w:rsidR="001140E0" w:rsidRPr="002C19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2C1916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5</w:t>
      </w:r>
      <w:r w:rsidR="00CC4D95" w:rsidRPr="002C1916">
        <w:rPr>
          <w:rFonts w:ascii="Times New Roman" w:hAnsi="Times New Roman"/>
          <w:sz w:val="28"/>
          <w:szCs w:val="28"/>
        </w:rPr>
        <w:t xml:space="preserve">. Утверждение уставов </w:t>
      </w:r>
      <w:r w:rsidR="003B4AED" w:rsidRPr="002C1916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2C1916">
        <w:rPr>
          <w:rFonts w:ascii="Times New Roman" w:hAnsi="Times New Roman"/>
          <w:sz w:val="28"/>
          <w:szCs w:val="28"/>
        </w:rPr>
        <w:t xml:space="preserve">казачьих обществ главой </w:t>
      </w:r>
      <w:r w:rsidR="00F410E6" w:rsidRPr="00F410E6">
        <w:rPr>
          <w:rFonts w:ascii="Times New Roman" w:hAnsi="Times New Roman"/>
          <w:sz w:val="28"/>
          <w:szCs w:val="28"/>
        </w:rPr>
        <w:t>Старохворостанского</w:t>
      </w:r>
      <w:r w:rsidR="0052450A" w:rsidRPr="002C19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2C1916">
        <w:rPr>
          <w:rFonts w:ascii="Times New Roman" w:hAnsi="Times New Roman"/>
          <w:sz w:val="28"/>
          <w:szCs w:val="28"/>
        </w:rPr>
        <w:t>Лискинского</w:t>
      </w:r>
      <w:r w:rsidR="0052450A" w:rsidRPr="002C19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C4D95" w:rsidRPr="002C1916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2C1916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2C1916">
        <w:rPr>
          <w:rFonts w:ascii="Times New Roman" w:hAnsi="Times New Roman"/>
          <w:sz w:val="28"/>
          <w:szCs w:val="28"/>
        </w:rPr>
        <w:t>орядка</w:t>
      </w:r>
      <w:r w:rsidRPr="002C1916">
        <w:rPr>
          <w:rFonts w:ascii="Times New Roman" w:hAnsi="Times New Roman"/>
          <w:sz w:val="28"/>
          <w:szCs w:val="28"/>
        </w:rPr>
        <w:t xml:space="preserve"> в </w:t>
      </w:r>
      <w:r w:rsidR="00DB38B0" w:rsidRPr="002C1916">
        <w:rPr>
          <w:rFonts w:ascii="Times New Roman" w:hAnsi="Times New Roman"/>
          <w:sz w:val="28"/>
          <w:szCs w:val="28"/>
        </w:rPr>
        <w:t xml:space="preserve">соответствии с </w:t>
      </w:r>
      <w:r w:rsidRPr="002C1916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2C1916">
        <w:rPr>
          <w:rFonts w:ascii="Times New Roman" w:hAnsi="Times New Roman"/>
          <w:sz w:val="28"/>
          <w:szCs w:val="28"/>
        </w:rPr>
        <w:t>.</w:t>
      </w:r>
    </w:p>
    <w:p w:rsidR="0052450A" w:rsidRPr="002C1916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2C1916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2C1916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2C1916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F410E6" w:rsidRPr="00F410E6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7C1E6B" w:rsidRPr="002C191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>, представление об утверждении устава казачьего общества. К представлению прилагаются: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91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Гражданского кодекса Российской Федерации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916">
        <w:rPr>
          <w:rFonts w:ascii="Times New Roman" w:hAnsi="Times New Roman"/>
          <w:sz w:val="28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2C1916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2C1916">
        <w:rPr>
          <w:rFonts w:ascii="Times New Roman" w:hAnsi="Times New Roman"/>
          <w:sz w:val="28"/>
          <w:szCs w:val="28"/>
          <w:lang w:eastAsia="ru-RU"/>
        </w:rPr>
        <w:t>е 3 П</w:t>
      </w:r>
      <w:r w:rsidRPr="002C1916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2C1916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2C1916" w:rsidRDefault="00DB38B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2C1916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2C1916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2C1916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F410E6" w:rsidRPr="00F410E6">
        <w:rPr>
          <w:rFonts w:ascii="Times New Roman" w:hAnsi="Times New Roman"/>
          <w:sz w:val="28"/>
          <w:szCs w:val="28"/>
        </w:rPr>
        <w:t>Старохворостанского</w:t>
      </w:r>
      <w:r w:rsidR="009F2E81" w:rsidRPr="002C191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2450A" w:rsidRPr="002C1916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2C1916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2C1916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2C1916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000E80" w:rsidRPr="002C1916" w:rsidRDefault="009F2E81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8. Указанные в пунктах 6</w:t>
      </w:r>
      <w:r w:rsidR="0052450A" w:rsidRPr="002C1916">
        <w:rPr>
          <w:rFonts w:ascii="Times New Roman" w:hAnsi="Times New Roman"/>
          <w:sz w:val="28"/>
          <w:szCs w:val="28"/>
        </w:rPr>
        <w:t xml:space="preserve"> и </w:t>
      </w:r>
      <w:r w:rsidRPr="002C1916">
        <w:rPr>
          <w:rFonts w:ascii="Times New Roman" w:hAnsi="Times New Roman"/>
          <w:sz w:val="28"/>
          <w:szCs w:val="28"/>
        </w:rPr>
        <w:t>7 н</w:t>
      </w:r>
      <w:r w:rsidR="0052450A" w:rsidRPr="002C1916">
        <w:rPr>
          <w:rFonts w:ascii="Times New Roman" w:hAnsi="Times New Roman"/>
          <w:sz w:val="28"/>
          <w:szCs w:val="28"/>
        </w:rPr>
        <w:t xml:space="preserve">астоящего </w:t>
      </w:r>
      <w:r w:rsidRPr="002C1916">
        <w:rPr>
          <w:rFonts w:ascii="Times New Roman" w:hAnsi="Times New Roman"/>
          <w:sz w:val="28"/>
          <w:szCs w:val="28"/>
        </w:rPr>
        <w:t xml:space="preserve">Порядка </w:t>
      </w:r>
      <w:r w:rsidR="0052450A" w:rsidRPr="002C1916">
        <w:rPr>
          <w:rFonts w:ascii="Times New Roman" w:hAnsi="Times New Roman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2C1916" w:rsidRDefault="00A64831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9</w:t>
      </w:r>
      <w:r w:rsidR="001140E0" w:rsidRPr="002C1916">
        <w:rPr>
          <w:rFonts w:ascii="Times New Roman" w:hAnsi="Times New Roman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2C1916">
        <w:rPr>
          <w:rFonts w:ascii="Times New Roman" w:hAnsi="Times New Roman"/>
          <w:sz w:val="28"/>
          <w:szCs w:val="28"/>
        </w:rPr>
        <w:t xml:space="preserve">6 и 7 </w:t>
      </w:r>
      <w:r w:rsidR="001140E0" w:rsidRPr="002C1916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000E80" w:rsidRPr="002C1916">
        <w:rPr>
          <w:rFonts w:ascii="Times New Roman" w:hAnsi="Times New Roman"/>
          <w:sz w:val="28"/>
          <w:szCs w:val="28"/>
        </w:rPr>
        <w:t xml:space="preserve">осуществляется в администрации </w:t>
      </w:r>
      <w:r w:rsidR="00F410E6" w:rsidRPr="00F410E6">
        <w:rPr>
          <w:rFonts w:ascii="Times New Roman" w:hAnsi="Times New Roman"/>
          <w:sz w:val="28"/>
          <w:szCs w:val="28"/>
        </w:rPr>
        <w:t>Старохворостанского</w:t>
      </w:r>
      <w:r w:rsidR="001140E0" w:rsidRPr="002C19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B02" w:rsidRPr="002C1916">
        <w:rPr>
          <w:rFonts w:ascii="Times New Roman" w:hAnsi="Times New Roman"/>
          <w:sz w:val="28"/>
          <w:szCs w:val="28"/>
        </w:rPr>
        <w:t xml:space="preserve">с </w:t>
      </w:r>
      <w:r w:rsidR="00000E80" w:rsidRPr="002C1916">
        <w:rPr>
          <w:rFonts w:ascii="Times New Roman" w:hAnsi="Times New Roman"/>
          <w:sz w:val="28"/>
          <w:szCs w:val="28"/>
        </w:rPr>
        <w:t xml:space="preserve">8 </w:t>
      </w:r>
      <w:r w:rsidR="00000E80" w:rsidRPr="002C1916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000E80" w:rsidRPr="002C1916">
        <w:rPr>
          <w:rFonts w:ascii="Times New Roman" w:hAnsi="Times New Roman"/>
          <w:sz w:val="28"/>
          <w:szCs w:val="28"/>
        </w:rPr>
        <w:t xml:space="preserve">до 17 </w:t>
      </w:r>
      <w:r w:rsidR="00000E80" w:rsidRPr="002C1916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1140E0" w:rsidRPr="002C1916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F76EF7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10</w:t>
      </w:r>
      <w:r w:rsidR="001140E0" w:rsidRPr="002C1916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</w:t>
      </w:r>
      <w:r w:rsidR="001140E0" w:rsidRPr="002C1916">
        <w:rPr>
          <w:rFonts w:ascii="Times New Roman" w:hAnsi="Times New Roman"/>
          <w:sz w:val="28"/>
          <w:szCs w:val="28"/>
        </w:rPr>
        <w:lastRenderedPageBreak/>
        <w:t xml:space="preserve">казачьих обществ, </w:t>
      </w:r>
      <w:r w:rsidR="009F2AE2" w:rsidRPr="002C1916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2C1916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2C1916">
        <w:rPr>
          <w:rFonts w:ascii="Times New Roman" w:hAnsi="Times New Roman"/>
          <w:sz w:val="28"/>
          <w:szCs w:val="28"/>
        </w:rPr>
        <w:t xml:space="preserve">6-7 </w:t>
      </w:r>
      <w:r w:rsidR="001140E0" w:rsidRPr="002C1916">
        <w:rPr>
          <w:rFonts w:ascii="Times New Roman" w:hAnsi="Times New Roman"/>
          <w:sz w:val="28"/>
          <w:szCs w:val="28"/>
        </w:rPr>
        <w:t xml:space="preserve">настоящего Порядка, осуществляются </w:t>
      </w:r>
      <w:r w:rsidRPr="002C1916">
        <w:rPr>
          <w:rFonts w:ascii="Times New Roman" w:hAnsi="Times New Roman"/>
          <w:sz w:val="28"/>
          <w:szCs w:val="28"/>
        </w:rPr>
        <w:t xml:space="preserve">должностным лицом, </w:t>
      </w:r>
      <w:r w:rsidR="001140E0" w:rsidRPr="002C1916">
        <w:rPr>
          <w:rFonts w:ascii="Times New Roman" w:hAnsi="Times New Roman"/>
          <w:sz w:val="28"/>
          <w:szCs w:val="28"/>
        </w:rPr>
        <w:t xml:space="preserve">ответственным за </w:t>
      </w:r>
      <w:r w:rsidRPr="002C1916">
        <w:rPr>
          <w:rFonts w:ascii="Times New Roman" w:hAnsi="Times New Roman"/>
          <w:sz w:val="28"/>
          <w:szCs w:val="28"/>
        </w:rPr>
        <w:t>прием представлений с приложенными документами, согласование</w:t>
      </w:r>
      <w:r w:rsidR="00E93232" w:rsidRPr="002C1916">
        <w:rPr>
          <w:rFonts w:ascii="Times New Roman" w:hAnsi="Times New Roman"/>
          <w:sz w:val="28"/>
          <w:szCs w:val="28"/>
        </w:rPr>
        <w:t xml:space="preserve"> </w:t>
      </w:r>
      <w:r w:rsidRPr="002C1916">
        <w:rPr>
          <w:rFonts w:ascii="Times New Roman" w:hAnsi="Times New Roman"/>
          <w:sz w:val="28"/>
          <w:szCs w:val="28"/>
        </w:rPr>
        <w:t xml:space="preserve">и утверждение уставов казачьих обществ. </w:t>
      </w:r>
    </w:p>
    <w:p w:rsidR="001140E0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11</w:t>
      </w:r>
      <w:r w:rsidR="001140E0" w:rsidRPr="002C1916">
        <w:rPr>
          <w:rFonts w:ascii="Times New Roman" w:hAnsi="Times New Roman"/>
          <w:sz w:val="28"/>
          <w:szCs w:val="28"/>
        </w:rPr>
        <w:t xml:space="preserve">. Настоящий Порядок </w:t>
      </w:r>
      <w:r w:rsidRPr="002C1916">
        <w:rPr>
          <w:rFonts w:ascii="Times New Roman" w:hAnsi="Times New Roman"/>
          <w:sz w:val="28"/>
          <w:szCs w:val="28"/>
        </w:rPr>
        <w:t xml:space="preserve">подлежит </w:t>
      </w:r>
      <w:r w:rsidR="00000E80" w:rsidRPr="002C1916">
        <w:rPr>
          <w:rFonts w:ascii="Times New Roman" w:hAnsi="Times New Roman"/>
          <w:sz w:val="28"/>
          <w:szCs w:val="28"/>
        </w:rPr>
        <w:t>опубликованию в газете «</w:t>
      </w:r>
      <w:r w:rsidR="00F410E6">
        <w:rPr>
          <w:rFonts w:ascii="Times New Roman" w:hAnsi="Times New Roman"/>
          <w:sz w:val="28"/>
          <w:szCs w:val="28"/>
        </w:rPr>
        <w:t xml:space="preserve">Старохворостанский </w:t>
      </w:r>
      <w:r w:rsidR="00000E80" w:rsidRPr="002C1916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1140E0" w:rsidRPr="002C1916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r w:rsidR="00656EE8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1140E0" w:rsidRPr="002C1916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1140E0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12</w:t>
      </w:r>
      <w:r w:rsidR="001140E0" w:rsidRPr="002C1916">
        <w:rPr>
          <w:rFonts w:ascii="Times New Roman" w:hAnsi="Times New Roman"/>
          <w:sz w:val="28"/>
          <w:szCs w:val="28"/>
        </w:rPr>
        <w:t xml:space="preserve">. Администрация </w:t>
      </w:r>
      <w:r w:rsidR="00656EE8" w:rsidRPr="00656EE8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1140E0" w:rsidRPr="002C1916">
        <w:rPr>
          <w:rFonts w:ascii="Times New Roman" w:hAnsi="Times New Roman"/>
          <w:sz w:val="28"/>
          <w:szCs w:val="28"/>
        </w:rPr>
        <w:t>сельского поселения осуществляет информирование заявителей по следующим вопросам:</w:t>
      </w:r>
    </w:p>
    <w:p w:rsidR="001140E0" w:rsidRPr="002C1916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- </w:t>
      </w:r>
      <w:r w:rsidR="001140E0" w:rsidRPr="002C1916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</w:t>
      </w:r>
      <w:r w:rsidR="00656EE8" w:rsidRPr="00656EE8">
        <w:rPr>
          <w:rFonts w:ascii="Times New Roman" w:hAnsi="Times New Roman"/>
          <w:sz w:val="28"/>
          <w:szCs w:val="28"/>
        </w:rPr>
        <w:t>Старохворостанского</w:t>
      </w:r>
      <w:r w:rsidR="00E93232" w:rsidRPr="00656EE8">
        <w:rPr>
          <w:rFonts w:ascii="Times New Roman" w:hAnsi="Times New Roman"/>
          <w:sz w:val="28"/>
          <w:szCs w:val="28"/>
        </w:rPr>
        <w:t xml:space="preserve"> </w:t>
      </w:r>
      <w:r w:rsidR="001140E0" w:rsidRPr="002C1916">
        <w:rPr>
          <w:rFonts w:ascii="Times New Roman" w:hAnsi="Times New Roman"/>
          <w:sz w:val="28"/>
          <w:szCs w:val="28"/>
        </w:rPr>
        <w:t>сельского поселения;</w:t>
      </w:r>
    </w:p>
    <w:p w:rsidR="001140E0" w:rsidRPr="002C1916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- </w:t>
      </w:r>
      <w:r w:rsidR="001140E0" w:rsidRPr="002C1916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2C1916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- </w:t>
      </w:r>
      <w:r w:rsidR="001140E0" w:rsidRPr="002C1916">
        <w:rPr>
          <w:rFonts w:ascii="Times New Roman" w:hAnsi="Times New Roman"/>
          <w:sz w:val="28"/>
          <w:szCs w:val="28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1140E0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13. </w:t>
      </w:r>
      <w:r w:rsidR="001140E0" w:rsidRPr="002C1916">
        <w:rPr>
          <w:rFonts w:ascii="Times New Roman" w:hAnsi="Times New Roman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656EE8" w:rsidRPr="00656EE8">
        <w:rPr>
          <w:rFonts w:ascii="Times New Roman" w:hAnsi="Times New Roman"/>
          <w:sz w:val="28"/>
          <w:szCs w:val="28"/>
        </w:rPr>
        <w:t>Старохворостанского</w:t>
      </w:r>
      <w:r w:rsidR="00E93232" w:rsidRPr="00656EE8">
        <w:rPr>
          <w:rFonts w:ascii="Times New Roman" w:hAnsi="Times New Roman"/>
          <w:sz w:val="28"/>
          <w:szCs w:val="28"/>
        </w:rPr>
        <w:t xml:space="preserve"> </w:t>
      </w:r>
      <w:r w:rsidR="001140E0" w:rsidRPr="002C1916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1140E0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14</w:t>
      </w:r>
      <w:r w:rsidR="001140E0" w:rsidRPr="002C1916">
        <w:rPr>
          <w:rFonts w:ascii="Times New Roman" w:hAnsi="Times New Roman"/>
          <w:sz w:val="28"/>
          <w:szCs w:val="28"/>
        </w:rPr>
        <w:t xml:space="preserve">. Администрация </w:t>
      </w:r>
      <w:r w:rsidR="00656EE8" w:rsidRPr="00656EE8">
        <w:rPr>
          <w:rFonts w:ascii="Times New Roman" w:hAnsi="Times New Roman"/>
          <w:sz w:val="28"/>
          <w:szCs w:val="28"/>
        </w:rPr>
        <w:t>Старохворостанского</w:t>
      </w:r>
      <w:r w:rsidR="00E93232" w:rsidRPr="00656EE8">
        <w:rPr>
          <w:rFonts w:ascii="Times New Roman" w:hAnsi="Times New Roman"/>
          <w:sz w:val="28"/>
          <w:szCs w:val="28"/>
        </w:rPr>
        <w:t xml:space="preserve"> </w:t>
      </w:r>
      <w:r w:rsidR="001140E0" w:rsidRPr="002C1916">
        <w:rPr>
          <w:rFonts w:ascii="Times New Roman" w:hAnsi="Times New Roman"/>
          <w:sz w:val="28"/>
          <w:szCs w:val="28"/>
        </w:rPr>
        <w:t xml:space="preserve">сельского поселения расположена по адресу : </w:t>
      </w:r>
      <w:r w:rsidR="009575BC" w:rsidRPr="002C1916">
        <w:rPr>
          <w:rFonts w:ascii="Times New Roman" w:hAnsi="Times New Roman"/>
          <w:sz w:val="28"/>
          <w:szCs w:val="28"/>
        </w:rPr>
        <w:t xml:space="preserve">Воронежская область, Лискинский район, с. </w:t>
      </w:r>
      <w:r w:rsidR="00656EE8">
        <w:rPr>
          <w:rFonts w:ascii="Times New Roman" w:hAnsi="Times New Roman"/>
          <w:sz w:val="28"/>
          <w:szCs w:val="28"/>
        </w:rPr>
        <w:t>Старая Хворостань</w:t>
      </w:r>
      <w:r w:rsidR="009575BC" w:rsidRPr="002C1916">
        <w:rPr>
          <w:rFonts w:ascii="Times New Roman" w:hAnsi="Times New Roman"/>
          <w:sz w:val="28"/>
          <w:szCs w:val="28"/>
        </w:rPr>
        <w:t>, ул.</w:t>
      </w:r>
      <w:r w:rsidR="00656EE8">
        <w:rPr>
          <w:rFonts w:ascii="Times New Roman" w:hAnsi="Times New Roman"/>
          <w:sz w:val="28"/>
          <w:szCs w:val="28"/>
        </w:rPr>
        <w:t xml:space="preserve"> Центральная, д.1</w:t>
      </w:r>
      <w:r w:rsidR="009575BC" w:rsidRPr="002C1916">
        <w:rPr>
          <w:rFonts w:ascii="Times New Roman" w:hAnsi="Times New Roman"/>
          <w:sz w:val="28"/>
          <w:szCs w:val="28"/>
        </w:rPr>
        <w:t>, телефон для справок : 8(47391)</w:t>
      </w:r>
      <w:r w:rsidR="00656EE8">
        <w:rPr>
          <w:rFonts w:ascii="Times New Roman" w:hAnsi="Times New Roman"/>
          <w:sz w:val="28"/>
          <w:szCs w:val="28"/>
        </w:rPr>
        <w:t>62211</w:t>
      </w:r>
      <w:r w:rsidR="001140E0" w:rsidRPr="002C1916">
        <w:rPr>
          <w:rFonts w:ascii="Times New Roman" w:hAnsi="Times New Roman"/>
          <w:sz w:val="28"/>
          <w:szCs w:val="28"/>
        </w:rPr>
        <w:t>.</w:t>
      </w:r>
    </w:p>
    <w:p w:rsidR="00A64831" w:rsidRPr="002C1916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5</w:t>
      </w:r>
      <w:r w:rsidR="00A64831" w:rsidRPr="002C1916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2C1916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31" w:rsidRPr="002C1916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9575BC" w:rsidRPr="002C1916">
        <w:rPr>
          <w:rFonts w:ascii="Times New Roman" w:hAnsi="Times New Roman"/>
          <w:sz w:val="28"/>
          <w:szCs w:val="28"/>
        </w:rPr>
        <w:t>Почепского</w:t>
      </w:r>
      <w:r w:rsidR="00A64831" w:rsidRPr="002C191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6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 По истечен</w:t>
      </w:r>
      <w:r w:rsidRPr="002C1916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7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8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E45054" w:rsidRPr="002C1916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656EE8" w:rsidRPr="00656EE8">
        <w:rPr>
          <w:rFonts w:ascii="Times New Roman" w:hAnsi="Times New Roman"/>
          <w:sz w:val="28"/>
          <w:szCs w:val="28"/>
        </w:rPr>
        <w:t>Старохворостанского</w:t>
      </w:r>
      <w:r w:rsidRPr="00656EE8">
        <w:rPr>
          <w:rFonts w:ascii="Times New Roman" w:hAnsi="Times New Roman"/>
          <w:sz w:val="28"/>
          <w:szCs w:val="28"/>
        </w:rPr>
        <w:t xml:space="preserve"> 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9C7AC8" w:rsidRPr="002C1916">
        <w:rPr>
          <w:rFonts w:ascii="Times New Roman" w:hAnsi="Times New Roman"/>
          <w:sz w:val="28"/>
          <w:szCs w:val="28"/>
          <w:lang w:eastAsia="ru-RU"/>
        </w:rPr>
        <w:t>Лискинского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9</w:t>
      </w:r>
      <w:r w:rsidRPr="002C1916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2C1916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2C1916" w:rsidRDefault="009575BC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20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lastRenderedPageBreak/>
        <w:t>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2C1916" w:rsidRDefault="00E932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2C1916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2C1916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2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1F7C0F"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2C1916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2C1916" w:rsidRDefault="009575BC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23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2C1916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656EE8" w:rsidRPr="00656EE8">
        <w:rPr>
          <w:rFonts w:ascii="Times New Roman" w:hAnsi="Times New Roman"/>
          <w:sz w:val="28"/>
          <w:szCs w:val="28"/>
        </w:rPr>
        <w:t>Старохворостанского</w:t>
      </w:r>
      <w:r w:rsidR="00EC419B" w:rsidRPr="00656EE8">
        <w:rPr>
          <w:rFonts w:ascii="Times New Roman" w:hAnsi="Times New Roman"/>
          <w:sz w:val="28"/>
          <w:szCs w:val="28"/>
        </w:rPr>
        <w:t xml:space="preserve"> </w:t>
      </w:r>
      <w:r w:rsidR="00EC419B" w:rsidRPr="002C191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2C1916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2C1916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4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принятие по этому представлению решения осуществляются в порядке, </w:t>
      </w:r>
      <w:r w:rsidRPr="002C1916">
        <w:rPr>
          <w:rFonts w:ascii="Times New Roman" w:hAnsi="Times New Roman"/>
          <w:sz w:val="28"/>
          <w:szCs w:val="28"/>
          <w:lang w:eastAsia="ru-RU"/>
        </w:rPr>
        <w:t>предусмотренном пунктами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2C1916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2C1916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916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2C1916">
        <w:rPr>
          <w:rFonts w:ascii="Times New Roman" w:hAnsi="Times New Roman"/>
          <w:sz w:val="28"/>
          <w:szCs w:val="28"/>
          <w:lang w:eastAsia="ru-RU"/>
        </w:rPr>
        <w:t>5</w:t>
      </w:r>
      <w:r w:rsidRPr="002C191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2C1916">
        <w:rPr>
          <w:rFonts w:ascii="Times New Roman" w:hAnsi="Times New Roman"/>
          <w:sz w:val="28"/>
          <w:szCs w:val="28"/>
          <w:lang w:eastAsia="ru-RU"/>
        </w:rPr>
        <w:t>6-7</w:t>
      </w:r>
      <w:r w:rsidR="00E93232" w:rsidRPr="002C1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916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r w:rsidR="00BE2B02" w:rsidRPr="002C1916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2C1916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5BC" w:rsidRPr="002C1916" w:rsidRDefault="009575BC" w:rsidP="00E93232">
      <w:pPr>
        <w:ind w:firstLine="709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br w:type="page"/>
      </w:r>
    </w:p>
    <w:p w:rsidR="00EC419B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6EE8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к Порядку согласования и </w:t>
      </w:r>
    </w:p>
    <w:p w:rsidR="009575BC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утверждения</w:t>
      </w:r>
    </w:p>
    <w:p w:rsidR="009575BC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уставов создаваемых (действующих) </w:t>
      </w:r>
    </w:p>
    <w:p w:rsidR="009575BC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казачьих</w:t>
      </w:r>
      <w:r w:rsidR="009575BC" w:rsidRPr="002C1916">
        <w:rPr>
          <w:rFonts w:ascii="Times New Roman" w:hAnsi="Times New Roman"/>
          <w:sz w:val="28"/>
          <w:szCs w:val="28"/>
        </w:rPr>
        <w:t xml:space="preserve"> </w:t>
      </w:r>
      <w:r w:rsidRPr="002C1916">
        <w:rPr>
          <w:rFonts w:ascii="Times New Roman" w:hAnsi="Times New Roman"/>
          <w:sz w:val="28"/>
          <w:szCs w:val="28"/>
        </w:rPr>
        <w:t xml:space="preserve">обществ на территории </w:t>
      </w:r>
    </w:p>
    <w:p w:rsidR="00656EE8" w:rsidRDefault="00656EE8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656EE8">
        <w:rPr>
          <w:rFonts w:ascii="Times New Roman" w:hAnsi="Times New Roman"/>
          <w:sz w:val="28"/>
          <w:szCs w:val="28"/>
        </w:rPr>
        <w:t xml:space="preserve">Старохворостанского </w:t>
      </w:r>
    </w:p>
    <w:p w:rsidR="009575BC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575BC" w:rsidRPr="002C1916" w:rsidRDefault="009C7AC8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Лискинского</w:t>
      </w:r>
      <w:r w:rsidR="00EC419B" w:rsidRPr="002C191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C419B" w:rsidRPr="002C1916" w:rsidRDefault="00EC419B" w:rsidP="00E93232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Воронежской области</w:t>
      </w:r>
    </w:p>
    <w:p w:rsidR="00EC419B" w:rsidRPr="002C1916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431" w:rsidRPr="002C1916" w:rsidRDefault="000E7431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19B" w:rsidRPr="002C1916" w:rsidRDefault="00EC419B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ОБРАЗЕЦ</w:t>
      </w:r>
    </w:p>
    <w:p w:rsidR="00EC419B" w:rsidRPr="002C1916" w:rsidRDefault="00EC419B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C1916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EC419B" w:rsidRPr="002C1916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E93232" w:rsidRPr="002C1916" w:rsidTr="00F57C06">
        <w:trPr>
          <w:trHeight w:val="20"/>
        </w:trPr>
        <w:tc>
          <w:tcPr>
            <w:tcW w:w="4397" w:type="dxa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постановлением главы сельского поселения от ___________№ ____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2C1916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3232" w:rsidRPr="002C1916" w:rsidTr="00F57C06">
        <w:trPr>
          <w:trHeight w:val="20"/>
        </w:trPr>
        <w:tc>
          <w:tcPr>
            <w:tcW w:w="4397" w:type="dxa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3232" w:rsidRPr="002C1916" w:rsidTr="00F57C06">
        <w:trPr>
          <w:trHeight w:val="20"/>
        </w:trPr>
        <w:tc>
          <w:tcPr>
            <w:tcW w:w="4397" w:type="dxa"/>
            <w:vAlign w:val="center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3232" w:rsidRPr="002C1916" w:rsidTr="00F57C0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E93232" w:rsidRPr="002C1916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3232" w:rsidRPr="002C1916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2C1916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2C1916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C419B" w:rsidRPr="002C1916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EC419B" w:rsidRPr="002C1916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EC419B" w:rsidRPr="002C1916" w:rsidRDefault="004C1B4E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2C1916">
        <w:rPr>
          <w:rFonts w:ascii="Times New Roman" w:hAnsi="Times New Roman"/>
          <w:bCs/>
          <w:sz w:val="28"/>
          <w:szCs w:val="28"/>
        </w:rPr>
        <w:t>20___ год</w:t>
      </w:r>
    </w:p>
    <w:p w:rsidR="00EC419B" w:rsidRPr="002C1916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EC419B" w:rsidRPr="002C1916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</w:p>
    <w:sectPr w:rsidR="00EC419B" w:rsidRPr="002C1916" w:rsidSect="00000E80"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84" w:rsidRDefault="00D01784" w:rsidP="003548E0">
      <w:r>
        <w:separator/>
      </w:r>
    </w:p>
  </w:endnote>
  <w:endnote w:type="continuationSeparator" w:id="0">
    <w:p w:rsidR="00D01784" w:rsidRDefault="00D01784" w:rsidP="003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84" w:rsidRDefault="00D01784" w:rsidP="003548E0">
      <w:r>
        <w:separator/>
      </w:r>
    </w:p>
  </w:footnote>
  <w:footnote w:type="continuationSeparator" w:id="0">
    <w:p w:rsidR="00D01784" w:rsidRDefault="00D01784" w:rsidP="0035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51"/>
    <w:rsid w:val="00000E80"/>
    <w:rsid w:val="00077951"/>
    <w:rsid w:val="00087973"/>
    <w:rsid w:val="0009508A"/>
    <w:rsid w:val="000E547B"/>
    <w:rsid w:val="000E7431"/>
    <w:rsid w:val="001140E0"/>
    <w:rsid w:val="00116A5D"/>
    <w:rsid w:val="00126367"/>
    <w:rsid w:val="00151153"/>
    <w:rsid w:val="0016500E"/>
    <w:rsid w:val="00166EF6"/>
    <w:rsid w:val="001A7218"/>
    <w:rsid w:val="001E0A32"/>
    <w:rsid w:val="001F7C0F"/>
    <w:rsid w:val="00210B0C"/>
    <w:rsid w:val="002232F9"/>
    <w:rsid w:val="00226B6B"/>
    <w:rsid w:val="00247EE6"/>
    <w:rsid w:val="00270281"/>
    <w:rsid w:val="002C1916"/>
    <w:rsid w:val="002C3C2C"/>
    <w:rsid w:val="002D65BF"/>
    <w:rsid w:val="003548E0"/>
    <w:rsid w:val="00356D61"/>
    <w:rsid w:val="00386537"/>
    <w:rsid w:val="00392B74"/>
    <w:rsid w:val="003B106F"/>
    <w:rsid w:val="003B4AED"/>
    <w:rsid w:val="003C0336"/>
    <w:rsid w:val="003C7982"/>
    <w:rsid w:val="00412630"/>
    <w:rsid w:val="00446A89"/>
    <w:rsid w:val="00480E18"/>
    <w:rsid w:val="004848E1"/>
    <w:rsid w:val="004C1B4E"/>
    <w:rsid w:val="005042E7"/>
    <w:rsid w:val="0050570C"/>
    <w:rsid w:val="0052160C"/>
    <w:rsid w:val="0052450A"/>
    <w:rsid w:val="00532DED"/>
    <w:rsid w:val="00547696"/>
    <w:rsid w:val="00552AA5"/>
    <w:rsid w:val="00567832"/>
    <w:rsid w:val="005732B5"/>
    <w:rsid w:val="00653B97"/>
    <w:rsid w:val="00656EE8"/>
    <w:rsid w:val="006B1487"/>
    <w:rsid w:val="00704BF6"/>
    <w:rsid w:val="00750C00"/>
    <w:rsid w:val="00762C2A"/>
    <w:rsid w:val="00783F74"/>
    <w:rsid w:val="007C1E6B"/>
    <w:rsid w:val="007E1BD7"/>
    <w:rsid w:val="008300B1"/>
    <w:rsid w:val="00843FF2"/>
    <w:rsid w:val="00876762"/>
    <w:rsid w:val="008A19CF"/>
    <w:rsid w:val="008F0AE1"/>
    <w:rsid w:val="00935061"/>
    <w:rsid w:val="009575BC"/>
    <w:rsid w:val="00962FDB"/>
    <w:rsid w:val="009C7AC8"/>
    <w:rsid w:val="009D0E63"/>
    <w:rsid w:val="009D1251"/>
    <w:rsid w:val="009F2AE2"/>
    <w:rsid w:val="009F2E81"/>
    <w:rsid w:val="00A64831"/>
    <w:rsid w:val="00A72501"/>
    <w:rsid w:val="00A90C41"/>
    <w:rsid w:val="00AE1183"/>
    <w:rsid w:val="00B14895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CC7DC0"/>
    <w:rsid w:val="00D01784"/>
    <w:rsid w:val="00D704A7"/>
    <w:rsid w:val="00DB38B0"/>
    <w:rsid w:val="00E11694"/>
    <w:rsid w:val="00E304AA"/>
    <w:rsid w:val="00E45054"/>
    <w:rsid w:val="00E6695B"/>
    <w:rsid w:val="00E93232"/>
    <w:rsid w:val="00E93566"/>
    <w:rsid w:val="00EC419B"/>
    <w:rsid w:val="00ED5987"/>
    <w:rsid w:val="00EE21C3"/>
    <w:rsid w:val="00F410E6"/>
    <w:rsid w:val="00F57C06"/>
    <w:rsid w:val="00F7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02B8"/>
  <w15:docId w15:val="{C38DA218-1CAD-4062-A067-976DF881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10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</w:pPr>
    <w:rPr>
      <w:rFonts w:ascii="Calibri" w:hAnsi="Calibri" w:cs="Calibri"/>
      <w:sz w:val="28"/>
      <w:szCs w:val="24"/>
      <w:lang w:eastAsia="en-US"/>
    </w:rPr>
  </w:style>
  <w:style w:type="paragraph" w:customStyle="1" w:styleId="ConsPlusNonformat">
    <w:name w:val="ConsPlusNonformat"/>
    <w:rsid w:val="00A72501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styleId="a3">
    <w:name w:val="No Spacing"/>
    <w:uiPriority w:val="1"/>
    <w:qFormat/>
    <w:rsid w:val="00B9387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932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32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32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32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106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932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1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B106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48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548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10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E83E-9E67-4333-B3D3-B69919A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 Windows</cp:lastModifiedBy>
  <cp:revision>4</cp:revision>
  <cp:lastPrinted>2022-11-01T07:28:00Z</cp:lastPrinted>
  <dcterms:created xsi:type="dcterms:W3CDTF">2022-10-27T10:49:00Z</dcterms:created>
  <dcterms:modified xsi:type="dcterms:W3CDTF">2022-11-01T07:28:00Z</dcterms:modified>
</cp:coreProperties>
</file>