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2C5" w:rsidRPr="000C32C5" w:rsidRDefault="000C32C5" w:rsidP="000C32C5">
      <w:pPr>
        <w:spacing w:after="0"/>
        <w:rPr>
          <w:rFonts w:ascii="Times New Roman" w:hAnsi="Times New Roman" w:cs="Times New Roman"/>
          <w:b/>
          <w:color w:val="000000"/>
          <w:spacing w:val="-4"/>
          <w:kern w:val="2"/>
          <w:sz w:val="28"/>
          <w:szCs w:val="28"/>
          <w:lang w:eastAsia="ar-SA"/>
        </w:rPr>
      </w:pPr>
      <w:bookmarkStart w:id="0" w:name="_GoBack"/>
      <w:bookmarkEnd w:id="0"/>
      <w:r w:rsidRPr="000C32C5">
        <w:rPr>
          <w:rFonts w:ascii="Times New Roman" w:hAnsi="Times New Roman" w:cs="Times New Roman"/>
          <w:sz w:val="28"/>
          <w:szCs w:val="28"/>
        </w:rPr>
        <w:t xml:space="preserve">                                       </w:t>
      </w:r>
    </w:p>
    <w:p w:rsidR="000C32C5" w:rsidRPr="000C32C5" w:rsidRDefault="000C32C5" w:rsidP="000C32C5">
      <w:pPr>
        <w:keepNext/>
        <w:widowControl w:val="0"/>
        <w:shd w:val="clear" w:color="auto" w:fill="FFFFFF"/>
        <w:tabs>
          <w:tab w:val="left" w:pos="0"/>
        </w:tabs>
        <w:suppressAutoHyphens/>
        <w:autoSpaceDE w:val="0"/>
        <w:spacing w:after="0"/>
        <w:ind w:right="-5"/>
        <w:outlineLvl w:val="0"/>
        <w:rPr>
          <w:rFonts w:ascii="Times New Roman" w:hAnsi="Times New Roman" w:cs="Times New Roman"/>
          <w:b/>
          <w:color w:val="000000"/>
          <w:spacing w:val="-4"/>
          <w:kern w:val="2"/>
          <w:sz w:val="28"/>
          <w:szCs w:val="28"/>
          <w:lang w:eastAsia="ar-SA"/>
        </w:rPr>
      </w:pPr>
      <w:r w:rsidRPr="000C32C5">
        <w:rPr>
          <w:rFonts w:ascii="Times New Roman" w:hAnsi="Times New Roman" w:cs="Times New Roman"/>
          <w:b/>
          <w:color w:val="000000"/>
          <w:spacing w:val="-4"/>
          <w:kern w:val="2"/>
          <w:sz w:val="28"/>
          <w:szCs w:val="28"/>
          <w:lang w:eastAsia="ar-SA"/>
        </w:rPr>
        <w:t xml:space="preserve">                                               АДМИНИСТРАЦИЯ </w:t>
      </w:r>
    </w:p>
    <w:p w:rsidR="000C32C5" w:rsidRPr="000C32C5" w:rsidRDefault="000C32C5" w:rsidP="000C32C5">
      <w:pPr>
        <w:keepNext/>
        <w:widowControl w:val="0"/>
        <w:shd w:val="clear" w:color="auto" w:fill="FFFFFF"/>
        <w:tabs>
          <w:tab w:val="left" w:pos="0"/>
        </w:tabs>
        <w:suppressAutoHyphens/>
        <w:autoSpaceDE w:val="0"/>
        <w:spacing w:after="0"/>
        <w:ind w:right="-5"/>
        <w:jc w:val="center"/>
        <w:outlineLvl w:val="0"/>
        <w:rPr>
          <w:rFonts w:ascii="Times New Roman" w:hAnsi="Times New Roman" w:cs="Times New Roman"/>
          <w:b/>
          <w:color w:val="000000"/>
          <w:spacing w:val="-4"/>
          <w:kern w:val="2"/>
          <w:sz w:val="28"/>
          <w:szCs w:val="28"/>
          <w:lang w:eastAsia="ar-SA"/>
        </w:rPr>
      </w:pPr>
      <w:r w:rsidRPr="000C32C5">
        <w:rPr>
          <w:rFonts w:ascii="Times New Roman" w:hAnsi="Times New Roman" w:cs="Times New Roman"/>
          <w:b/>
          <w:color w:val="000000"/>
          <w:spacing w:val="-4"/>
          <w:kern w:val="2"/>
          <w:sz w:val="28"/>
          <w:szCs w:val="28"/>
          <w:lang w:eastAsia="ar-SA"/>
        </w:rPr>
        <w:t xml:space="preserve">СТАРОХВОРОСТАНСКОГО СЕЛЬСКОГО  ПОСЕЛЕНИЯ  </w:t>
      </w:r>
    </w:p>
    <w:p w:rsidR="000C32C5" w:rsidRPr="000C32C5" w:rsidRDefault="000C32C5" w:rsidP="000C32C5">
      <w:pPr>
        <w:shd w:val="clear" w:color="auto" w:fill="FFFFFF"/>
        <w:autoSpaceDE w:val="0"/>
        <w:spacing w:after="0"/>
        <w:ind w:right="-5"/>
        <w:jc w:val="center"/>
        <w:rPr>
          <w:rFonts w:ascii="Times New Roman" w:hAnsi="Times New Roman" w:cs="Times New Roman"/>
          <w:b/>
          <w:color w:val="000000"/>
          <w:spacing w:val="-4"/>
          <w:sz w:val="28"/>
          <w:szCs w:val="28"/>
          <w:lang w:eastAsia="ar-SA"/>
        </w:rPr>
      </w:pPr>
      <w:r w:rsidRPr="000C32C5">
        <w:rPr>
          <w:rFonts w:ascii="Times New Roman" w:hAnsi="Times New Roman" w:cs="Times New Roman"/>
          <w:b/>
          <w:color w:val="000000"/>
          <w:spacing w:val="-4"/>
          <w:sz w:val="28"/>
          <w:szCs w:val="28"/>
          <w:lang w:eastAsia="ar-SA"/>
        </w:rPr>
        <w:t xml:space="preserve">ЛИСКИНСКОГО МУНИЦИПАЛЬНОГО РАЙОНА </w:t>
      </w:r>
    </w:p>
    <w:p w:rsidR="000C32C5" w:rsidRPr="000C32C5" w:rsidRDefault="000C32C5" w:rsidP="000C32C5">
      <w:pPr>
        <w:shd w:val="clear" w:color="auto" w:fill="FFFFFF"/>
        <w:autoSpaceDE w:val="0"/>
        <w:spacing w:after="0"/>
        <w:ind w:right="-5"/>
        <w:jc w:val="center"/>
        <w:rPr>
          <w:rFonts w:ascii="Times New Roman" w:hAnsi="Times New Roman" w:cs="Times New Roman"/>
          <w:b/>
          <w:color w:val="000000"/>
          <w:spacing w:val="-4"/>
          <w:sz w:val="28"/>
          <w:szCs w:val="28"/>
          <w:lang w:eastAsia="ar-SA"/>
        </w:rPr>
      </w:pPr>
      <w:r w:rsidRPr="000C32C5">
        <w:rPr>
          <w:rFonts w:ascii="Times New Roman" w:hAnsi="Times New Roman" w:cs="Times New Roman"/>
          <w:b/>
          <w:color w:val="000000"/>
          <w:spacing w:val="-4"/>
          <w:sz w:val="28"/>
          <w:szCs w:val="28"/>
          <w:lang w:eastAsia="ar-SA"/>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0C32C5" w:rsidRPr="000C32C5" w:rsidTr="000C32C5">
        <w:trPr>
          <w:trHeight w:val="797"/>
        </w:trPr>
        <w:tc>
          <w:tcPr>
            <w:tcW w:w="8644" w:type="dxa"/>
            <w:tcBorders>
              <w:top w:val="nil"/>
              <w:left w:val="nil"/>
              <w:bottom w:val="single" w:sz="4" w:space="0" w:color="000000"/>
              <w:right w:val="nil"/>
            </w:tcBorders>
          </w:tcPr>
          <w:p w:rsidR="000C32C5" w:rsidRPr="000C32C5" w:rsidRDefault="000C32C5" w:rsidP="000C32C5">
            <w:pPr>
              <w:keepNext/>
              <w:widowControl w:val="0"/>
              <w:shd w:val="clear" w:color="auto" w:fill="FFFFFF"/>
              <w:tabs>
                <w:tab w:val="left" w:pos="852"/>
              </w:tabs>
              <w:suppressAutoHyphens/>
              <w:autoSpaceDE w:val="0"/>
              <w:spacing w:after="0"/>
              <w:ind w:right="-6"/>
              <w:outlineLvl w:val="1"/>
              <w:rPr>
                <w:rFonts w:ascii="Times New Roman" w:hAnsi="Times New Roman" w:cs="Times New Roman"/>
                <w:b/>
                <w:color w:val="000000"/>
                <w:spacing w:val="-4"/>
                <w:kern w:val="2"/>
                <w:sz w:val="32"/>
                <w:szCs w:val="32"/>
                <w:lang w:eastAsia="ar-SA"/>
              </w:rPr>
            </w:pPr>
          </w:p>
          <w:p w:rsidR="000C32C5" w:rsidRPr="000C32C5" w:rsidRDefault="000C32C5" w:rsidP="000C32C5">
            <w:pPr>
              <w:keepNext/>
              <w:widowControl w:val="0"/>
              <w:shd w:val="clear" w:color="auto" w:fill="FFFFFF"/>
              <w:tabs>
                <w:tab w:val="left" w:pos="852"/>
              </w:tabs>
              <w:suppressAutoHyphens/>
              <w:autoSpaceDE w:val="0"/>
              <w:spacing w:after="0"/>
              <w:ind w:right="-6" w:firstLine="372"/>
              <w:outlineLvl w:val="1"/>
              <w:rPr>
                <w:rFonts w:ascii="Times New Roman" w:hAnsi="Times New Roman" w:cs="Times New Roman"/>
                <w:b/>
                <w:color w:val="000000"/>
                <w:spacing w:val="-4"/>
                <w:kern w:val="2"/>
                <w:sz w:val="32"/>
                <w:szCs w:val="32"/>
                <w:lang w:eastAsia="ar-SA"/>
              </w:rPr>
            </w:pPr>
            <w:r>
              <w:rPr>
                <w:rFonts w:ascii="Times New Roman" w:hAnsi="Times New Roman" w:cs="Times New Roman"/>
                <w:b/>
                <w:color w:val="000000"/>
                <w:spacing w:val="-4"/>
                <w:kern w:val="2"/>
                <w:sz w:val="32"/>
                <w:szCs w:val="32"/>
                <w:lang w:eastAsia="ar-SA"/>
              </w:rPr>
              <w:t xml:space="preserve">                       </w:t>
            </w:r>
            <w:r w:rsidRPr="000C32C5">
              <w:rPr>
                <w:rFonts w:ascii="Times New Roman" w:hAnsi="Times New Roman" w:cs="Times New Roman"/>
                <w:b/>
                <w:color w:val="000000"/>
                <w:spacing w:val="-4"/>
                <w:kern w:val="2"/>
                <w:sz w:val="32"/>
                <w:szCs w:val="32"/>
                <w:lang w:eastAsia="ar-SA"/>
              </w:rPr>
              <w:t>П О С Т А Н О В Л Е Н И Е</w:t>
            </w:r>
          </w:p>
        </w:tc>
      </w:tr>
    </w:tbl>
    <w:p w:rsidR="000C32C5" w:rsidRDefault="000C32C5" w:rsidP="000C32C5">
      <w:pPr>
        <w:autoSpaceDE w:val="0"/>
        <w:autoSpaceDN w:val="0"/>
        <w:adjustRightInd w:val="0"/>
        <w:rPr>
          <w:rFonts w:ascii="Times New Roman" w:hAnsi="Times New Roman" w:cs="Times New Roman"/>
          <w:bCs/>
          <w:color w:val="000000"/>
          <w:spacing w:val="-4"/>
          <w:sz w:val="24"/>
          <w:szCs w:val="28"/>
          <w:lang w:eastAsia="ar-SA"/>
        </w:rPr>
      </w:pPr>
    </w:p>
    <w:p w:rsidR="000C32C5" w:rsidRPr="000C32C5" w:rsidRDefault="000C32C5" w:rsidP="000C32C5">
      <w:pPr>
        <w:autoSpaceDE w:val="0"/>
        <w:autoSpaceDN w:val="0"/>
        <w:adjustRightInd w:val="0"/>
        <w:rPr>
          <w:rFonts w:ascii="Times New Roman" w:hAnsi="Times New Roman" w:cs="Times New Roman"/>
          <w:sz w:val="28"/>
          <w:szCs w:val="28"/>
          <w:lang w:eastAsia="ru-RU"/>
        </w:rPr>
      </w:pPr>
      <w:r w:rsidRPr="000C32C5">
        <w:rPr>
          <w:rFonts w:ascii="Times New Roman" w:hAnsi="Times New Roman" w:cs="Times New Roman"/>
          <w:sz w:val="28"/>
          <w:szCs w:val="28"/>
        </w:rPr>
        <w:t>о</w:t>
      </w:r>
      <w:r>
        <w:rPr>
          <w:rFonts w:ascii="Times New Roman" w:hAnsi="Times New Roman" w:cs="Times New Roman"/>
          <w:sz w:val="28"/>
          <w:szCs w:val="28"/>
        </w:rPr>
        <w:t>т « 27 »   июня    2016 г. № 107</w:t>
      </w:r>
    </w:p>
    <w:p w:rsidR="000C32C5" w:rsidRPr="000C32C5" w:rsidRDefault="000C32C5" w:rsidP="000C32C5">
      <w:pPr>
        <w:spacing w:after="0"/>
        <w:rPr>
          <w:rFonts w:ascii="Times New Roman" w:hAnsi="Times New Roman" w:cs="Times New Roman"/>
          <w:b/>
          <w:sz w:val="28"/>
          <w:szCs w:val="28"/>
        </w:rPr>
      </w:pPr>
      <w:r w:rsidRPr="000C32C5">
        <w:rPr>
          <w:rFonts w:ascii="Times New Roman" w:hAnsi="Times New Roman" w:cs="Times New Roman"/>
          <w:b/>
          <w:sz w:val="28"/>
          <w:szCs w:val="28"/>
        </w:rPr>
        <w:t xml:space="preserve">Об  утверждении  административного </w:t>
      </w:r>
    </w:p>
    <w:p w:rsidR="000C32C5" w:rsidRPr="000C32C5" w:rsidRDefault="000C32C5" w:rsidP="000C32C5">
      <w:pPr>
        <w:spacing w:after="0"/>
        <w:rPr>
          <w:rFonts w:ascii="Times New Roman" w:hAnsi="Times New Roman" w:cs="Times New Roman"/>
          <w:b/>
          <w:sz w:val="28"/>
          <w:szCs w:val="28"/>
        </w:rPr>
      </w:pPr>
      <w:r w:rsidRPr="000C32C5">
        <w:rPr>
          <w:rFonts w:ascii="Times New Roman" w:hAnsi="Times New Roman" w:cs="Times New Roman"/>
          <w:b/>
          <w:sz w:val="28"/>
          <w:szCs w:val="28"/>
        </w:rPr>
        <w:t>регламента  администрации  Старохворостанского</w:t>
      </w:r>
    </w:p>
    <w:p w:rsidR="000C32C5" w:rsidRPr="000C32C5" w:rsidRDefault="000C32C5" w:rsidP="000C32C5">
      <w:pPr>
        <w:spacing w:after="0"/>
        <w:rPr>
          <w:rFonts w:ascii="Times New Roman" w:hAnsi="Times New Roman" w:cs="Times New Roman"/>
          <w:b/>
          <w:sz w:val="28"/>
          <w:szCs w:val="28"/>
        </w:rPr>
      </w:pPr>
      <w:r w:rsidRPr="000C32C5">
        <w:rPr>
          <w:rFonts w:ascii="Times New Roman" w:hAnsi="Times New Roman" w:cs="Times New Roman"/>
          <w:b/>
          <w:sz w:val="28"/>
          <w:szCs w:val="28"/>
        </w:rPr>
        <w:t>сельского поселения Лискинского муниципального</w:t>
      </w:r>
    </w:p>
    <w:p w:rsidR="000C32C5" w:rsidRPr="000C32C5" w:rsidRDefault="000C32C5" w:rsidP="000C32C5">
      <w:pPr>
        <w:spacing w:after="0"/>
        <w:rPr>
          <w:rFonts w:ascii="Times New Roman" w:hAnsi="Times New Roman" w:cs="Times New Roman"/>
          <w:b/>
          <w:sz w:val="28"/>
          <w:szCs w:val="28"/>
        </w:rPr>
      </w:pPr>
      <w:r w:rsidRPr="000C32C5">
        <w:rPr>
          <w:rFonts w:ascii="Times New Roman" w:hAnsi="Times New Roman" w:cs="Times New Roman"/>
          <w:b/>
          <w:sz w:val="28"/>
          <w:szCs w:val="28"/>
        </w:rPr>
        <w:t>района Воронежской области по предоставлению</w:t>
      </w:r>
    </w:p>
    <w:p w:rsidR="000C32C5" w:rsidRPr="000C32C5" w:rsidRDefault="000C32C5" w:rsidP="000C32C5">
      <w:pPr>
        <w:autoSpaceDE w:val="0"/>
        <w:autoSpaceDN w:val="0"/>
        <w:adjustRightInd w:val="0"/>
        <w:spacing w:after="0"/>
        <w:rPr>
          <w:rFonts w:ascii="Times New Roman" w:hAnsi="Times New Roman" w:cs="Times New Roman"/>
          <w:b/>
          <w:bCs/>
          <w:sz w:val="28"/>
          <w:szCs w:val="28"/>
        </w:rPr>
      </w:pPr>
      <w:r w:rsidRPr="000C32C5">
        <w:rPr>
          <w:rFonts w:ascii="Times New Roman" w:hAnsi="Times New Roman" w:cs="Times New Roman"/>
          <w:b/>
          <w:bCs/>
          <w:sz w:val="28"/>
          <w:szCs w:val="28"/>
        </w:rPr>
        <w:t xml:space="preserve">муниципальной услуги </w:t>
      </w:r>
      <w:r w:rsidRPr="000C32C5">
        <w:rPr>
          <w:rFonts w:ascii="Times New Roman" w:hAnsi="Times New Roman" w:cs="Times New Roman"/>
          <w:b/>
          <w:sz w:val="28"/>
          <w:szCs w:val="28"/>
        </w:rPr>
        <w:t xml:space="preserve"> </w:t>
      </w:r>
      <w:r w:rsidRPr="000C32C5">
        <w:rPr>
          <w:rFonts w:ascii="Times New Roman" w:hAnsi="Times New Roman" w:cs="Times New Roman"/>
          <w:b/>
          <w:bCs/>
          <w:sz w:val="28"/>
          <w:szCs w:val="28"/>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p>
    <w:p w:rsidR="000C32C5" w:rsidRDefault="000C32C5" w:rsidP="000C32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
    <w:p w:rsidR="000C32C5" w:rsidRPr="000C32C5" w:rsidRDefault="000C32C5" w:rsidP="000C32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0C32C5">
        <w:rPr>
          <w:rFonts w:ascii="Times New Roman" w:hAnsi="Times New Roman" w:cs="Times New Roman"/>
          <w:sz w:val="28"/>
          <w:szCs w:val="28"/>
        </w:rPr>
        <w:t>В соответствии с Федеральным законом от 27.07.2010 г. № 210-ФЗ «Об организации предоставления государственных и муниципальных услуг» администрация Старохворостанского сельского поселения Лискинского муниципального района</w:t>
      </w:r>
    </w:p>
    <w:p w:rsidR="000C32C5" w:rsidRPr="000C32C5" w:rsidRDefault="000C32C5" w:rsidP="000C32C5">
      <w:pPr>
        <w:autoSpaceDE w:val="0"/>
        <w:autoSpaceDN w:val="0"/>
        <w:adjustRightInd w:val="0"/>
        <w:spacing w:line="360" w:lineRule="auto"/>
        <w:jc w:val="both"/>
        <w:rPr>
          <w:rFonts w:ascii="Times New Roman" w:hAnsi="Times New Roman" w:cs="Times New Roman"/>
          <w:b/>
          <w:sz w:val="28"/>
          <w:szCs w:val="28"/>
        </w:rPr>
      </w:pPr>
      <w:r w:rsidRPr="000C32C5">
        <w:rPr>
          <w:rFonts w:ascii="Times New Roman" w:hAnsi="Times New Roman" w:cs="Times New Roman"/>
          <w:b/>
          <w:sz w:val="28"/>
          <w:szCs w:val="28"/>
        </w:rPr>
        <w:t xml:space="preserve">п о с т а н о в л я е т: </w:t>
      </w:r>
    </w:p>
    <w:p w:rsidR="000C32C5" w:rsidRPr="000C32C5" w:rsidRDefault="000C32C5" w:rsidP="000C32C5">
      <w:pPr>
        <w:pStyle w:val="a6"/>
        <w:numPr>
          <w:ilvl w:val="0"/>
          <w:numId w:val="19"/>
        </w:numPr>
        <w:autoSpaceDE w:val="0"/>
        <w:autoSpaceDN w:val="0"/>
        <w:adjustRightInd w:val="0"/>
        <w:spacing w:after="0" w:line="360" w:lineRule="auto"/>
        <w:jc w:val="both"/>
        <w:rPr>
          <w:rFonts w:ascii="Times New Roman" w:hAnsi="Times New Roman" w:cs="Times New Roman"/>
          <w:sz w:val="28"/>
          <w:szCs w:val="28"/>
        </w:rPr>
      </w:pPr>
      <w:r w:rsidRPr="000C32C5">
        <w:rPr>
          <w:rFonts w:ascii="Times New Roman" w:hAnsi="Times New Roman" w:cs="Times New Roman"/>
          <w:sz w:val="28"/>
          <w:szCs w:val="28"/>
        </w:rPr>
        <w:t xml:space="preserve"> Утвердить административный регламент администрации </w:t>
      </w:r>
    </w:p>
    <w:p w:rsidR="000C32C5" w:rsidRDefault="000C32C5" w:rsidP="000C32C5">
      <w:pPr>
        <w:autoSpaceDE w:val="0"/>
        <w:autoSpaceDN w:val="0"/>
        <w:adjustRightInd w:val="0"/>
        <w:spacing w:after="0" w:line="360" w:lineRule="auto"/>
        <w:jc w:val="both"/>
        <w:rPr>
          <w:rFonts w:ascii="Times New Roman" w:hAnsi="Times New Roman" w:cs="Times New Roman"/>
          <w:sz w:val="28"/>
          <w:szCs w:val="28"/>
        </w:rPr>
      </w:pPr>
      <w:r w:rsidRPr="000C32C5">
        <w:rPr>
          <w:rFonts w:ascii="Times New Roman" w:hAnsi="Times New Roman" w:cs="Times New Roman"/>
          <w:sz w:val="28"/>
          <w:szCs w:val="28"/>
        </w:rPr>
        <w:t>Старохворостанского сельского поселения Лискинского муниципального района Воронежской области по предоставлению муниципальной услуги «</w:t>
      </w:r>
      <w:r w:rsidR="00DE2E6B" w:rsidRPr="00DE2E6B">
        <w:rPr>
          <w:rFonts w:ascii="Times New Roman" w:hAnsi="Times New Roman" w:cs="Times New Roman"/>
          <w:sz w:val="28"/>
          <w:szCs w:val="28"/>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Pr>
          <w:rFonts w:ascii="Times New Roman" w:hAnsi="Times New Roman" w:cs="Times New Roman"/>
          <w:sz w:val="28"/>
          <w:szCs w:val="28"/>
        </w:rPr>
        <w:t xml:space="preserve"> </w:t>
      </w:r>
      <w:r w:rsidRPr="000C32C5">
        <w:rPr>
          <w:rFonts w:ascii="Times New Roman" w:hAnsi="Times New Roman" w:cs="Times New Roman"/>
          <w:sz w:val="28"/>
          <w:szCs w:val="28"/>
        </w:rPr>
        <w:t>согласно приложению.</w:t>
      </w:r>
    </w:p>
    <w:p w:rsidR="000C32C5" w:rsidRDefault="000C32C5" w:rsidP="000C32C5">
      <w:pPr>
        <w:autoSpaceDE w:val="0"/>
        <w:autoSpaceDN w:val="0"/>
        <w:adjustRightInd w:val="0"/>
        <w:spacing w:after="0" w:line="360" w:lineRule="auto"/>
        <w:jc w:val="both"/>
        <w:rPr>
          <w:rFonts w:ascii="Times New Roman" w:hAnsi="Times New Roman" w:cs="Times New Roman"/>
          <w:sz w:val="28"/>
          <w:szCs w:val="28"/>
        </w:rPr>
      </w:pPr>
      <w:r w:rsidRPr="000C32C5">
        <w:rPr>
          <w:rFonts w:ascii="Times New Roman" w:hAnsi="Times New Roman" w:cs="Times New Roman"/>
          <w:sz w:val="28"/>
          <w:szCs w:val="28"/>
        </w:rPr>
        <w:t xml:space="preserve">  2. Контроль за исполнением настоящего постановлени</w:t>
      </w:r>
      <w:r>
        <w:rPr>
          <w:rFonts w:ascii="Times New Roman" w:hAnsi="Times New Roman" w:cs="Times New Roman"/>
          <w:sz w:val="28"/>
          <w:szCs w:val="28"/>
        </w:rPr>
        <w:t>я оставляю за             собой.</w:t>
      </w:r>
    </w:p>
    <w:p w:rsidR="000C32C5" w:rsidRPr="000C32C5" w:rsidRDefault="000C32C5" w:rsidP="000C32C5">
      <w:pPr>
        <w:autoSpaceDE w:val="0"/>
        <w:autoSpaceDN w:val="0"/>
        <w:adjustRightInd w:val="0"/>
        <w:spacing w:after="0" w:line="360" w:lineRule="auto"/>
        <w:jc w:val="both"/>
        <w:rPr>
          <w:rFonts w:ascii="Times New Roman" w:hAnsi="Times New Roman" w:cs="Times New Roman"/>
          <w:sz w:val="28"/>
          <w:szCs w:val="28"/>
        </w:rPr>
      </w:pPr>
      <w:r w:rsidRPr="000C32C5">
        <w:rPr>
          <w:rFonts w:ascii="Times New Roman" w:hAnsi="Times New Roman" w:cs="Times New Roman"/>
          <w:sz w:val="28"/>
          <w:szCs w:val="28"/>
        </w:rPr>
        <w:t xml:space="preserve">  3. Настоящее постановление вступает в силу с момента его обнародования. </w:t>
      </w:r>
    </w:p>
    <w:p w:rsidR="000C32C5" w:rsidRPr="000C32C5" w:rsidRDefault="000C32C5" w:rsidP="000C32C5">
      <w:pPr>
        <w:autoSpaceDE w:val="0"/>
        <w:autoSpaceDN w:val="0"/>
        <w:adjustRightInd w:val="0"/>
        <w:jc w:val="both"/>
        <w:rPr>
          <w:rFonts w:ascii="Times New Roman" w:hAnsi="Times New Roman" w:cs="Times New Roman"/>
          <w:sz w:val="28"/>
          <w:szCs w:val="28"/>
        </w:rPr>
      </w:pPr>
      <w:r w:rsidRPr="000C32C5">
        <w:rPr>
          <w:rFonts w:ascii="Times New Roman" w:hAnsi="Times New Roman" w:cs="Times New Roman"/>
          <w:sz w:val="28"/>
          <w:szCs w:val="28"/>
        </w:rPr>
        <w:t>Глава Старохворостанского</w:t>
      </w:r>
    </w:p>
    <w:p w:rsidR="000C32C5" w:rsidRPr="000C32C5" w:rsidRDefault="000C32C5" w:rsidP="000C32C5">
      <w:pPr>
        <w:autoSpaceDE w:val="0"/>
        <w:autoSpaceDN w:val="0"/>
        <w:adjustRightInd w:val="0"/>
        <w:jc w:val="both"/>
        <w:rPr>
          <w:rFonts w:ascii="Times New Roman" w:hAnsi="Times New Roman" w:cs="Times New Roman"/>
          <w:sz w:val="28"/>
          <w:szCs w:val="28"/>
        </w:rPr>
      </w:pPr>
      <w:r w:rsidRPr="000C32C5">
        <w:rPr>
          <w:rFonts w:ascii="Times New Roman" w:hAnsi="Times New Roman" w:cs="Times New Roman"/>
          <w:sz w:val="28"/>
          <w:szCs w:val="28"/>
        </w:rPr>
        <w:t>сельского поселения                                                     Ю.И.Карайчев</w:t>
      </w:r>
    </w:p>
    <w:p w:rsidR="000C32C5" w:rsidRPr="000C32C5" w:rsidRDefault="000C32C5" w:rsidP="000C32C5">
      <w:pPr>
        <w:autoSpaceDE w:val="0"/>
        <w:autoSpaceDN w:val="0"/>
        <w:adjustRightInd w:val="0"/>
        <w:jc w:val="both"/>
        <w:rPr>
          <w:rFonts w:ascii="Times New Roman" w:hAnsi="Times New Roman" w:cs="Times New Roman"/>
          <w:sz w:val="28"/>
          <w:szCs w:val="28"/>
        </w:rPr>
      </w:pPr>
    </w:p>
    <w:p w:rsidR="000C32C5" w:rsidRPr="000C32C5" w:rsidRDefault="000C32C5" w:rsidP="000C32C5">
      <w:pPr>
        <w:autoSpaceDE w:val="0"/>
        <w:autoSpaceDN w:val="0"/>
        <w:adjustRightInd w:val="0"/>
        <w:outlineLvl w:val="0"/>
        <w:rPr>
          <w:rFonts w:ascii="Times New Roman" w:hAnsi="Times New Roman" w:cs="Times New Roman"/>
          <w:sz w:val="28"/>
          <w:szCs w:val="28"/>
        </w:rPr>
      </w:pPr>
      <w:r w:rsidRPr="000C32C5">
        <w:rPr>
          <w:rFonts w:ascii="Times New Roman" w:hAnsi="Times New Roman" w:cs="Times New Roman"/>
          <w:sz w:val="28"/>
          <w:szCs w:val="28"/>
        </w:rPr>
        <w:lastRenderedPageBreak/>
        <w:t xml:space="preserve">                                                                     Приложение к постановлению</w:t>
      </w:r>
    </w:p>
    <w:p w:rsidR="000C32C5" w:rsidRPr="000C32C5" w:rsidRDefault="000C32C5" w:rsidP="000C32C5">
      <w:pPr>
        <w:autoSpaceDE w:val="0"/>
        <w:autoSpaceDN w:val="0"/>
        <w:adjustRightInd w:val="0"/>
        <w:outlineLvl w:val="0"/>
        <w:rPr>
          <w:rFonts w:ascii="Times New Roman" w:hAnsi="Times New Roman" w:cs="Times New Roman"/>
          <w:sz w:val="28"/>
          <w:szCs w:val="28"/>
        </w:rPr>
      </w:pPr>
      <w:r w:rsidRPr="000C32C5">
        <w:rPr>
          <w:rFonts w:ascii="Times New Roman" w:hAnsi="Times New Roman" w:cs="Times New Roman"/>
          <w:sz w:val="28"/>
          <w:szCs w:val="28"/>
        </w:rPr>
        <w:t xml:space="preserve">                                                                     администрации Старохворостанского</w:t>
      </w:r>
    </w:p>
    <w:p w:rsidR="000C32C5" w:rsidRPr="000C32C5" w:rsidRDefault="000C32C5" w:rsidP="000C32C5">
      <w:pPr>
        <w:autoSpaceDE w:val="0"/>
        <w:autoSpaceDN w:val="0"/>
        <w:adjustRightInd w:val="0"/>
        <w:outlineLvl w:val="0"/>
        <w:rPr>
          <w:rFonts w:ascii="Times New Roman" w:hAnsi="Times New Roman" w:cs="Times New Roman"/>
          <w:sz w:val="28"/>
          <w:szCs w:val="28"/>
        </w:rPr>
      </w:pPr>
      <w:r w:rsidRPr="000C32C5">
        <w:rPr>
          <w:rFonts w:ascii="Times New Roman" w:hAnsi="Times New Roman" w:cs="Times New Roman"/>
          <w:sz w:val="28"/>
          <w:szCs w:val="28"/>
        </w:rPr>
        <w:t xml:space="preserve">                                                                     сельского поселения </w:t>
      </w:r>
    </w:p>
    <w:p w:rsidR="000C32C5" w:rsidRPr="00DE2E6B" w:rsidRDefault="00DE2E6B" w:rsidP="00DE2E6B">
      <w:pPr>
        <w:autoSpaceDE w:val="0"/>
        <w:autoSpaceDN w:val="0"/>
        <w:adjustRightInd w:val="0"/>
        <w:ind w:left="5040"/>
        <w:outlineLvl w:val="0"/>
        <w:rPr>
          <w:rFonts w:ascii="Times New Roman" w:hAnsi="Times New Roman" w:cs="Times New Roman"/>
          <w:sz w:val="24"/>
          <w:szCs w:val="24"/>
        </w:rPr>
      </w:pPr>
      <w:r>
        <w:rPr>
          <w:rFonts w:ascii="Times New Roman" w:hAnsi="Times New Roman" w:cs="Times New Roman"/>
          <w:sz w:val="28"/>
          <w:szCs w:val="28"/>
        </w:rPr>
        <w:t>от  27   июня  2016 года №  107</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F04160" w:rsidRPr="00F04160" w:rsidRDefault="00732F71" w:rsidP="00F0416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СТАРОХВОРОСТАНСКОГО </w:t>
      </w:r>
      <w:r w:rsidR="00F04160" w:rsidRPr="00F04160">
        <w:rPr>
          <w:rFonts w:ascii="Times New Roman" w:eastAsia="Times New Roman" w:hAnsi="Times New Roman" w:cs="Times New Roman"/>
          <w:b/>
          <w:sz w:val="28"/>
          <w:szCs w:val="28"/>
          <w:lang w:eastAsia="ru-RU"/>
        </w:rPr>
        <w:t xml:space="preserve"> СЕЛЬСКОГО ПОСЕЛЕНИЯ</w:t>
      </w:r>
      <w:r>
        <w:rPr>
          <w:rFonts w:ascii="Times New Roman" w:eastAsia="Times New Roman" w:hAnsi="Times New Roman" w:cs="Times New Roman"/>
          <w:b/>
          <w:sz w:val="28"/>
          <w:szCs w:val="28"/>
          <w:lang w:eastAsia="ru-RU"/>
        </w:rPr>
        <w:t xml:space="preserve">  ЛИСКИНСКОГО </w:t>
      </w:r>
      <w:r w:rsidR="00F04160" w:rsidRPr="00F04160">
        <w:rPr>
          <w:rFonts w:ascii="Times New Roman" w:eastAsia="Times New Roman" w:hAnsi="Times New Roman" w:cs="Times New Roman"/>
          <w:b/>
          <w:sz w:val="28"/>
          <w:szCs w:val="28"/>
          <w:lang w:eastAsia="ru-RU"/>
        </w:rPr>
        <w:t>МУНИЦИПАЛЬНОГО РАЙОНА  ВОРОНЕЖСКОЙ ОБЛАСТИ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F04160" w:rsidRDefault="00F04160" w:rsidP="00F0416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636725" w:rsidRPr="00636725">
        <w:rPr>
          <w:rFonts w:ascii="Times New Roman" w:hAnsi="Times New Roman" w:cs="Times New Roman"/>
          <w:b/>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rPr>
          <w:rFonts w:ascii="Times New Roman" w:eastAsia="Times New Roman" w:hAnsi="Times New Roman" w:cs="Times New Roman"/>
          <w:sz w:val="28"/>
          <w:szCs w:val="28"/>
          <w:lang w:eastAsia="ru-RU"/>
        </w:rPr>
      </w:pPr>
    </w:p>
    <w:p w:rsidR="00F04160" w:rsidRPr="00F04160" w:rsidRDefault="00F04160" w:rsidP="00F04160">
      <w:pPr>
        <w:spacing w:after="0" w:line="240" w:lineRule="auto"/>
        <w:jc w:val="center"/>
        <w:rPr>
          <w:rFonts w:ascii="Times New Roman" w:eastAsia="Times New Roman" w:hAnsi="Times New Roman" w:cs="Times New Roman"/>
          <w:b/>
          <w:bCs/>
          <w:sz w:val="28"/>
          <w:szCs w:val="28"/>
          <w:lang w:eastAsia="ru-RU"/>
        </w:rPr>
      </w:pP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P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eastAsia="Times New Roman" w:hAnsi="Times New Roman" w:cs="Times New Roman"/>
          <w:sz w:val="28"/>
          <w:szCs w:val="28"/>
          <w:lang w:eastAsia="ru-RU"/>
        </w:rPr>
        <w:t xml:space="preserve">»  (далее –административный регламент) </w:t>
      </w:r>
      <w:r w:rsidRPr="00F04160">
        <w:rPr>
          <w:rFonts w:ascii="Times New Roman" w:eastAsia="Times New Roman" w:hAnsi="Times New Roman" w:cs="Times New Roman"/>
          <w:sz w:val="28"/>
          <w:szCs w:val="28"/>
          <w:lang w:eastAsia="ru-RU"/>
        </w:rPr>
        <w:t xml:space="preserve">являются отношения, возникающие между заявителями, администрацией </w:t>
      </w:r>
      <w:r w:rsidR="00732F71">
        <w:rPr>
          <w:rFonts w:ascii="Times New Roman" w:eastAsia="Times New Roman" w:hAnsi="Times New Roman" w:cs="Times New Roman"/>
          <w:sz w:val="28"/>
          <w:szCs w:val="28"/>
          <w:lang w:eastAsia="ru-RU"/>
        </w:rPr>
        <w:t xml:space="preserve">Старохворостанского </w:t>
      </w:r>
      <w:r w:rsidRPr="00F04160">
        <w:rPr>
          <w:rFonts w:ascii="Times New Roman" w:eastAsia="Times New Roman" w:hAnsi="Times New Roman" w:cs="Times New Roman"/>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 МФЦ) 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F04160" w:rsidRPr="00E075ED"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8"/>
          <w:szCs w:val="28"/>
          <w:lang w:eastAsia="ru-RU"/>
        </w:rPr>
      </w:pPr>
      <w:r w:rsidRPr="00E075ED">
        <w:rPr>
          <w:rFonts w:ascii="Times New Roman" w:eastAsia="Times New Roman" w:hAnsi="Times New Roman" w:cs="Times New Roman"/>
          <w:sz w:val="28"/>
          <w:szCs w:val="28"/>
          <w:lang w:eastAsia="ru-RU"/>
        </w:rPr>
        <w:t>Описание заявителей.</w:t>
      </w:r>
    </w:p>
    <w:p w:rsidR="00A11F85" w:rsidRDefault="00A11F85" w:rsidP="00405EB8">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Воронежской области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8" w:history="1">
        <w:r w:rsidR="00405EB8" w:rsidRPr="00405EB8">
          <w:rPr>
            <w:rFonts w:ascii="Times New Roman" w:hAnsi="Times New Roman" w:cs="Times New Roman"/>
            <w:color w:val="0000FF"/>
            <w:sz w:val="28"/>
            <w:szCs w:val="28"/>
          </w:rPr>
          <w:t>частями 1</w:t>
        </w:r>
      </w:hyperlink>
      <w:r w:rsidR="00405EB8" w:rsidRPr="00405EB8">
        <w:rPr>
          <w:rFonts w:ascii="Times New Roman" w:hAnsi="Times New Roman" w:cs="Times New Roman"/>
          <w:sz w:val="28"/>
          <w:szCs w:val="28"/>
        </w:rPr>
        <w:t xml:space="preserve"> и </w:t>
      </w:r>
      <w:hyperlink r:id="rId9" w:history="1">
        <w:r w:rsidR="00405EB8" w:rsidRPr="00405EB8">
          <w:rPr>
            <w:rFonts w:ascii="Times New Roman" w:hAnsi="Times New Roman" w:cs="Times New Roman"/>
            <w:color w:val="0000FF"/>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5A7D07" w:rsidRPr="00A11F85" w:rsidRDefault="005A7D07" w:rsidP="00BD2E12">
      <w:pPr>
        <w:pStyle w:val="ConsPlusNormal"/>
        <w:tabs>
          <w:tab w:val="left" w:pos="0"/>
        </w:tabs>
        <w:jc w:val="both"/>
        <w:rPr>
          <w:rFonts w:ascii="Times New Roman" w:hAnsi="Times New Roman" w:cs="Times New Roman"/>
          <w:sz w:val="28"/>
          <w:szCs w:val="28"/>
        </w:rPr>
      </w:pPr>
    </w:p>
    <w:p w:rsidR="00F04160" w:rsidRPr="00F04160"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732F71" w:rsidRDefault="00F04160" w:rsidP="00732F71">
      <w:pPr>
        <w:widowControl w:val="0"/>
        <w:numPr>
          <w:ilvl w:val="2"/>
          <w:numId w:val="1"/>
        </w:numPr>
        <w:suppressAutoHyphens/>
        <w:autoSpaceDE w:val="0"/>
        <w:spacing w:after="0" w:line="240" w:lineRule="auto"/>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w:t>
      </w:r>
    </w:p>
    <w:p w:rsidR="00F04160" w:rsidRPr="00F04160" w:rsidRDefault="00F04160" w:rsidP="00732F71">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администрация </w:t>
      </w:r>
      <w:r w:rsidR="00732F71" w:rsidRPr="00732F71">
        <w:rPr>
          <w:rFonts w:ascii="Times New Roman" w:eastAsia="Times New Roman" w:hAnsi="Times New Roman" w:cs="Times New Roman"/>
          <w:sz w:val="28"/>
          <w:szCs w:val="28"/>
          <w:lang w:eastAsia="ar-SA"/>
        </w:rPr>
        <w:t>Старохворостанского</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732F71" w:rsidRDefault="00F04160" w:rsidP="00732F71">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Администрация расположена по адресу: </w:t>
      </w:r>
      <w:r w:rsidR="00732F71" w:rsidRPr="00732F71">
        <w:rPr>
          <w:rFonts w:ascii="Times New Roman" w:eastAsia="Times New Roman" w:hAnsi="Times New Roman" w:cs="Times New Roman"/>
          <w:sz w:val="28"/>
          <w:szCs w:val="28"/>
          <w:lang w:eastAsia="ru-RU"/>
        </w:rPr>
        <w:t>: 397944, Воронежская область, Лискинский район, с. Старая Хворостань, ул. Центральная, д. 1.</w:t>
      </w:r>
    </w:p>
    <w:p w:rsidR="00F04160" w:rsidRPr="00F04160" w:rsidRDefault="00F04160" w:rsidP="00732F71">
      <w:pPr>
        <w:widowControl w:val="0"/>
        <w:tabs>
          <w:tab w:val="num" w:pos="0"/>
        </w:tabs>
        <w:spacing w:after="0" w:line="240" w:lineRule="auto"/>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F04160">
        <w:rPr>
          <w:rFonts w:ascii="Times New Roman" w:eastAsia="Times New Roman" w:hAnsi="Times New Roman" w:cs="Times New Roman"/>
          <w:sz w:val="28"/>
          <w:szCs w:val="28"/>
          <w:vertAlign w:val="superscript"/>
          <w:lang w:eastAsia="ru-RU"/>
        </w:rPr>
        <w:footnoteReference w:id="1"/>
      </w:r>
    </w:p>
    <w:p w:rsidR="00732F71" w:rsidRDefault="00F04160" w:rsidP="00732F71">
      <w:pPr>
        <w:numPr>
          <w:ilvl w:val="2"/>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w:t>
      </w:r>
    </w:p>
    <w:p w:rsidR="00F04160" w:rsidRPr="00F04160" w:rsidRDefault="00F04160" w:rsidP="00732F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телефонах (телефонах для справок и консультаций), интернет-адресах, адресах электронной почты администрации </w:t>
      </w:r>
      <w:r w:rsidR="00732F71" w:rsidRPr="00732F71">
        <w:rPr>
          <w:rFonts w:ascii="Times New Roman" w:eastAsia="Times New Roman" w:hAnsi="Times New Roman" w:cs="Times New Roman"/>
          <w:sz w:val="28"/>
          <w:szCs w:val="28"/>
          <w:lang w:eastAsia="ru-RU"/>
        </w:rPr>
        <w:t>Старохворостанского  сельского поселения</w:t>
      </w:r>
      <w:r w:rsidRPr="00F04160">
        <w:rPr>
          <w:rFonts w:ascii="Times New Roman" w:eastAsia="Times New Roman" w:hAnsi="Times New Roman" w:cs="Times New Roman"/>
          <w:sz w:val="28"/>
          <w:szCs w:val="28"/>
          <w:lang w:eastAsia="ru-RU"/>
        </w:rPr>
        <w:t>, МФЦ приводятся в приложении № 1 к настоящему Административному регламенту и размещаются:</w:t>
      </w:r>
    </w:p>
    <w:p w:rsidR="00732F71" w:rsidRDefault="00F04160" w:rsidP="00732F71">
      <w:pPr>
        <w:numPr>
          <w:ilvl w:val="0"/>
          <w:numId w:val="7"/>
        </w:numPr>
        <w:tabs>
          <w:tab w:val="left" w:pos="709"/>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на официальном сайте администрации в </w:t>
      </w:r>
      <w:r w:rsidR="00732F71">
        <w:rPr>
          <w:rFonts w:ascii="Times New Roman" w:eastAsia="Times New Roman" w:hAnsi="Times New Roman" w:cs="Times New Roman"/>
          <w:sz w:val="28"/>
          <w:szCs w:val="28"/>
          <w:lang w:eastAsia="ru-RU"/>
        </w:rPr>
        <w:t>сети Интернет</w:t>
      </w:r>
    </w:p>
    <w:p w:rsidR="00F04160" w:rsidRPr="00F04160" w:rsidRDefault="00732F71" w:rsidP="00732F71">
      <w:pPr>
        <w:tabs>
          <w:tab w:val="left" w:pos="709"/>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32F71">
        <w:rPr>
          <w:rFonts w:ascii="Times New Roman" w:eastAsia="Times New Roman" w:hAnsi="Times New Roman" w:cs="Times New Roman"/>
          <w:sz w:val="28"/>
          <w:szCs w:val="28"/>
          <w:lang w:eastAsia="ru-RU"/>
        </w:rPr>
        <w:t>http://starohvorost.ru);</w:t>
      </w:r>
    </w:p>
    <w:p w:rsidR="00F04160" w:rsidRPr="00F04160"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официальном сайте МФЦ (mfc.vrn.ru);</w:t>
      </w:r>
      <w:r w:rsidRPr="00F04160">
        <w:rPr>
          <w:rFonts w:ascii="Times New Roman" w:eastAsia="Times New Roman" w:hAnsi="Times New Roman" w:cs="Times New Roman"/>
          <w:sz w:val="28"/>
          <w:szCs w:val="28"/>
          <w:vertAlign w:val="superscript"/>
          <w:lang w:eastAsia="ru-RU"/>
        </w:rPr>
        <w:t>1</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МФЦ.</w:t>
      </w:r>
      <w:r w:rsidRPr="00F04160">
        <w:rPr>
          <w:rFonts w:ascii="Times New Roman" w:eastAsia="Times New Roman" w:hAnsi="Times New Roman" w:cs="Times New Roman"/>
          <w:sz w:val="28"/>
          <w:szCs w:val="28"/>
          <w:vertAlign w:val="superscript"/>
          <w:lang w:eastAsia="ru-RU"/>
        </w:rPr>
        <w:t>1</w:t>
      </w:r>
    </w:p>
    <w:p w:rsidR="00F04160" w:rsidRPr="00F04160"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МФЦ</w:t>
      </w:r>
      <w:r w:rsidRPr="00F04160">
        <w:rPr>
          <w:rFonts w:ascii="Times New Roman" w:eastAsia="Times New Roman" w:hAnsi="Times New Roman" w:cs="Times New Roman"/>
          <w:sz w:val="28"/>
          <w:szCs w:val="28"/>
          <w:vertAlign w:val="superscript"/>
          <w:lang w:eastAsia="ru-RU"/>
        </w:rPr>
        <w:t>1</w:t>
      </w:r>
      <w:r w:rsidRPr="00F04160">
        <w:rPr>
          <w:rFonts w:ascii="Times New Roman" w:eastAsia="Times New Roman" w:hAnsi="Times New Roman" w:cs="Times New Roman"/>
          <w:sz w:val="28"/>
          <w:szCs w:val="28"/>
          <w:lang w:eastAsia="ru-RU"/>
        </w:rPr>
        <w:t>;</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F04160">
        <w:rPr>
          <w:rFonts w:ascii="Times New Roman" w:eastAsia="Times New Roman" w:hAnsi="Times New Roman" w:cs="Times New Roman"/>
          <w:sz w:val="28"/>
          <w:szCs w:val="28"/>
          <w:vertAlign w:val="superscript"/>
          <w:lang w:eastAsia="ru-RU"/>
        </w:rPr>
        <w:t>1</w:t>
      </w:r>
      <w:r w:rsidRPr="00F04160">
        <w:rPr>
          <w:rFonts w:ascii="Times New Roman" w:eastAsia="Times New Roman" w:hAnsi="Times New Roman" w:cs="Times New Roman"/>
          <w:sz w:val="28"/>
          <w:szCs w:val="28"/>
          <w:lang w:eastAsia="ru-RU"/>
        </w:rPr>
        <w:t xml:space="preserve"> (далее - уполномоченные должностные лица).</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w:t>
      </w:r>
      <w:r w:rsidRPr="00F04160">
        <w:rPr>
          <w:rFonts w:ascii="Times New Roman" w:eastAsia="Times New Roman" w:hAnsi="Times New Roman" w:cs="Times New Roman"/>
          <w:sz w:val="28"/>
          <w:szCs w:val="28"/>
          <w:lang w:eastAsia="ru-RU"/>
        </w:rPr>
        <w:lastRenderedPageBreak/>
        <w:t>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Pr>
          <w:rFonts w:ascii="Times New Roman" w:eastAsia="Times New Roman" w:hAnsi="Times New Roman" w:cs="Times New Roman"/>
          <w:sz w:val="28"/>
          <w:szCs w:val="28"/>
          <w:lang w:eastAsia="ru-RU"/>
        </w:rPr>
        <w:t>».</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732F71" w:rsidRDefault="00F04160" w:rsidP="00732F71">
      <w:pPr>
        <w:numPr>
          <w:ilvl w:val="2"/>
          <w:numId w:val="1"/>
        </w:numPr>
        <w:spacing w:after="0" w:line="240" w:lineRule="auto"/>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Орган, предоставляющий муниципальную услугу: </w:t>
      </w:r>
    </w:p>
    <w:p w:rsidR="00F04160" w:rsidRPr="00F04160" w:rsidRDefault="00F04160" w:rsidP="00732F71">
      <w:pPr>
        <w:spacing w:after="0" w:line="240" w:lineRule="auto"/>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w:t>
      </w:r>
      <w:r w:rsidR="00732F71" w:rsidRPr="00732F71">
        <w:rPr>
          <w:rFonts w:ascii="Times New Roman" w:eastAsia="Times New Roman" w:hAnsi="Times New Roman" w:cs="Times New Roman"/>
          <w:sz w:val="28"/>
          <w:szCs w:val="28"/>
          <w:lang w:eastAsia="ru-RU"/>
        </w:rPr>
        <w:t>Старохворостанского  сельского поселения</w:t>
      </w:r>
      <w:r w:rsidRPr="00F04160">
        <w:rPr>
          <w:rFonts w:ascii="Times New Roman" w:eastAsia="Times New Roman" w:hAnsi="Times New Roman" w:cs="Times New Roman"/>
          <w:sz w:val="28"/>
          <w:szCs w:val="28"/>
          <w:lang w:eastAsia="ru-RU"/>
        </w:rPr>
        <w:t>.</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для </w:t>
      </w:r>
      <w:r w:rsidR="00405EB8">
        <w:rPr>
          <w:rFonts w:ascii="Times New Roman" w:hAnsi="Times New Roman" w:cs="Times New Roman"/>
          <w:sz w:val="28"/>
          <w:szCs w:val="28"/>
        </w:rPr>
        <w:t>п</w:t>
      </w:r>
      <w:r w:rsidR="00405EB8" w:rsidRPr="00405EB8">
        <w:rPr>
          <w:rFonts w:ascii="Times New Roman" w:hAnsi="Times New Roman" w:cs="Times New Roman"/>
          <w:sz w:val="28"/>
          <w:szCs w:val="28"/>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Воронежской области</w:t>
      </w:r>
      <w:r w:rsidR="00A85DEB">
        <w:rPr>
          <w:rFonts w:ascii="Times New Roman" w:eastAsia="Times New Roman" w:hAnsi="Times New Roman" w:cs="Times New Roman"/>
          <w:sz w:val="28"/>
          <w:szCs w:val="28"/>
          <w:lang w:eastAsia="ru-RU"/>
        </w:rPr>
        <w:t xml:space="preserve">, </w:t>
      </w:r>
      <w:r w:rsidR="00A85DEB" w:rsidRPr="00DC6963">
        <w:rPr>
          <w:rFonts w:ascii="Times New Roman" w:hAnsi="Times New Roman" w:cs="Times New Roman"/>
          <w:sz w:val="28"/>
          <w:szCs w:val="28"/>
        </w:rPr>
        <w:t>Управление</w:t>
      </w:r>
      <w:r w:rsidR="00DC6963">
        <w:rPr>
          <w:rFonts w:ascii="Times New Roman" w:hAnsi="Times New Roman" w:cs="Times New Roman"/>
          <w:sz w:val="28"/>
          <w:szCs w:val="28"/>
        </w:rPr>
        <w:t>м</w:t>
      </w:r>
      <w:r w:rsidR="00A85DEB" w:rsidRPr="00DC6963">
        <w:rPr>
          <w:rFonts w:ascii="Times New Roman" w:hAnsi="Times New Roman" w:cs="Times New Roman"/>
          <w:sz w:val="28"/>
          <w:szCs w:val="28"/>
        </w:rPr>
        <w:t xml:space="preserve"> ГИБДД ГУ МВД России по Воронежской области</w:t>
      </w:r>
      <w:r w:rsidR="00D912BC" w:rsidRPr="003C28E5">
        <w:rPr>
          <w:rFonts w:ascii="Times New Roman" w:eastAsia="Times New Roman" w:hAnsi="Times New Roman" w:cs="Times New Roman"/>
          <w:sz w:val="28"/>
          <w:szCs w:val="28"/>
          <w:lang w:eastAsia="ru-RU"/>
        </w:rPr>
        <w:t>.</w:t>
      </w:r>
    </w:p>
    <w:p w:rsidR="00732F71" w:rsidRDefault="00F04160" w:rsidP="00732F71">
      <w:pPr>
        <w:numPr>
          <w:ilvl w:val="2"/>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xml:space="preserve">Запрещается требовать от заявителя осуществления действий, в </w:t>
      </w:r>
    </w:p>
    <w:p w:rsidR="00F04160" w:rsidRPr="00F04160" w:rsidRDefault="00F04160" w:rsidP="00732F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32F71" w:rsidRPr="00732F71">
        <w:rPr>
          <w:rFonts w:ascii="Times New Roman" w:eastAsia="Times New Roman" w:hAnsi="Times New Roman" w:cs="Times New Roman"/>
          <w:sz w:val="28"/>
          <w:szCs w:val="28"/>
          <w:lang w:eastAsia="ru-RU"/>
        </w:rPr>
        <w:t xml:space="preserve">постановлением администрации от </w:t>
      </w:r>
      <w:r w:rsidR="00317B63" w:rsidRPr="00317B63">
        <w:rPr>
          <w:rFonts w:ascii="Times New Roman" w:eastAsia="Times New Roman" w:hAnsi="Times New Roman" w:cs="Times New Roman"/>
          <w:sz w:val="28"/>
          <w:szCs w:val="28"/>
          <w:lang w:eastAsia="ru-RU"/>
        </w:rPr>
        <w:t>27.06.2016г № 105.</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55708E">
        <w:rPr>
          <w:rFonts w:ascii="Times New Roman" w:eastAsia="Times New Roman" w:hAnsi="Times New Roman" w:cs="Times New Roman"/>
          <w:sz w:val="28"/>
          <w:szCs w:val="28"/>
          <w:lang w:eastAsia="ru-RU"/>
        </w:rPr>
        <w:t xml:space="preserve">в течение </w:t>
      </w:r>
      <w:r w:rsidRPr="00F04160">
        <w:rPr>
          <w:rFonts w:ascii="Times New Roman" w:eastAsia="Times New Roman" w:hAnsi="Times New Roman" w:cs="Times New Roman"/>
          <w:sz w:val="28"/>
          <w:szCs w:val="28"/>
          <w:lang w:eastAsia="ru-RU"/>
        </w:rPr>
        <w:t>2</w:t>
      </w:r>
      <w:r w:rsidR="00BD2E12">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C6963">
        <w:rPr>
          <w:rFonts w:ascii="Times New Roman" w:hAnsi="Times New Roman" w:cs="Times New Roman"/>
          <w:sz w:val="28"/>
          <w:szCs w:val="28"/>
        </w:rPr>
        <w:t>»</w:t>
      </w:r>
      <w:r w:rsidR="00DC6963" w:rsidRPr="00570E3D">
        <w:rPr>
          <w:rFonts w:ascii="Times New Roman" w:hAnsi="Times New Roman" w:cs="Times New Roman"/>
          <w:sz w:val="28"/>
          <w:szCs w:val="28"/>
        </w:rPr>
        <w:t xml:space="preserve"> </w:t>
      </w:r>
      <w:r w:rsidRPr="00570E3D">
        <w:rPr>
          <w:rFonts w:ascii="Times New Roman" w:hAnsi="Times New Roman" w:cs="Times New Roman"/>
          <w:sz w:val="28"/>
          <w:szCs w:val="28"/>
        </w:rPr>
        <w:t>осуществляется в соответствии с:</w:t>
      </w:r>
    </w:p>
    <w:p w:rsidR="00570E3D" w:rsidRPr="00570E3D" w:rsidRDefault="007B7E99" w:rsidP="00570E3D">
      <w:pPr>
        <w:pStyle w:val="ConsPlusNormal"/>
        <w:ind w:firstLine="540"/>
        <w:jc w:val="both"/>
        <w:rPr>
          <w:rFonts w:ascii="Times New Roman" w:hAnsi="Times New Roman" w:cs="Times New Roman"/>
          <w:sz w:val="28"/>
          <w:szCs w:val="28"/>
        </w:rPr>
      </w:pPr>
      <w:hyperlink r:id="rId10"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Жилищным </w:t>
      </w:r>
      <w:hyperlink r:id="rId11"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lastRenderedPageBreak/>
        <w:t xml:space="preserve">Федеральным </w:t>
      </w:r>
      <w:hyperlink r:id="rId12"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3"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570E3D" w:rsidRDefault="007B7E99" w:rsidP="00DC6963">
      <w:pPr>
        <w:pStyle w:val="ConsPlusNormal"/>
        <w:ind w:firstLine="567"/>
        <w:jc w:val="both"/>
        <w:rPr>
          <w:rFonts w:ascii="Times New Roman" w:hAnsi="Times New Roman" w:cs="Times New Roman"/>
          <w:sz w:val="28"/>
          <w:szCs w:val="28"/>
        </w:rPr>
      </w:pPr>
      <w:hyperlink r:id="rId14" w:history="1">
        <w:r w:rsidR="00570E3D" w:rsidRPr="00570E3D">
          <w:rPr>
            <w:rFonts w:ascii="Times New Roman" w:hAnsi="Times New Roman" w:cs="Times New Roman"/>
            <w:sz w:val="28"/>
            <w:szCs w:val="28"/>
          </w:rPr>
          <w:t>Законом</w:t>
        </w:r>
      </w:hyperlink>
      <w:r w:rsidR="00570E3D" w:rsidRPr="00570E3D">
        <w:rPr>
          <w:rFonts w:ascii="Times New Roman" w:hAnsi="Times New Roman" w:cs="Times New Roman"/>
          <w:sz w:val="28"/>
          <w:szCs w:val="28"/>
        </w:rPr>
        <w:t xml:space="preserve"> Воронежской области от </w:t>
      </w:r>
      <w:r w:rsidR="00DC6963">
        <w:rPr>
          <w:rFonts w:ascii="Times New Roman" w:hAnsi="Times New Roman" w:cs="Times New Roman"/>
          <w:sz w:val="28"/>
          <w:szCs w:val="28"/>
        </w:rPr>
        <w:t>30</w:t>
      </w:r>
      <w:r w:rsidR="00570E3D" w:rsidRPr="00570E3D">
        <w:rPr>
          <w:rFonts w:ascii="Times New Roman" w:hAnsi="Times New Roman" w:cs="Times New Roman"/>
          <w:sz w:val="28"/>
          <w:szCs w:val="28"/>
        </w:rPr>
        <w:t>.11.20</w:t>
      </w:r>
      <w:r w:rsidR="00DC6963">
        <w:rPr>
          <w:rFonts w:ascii="Times New Roman" w:hAnsi="Times New Roman" w:cs="Times New Roman"/>
          <w:sz w:val="28"/>
          <w:szCs w:val="28"/>
        </w:rPr>
        <w:t>15</w:t>
      </w:r>
      <w:r w:rsidR="00570E3D" w:rsidRPr="00570E3D">
        <w:rPr>
          <w:rFonts w:ascii="Times New Roman" w:hAnsi="Times New Roman" w:cs="Times New Roman"/>
          <w:sz w:val="28"/>
          <w:szCs w:val="28"/>
        </w:rPr>
        <w:t xml:space="preserve"> </w:t>
      </w:r>
      <w:r w:rsidR="00DC6963">
        <w:rPr>
          <w:rFonts w:ascii="Times New Roman" w:hAnsi="Times New Roman" w:cs="Times New Roman"/>
          <w:sz w:val="28"/>
          <w:szCs w:val="28"/>
        </w:rPr>
        <w:t>№</w:t>
      </w:r>
      <w:r w:rsidR="00570E3D" w:rsidRPr="00570E3D">
        <w:rPr>
          <w:rFonts w:ascii="Times New Roman" w:hAnsi="Times New Roman" w:cs="Times New Roman"/>
          <w:sz w:val="28"/>
          <w:szCs w:val="28"/>
        </w:rPr>
        <w:t>1</w:t>
      </w:r>
      <w:r w:rsidR="00DC6963">
        <w:rPr>
          <w:rFonts w:ascii="Times New Roman" w:hAnsi="Times New Roman" w:cs="Times New Roman"/>
          <w:sz w:val="28"/>
          <w:szCs w:val="28"/>
        </w:rPr>
        <w:t>66</w:t>
      </w:r>
      <w:r w:rsidR="00570E3D" w:rsidRPr="00570E3D">
        <w:rPr>
          <w:rFonts w:ascii="Times New Roman" w:hAnsi="Times New Roman" w:cs="Times New Roman"/>
          <w:sz w:val="28"/>
          <w:szCs w:val="28"/>
        </w:rPr>
        <w:t xml:space="preserve">-ОЗ "О </w:t>
      </w:r>
      <w:r w:rsidR="00DC6963">
        <w:rPr>
          <w:rFonts w:ascii="Times New Roman" w:hAnsi="Times New Roman" w:cs="Times New Roman"/>
          <w:sz w:val="28"/>
          <w:szCs w:val="28"/>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570E3D">
        <w:rPr>
          <w:rFonts w:ascii="Times New Roman" w:hAnsi="Times New Roman" w:cs="Times New Roman"/>
          <w:sz w:val="28"/>
          <w:szCs w:val="28"/>
        </w:rPr>
        <w:t xml:space="preserve"> в Воронежской области" (</w:t>
      </w:r>
      <w:r w:rsidR="00DC6963" w:rsidRPr="00DC6963">
        <w:rPr>
          <w:rFonts w:ascii="Times New Roman" w:hAnsi="Times New Roman" w:cs="Times New Roman"/>
          <w:sz w:val="28"/>
          <w:szCs w:val="28"/>
        </w:rPr>
        <w:t xml:space="preserve">Информационная система </w:t>
      </w:r>
      <w:r w:rsidR="00DC6963">
        <w:rPr>
          <w:rFonts w:ascii="Times New Roman" w:hAnsi="Times New Roman" w:cs="Times New Roman"/>
          <w:sz w:val="28"/>
          <w:szCs w:val="28"/>
        </w:rPr>
        <w:t>«</w:t>
      </w:r>
      <w:r w:rsidR="00DC6963" w:rsidRPr="00DC6963">
        <w:rPr>
          <w:rFonts w:ascii="Times New Roman" w:hAnsi="Times New Roman" w:cs="Times New Roman"/>
          <w:sz w:val="28"/>
          <w:szCs w:val="28"/>
        </w:rPr>
        <w:t>Портал Воронежской области в сети Интернет</w:t>
      </w:r>
      <w:r w:rsidR="00DC6963">
        <w:rPr>
          <w:rFonts w:ascii="Times New Roman" w:hAnsi="Times New Roman" w:cs="Times New Roman"/>
          <w:sz w:val="28"/>
          <w:szCs w:val="28"/>
        </w:rPr>
        <w:t>»</w:t>
      </w:r>
      <w:r w:rsidR="00DC6963" w:rsidRPr="00DC6963">
        <w:rPr>
          <w:rFonts w:ascii="Times New Roman" w:hAnsi="Times New Roman" w:cs="Times New Roman"/>
          <w:sz w:val="28"/>
          <w:szCs w:val="28"/>
        </w:rPr>
        <w:t xml:space="preserve"> http://www.govvrn.ru, 01.12.201</w:t>
      </w:r>
      <w:r w:rsidR="00DC6963">
        <w:rPr>
          <w:rFonts w:ascii="Times New Roman" w:hAnsi="Times New Roman" w:cs="Times New Roman"/>
          <w:sz w:val="28"/>
          <w:szCs w:val="28"/>
        </w:rPr>
        <w:t>5</w:t>
      </w:r>
      <w:r w:rsidR="00570E3D" w:rsidRPr="00570E3D">
        <w:rPr>
          <w:rFonts w:ascii="Times New Roman" w:hAnsi="Times New Roman" w:cs="Times New Roman"/>
          <w:sz w:val="28"/>
          <w:szCs w:val="28"/>
        </w:rPr>
        <w:t>);</w:t>
      </w:r>
    </w:p>
    <w:p w:rsidR="00570E3D" w:rsidRPr="00570E3D" w:rsidRDefault="007B7E99" w:rsidP="00570E3D">
      <w:pPr>
        <w:pStyle w:val="ConsPlusNormal"/>
        <w:ind w:firstLine="540"/>
        <w:jc w:val="both"/>
        <w:rPr>
          <w:rFonts w:ascii="Times New Roman" w:hAnsi="Times New Roman" w:cs="Times New Roman"/>
          <w:sz w:val="28"/>
          <w:szCs w:val="28"/>
        </w:rPr>
      </w:pPr>
      <w:hyperlink r:id="rId15" w:history="1">
        <w:r w:rsidR="00570E3D" w:rsidRPr="00570E3D">
          <w:rPr>
            <w:rFonts w:ascii="Times New Roman" w:hAnsi="Times New Roman" w:cs="Times New Roman"/>
            <w:sz w:val="28"/>
            <w:szCs w:val="28"/>
          </w:rPr>
          <w:t>Уставом</w:t>
        </w:r>
      </w:hyperlink>
      <w:r w:rsidR="00570E3D" w:rsidRPr="00570E3D">
        <w:rPr>
          <w:rFonts w:ascii="Times New Roman" w:hAnsi="Times New Roman" w:cs="Times New Roman"/>
          <w:sz w:val="28"/>
          <w:szCs w:val="28"/>
        </w:rPr>
        <w:t xml:space="preserve"> </w:t>
      </w:r>
      <w:r w:rsidR="00732F71" w:rsidRPr="00732F71">
        <w:rPr>
          <w:rFonts w:ascii="Times New Roman" w:hAnsi="Times New Roman" w:cs="Times New Roman"/>
          <w:sz w:val="28"/>
          <w:szCs w:val="28"/>
        </w:rPr>
        <w:t>Старохворостанского  сельского поселения</w:t>
      </w:r>
      <w:r w:rsidR="00570E3D" w:rsidRPr="00570E3D">
        <w:rPr>
          <w:rFonts w:ascii="Times New Roman" w:hAnsi="Times New Roman" w:cs="Times New Roman"/>
          <w:sz w:val="28"/>
          <w:szCs w:val="28"/>
        </w:rPr>
        <w:t xml:space="preserve"> </w:t>
      </w:r>
      <w:r w:rsidR="00732F71">
        <w:rPr>
          <w:rFonts w:ascii="Times New Roman" w:hAnsi="Times New Roman" w:cs="Times New Roman"/>
          <w:sz w:val="28"/>
          <w:szCs w:val="28"/>
        </w:rPr>
        <w:t xml:space="preserve">Лискинского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Воронежской области и другими нормативно - правовыми актами    </w:t>
      </w:r>
      <w:r w:rsidR="00732F71" w:rsidRPr="00732F71">
        <w:rPr>
          <w:rFonts w:ascii="Times New Roman" w:hAnsi="Times New Roman" w:cs="Times New Roman"/>
          <w:sz w:val="28"/>
          <w:szCs w:val="28"/>
        </w:rPr>
        <w:t>Старохворостанского</w:t>
      </w:r>
      <w:r w:rsidR="00570E3D" w:rsidRPr="00570E3D">
        <w:rPr>
          <w:rFonts w:ascii="Times New Roman" w:hAnsi="Times New Roman" w:cs="Times New Roman"/>
          <w:sz w:val="28"/>
          <w:szCs w:val="28"/>
        </w:rPr>
        <w:t xml:space="preserve">   сельского поселения </w:t>
      </w:r>
      <w:r w:rsidR="00732F71" w:rsidRPr="00732F71">
        <w:rPr>
          <w:rFonts w:ascii="Times New Roman" w:hAnsi="Times New Roman" w:cs="Times New Roman"/>
          <w:sz w:val="28"/>
          <w:szCs w:val="28"/>
        </w:rPr>
        <w:t>Лискинского</w:t>
      </w:r>
      <w:r w:rsidR="00732F71">
        <w:rPr>
          <w:rFonts w:ascii="Times New Roman" w:hAnsi="Times New Roman" w:cs="Times New Roman"/>
          <w:sz w:val="28"/>
          <w:szCs w:val="28"/>
        </w:rPr>
        <w:t xml:space="preserve"> </w:t>
      </w:r>
      <w:r w:rsidR="00570E3D" w:rsidRPr="00570E3D">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Воронежской области.</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r w:rsidRPr="00B10C68">
        <w:rPr>
          <w:rFonts w:ascii="Times New Roman" w:eastAsia="Times New Roman" w:hAnsi="Times New Roman" w:cs="Times New Roman"/>
          <w:sz w:val="28"/>
          <w:szCs w:val="28"/>
          <w:vertAlign w:val="superscript"/>
          <w:lang w:eastAsia="ru-RU"/>
        </w:rPr>
        <w:t>1</w:t>
      </w:r>
      <w:r w:rsidRPr="00B10C68">
        <w:rPr>
          <w:rFonts w:ascii="Times New Roman" w:eastAsia="Times New Roman" w:hAnsi="Times New Roman" w:cs="Times New Roman"/>
          <w:sz w:val="28"/>
          <w:szCs w:val="28"/>
          <w:lang w:eastAsia="ru-RU"/>
        </w:rPr>
        <w:t>.</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представляется заявителем лично в администрацию или МФЦ</w:t>
      </w:r>
      <w:r w:rsidRPr="00B10C68">
        <w:rPr>
          <w:rFonts w:ascii="Times New Roman" w:eastAsia="Times New Roman" w:hAnsi="Times New Roman" w:cs="Times New Roman"/>
          <w:sz w:val="28"/>
          <w:szCs w:val="28"/>
          <w:vertAlign w:val="superscript"/>
          <w:lang w:eastAsia="ru-RU"/>
        </w:rPr>
        <w:t xml:space="preserve">1 </w:t>
      </w:r>
      <w:r w:rsidRPr="00B10C68">
        <w:rPr>
          <w:rFonts w:ascii="Times New Roman" w:eastAsia="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lastRenderedPageBreak/>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 заключение (отчет) оценщика о рыночной стоимости транспортного средства;</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а) </w:t>
      </w:r>
      <w:hyperlink r:id="rId16" w:history="1">
        <w:r w:rsidRPr="000E14DC">
          <w:rPr>
            <w:rFonts w:ascii="Times New Roman" w:hAnsi="Times New Roman" w:cs="Times New Roman"/>
            <w:color w:val="0000FF"/>
            <w:sz w:val="28"/>
            <w:szCs w:val="28"/>
          </w:rPr>
          <w:t>справка</w:t>
        </w:r>
      </w:hyperlink>
      <w:r w:rsidRPr="000E14DC">
        <w:rPr>
          <w:rFonts w:ascii="Times New Roman" w:hAnsi="Times New Roman" w:cs="Times New Roman"/>
          <w:sz w:val="28"/>
          <w:szCs w:val="28"/>
        </w:rPr>
        <w:t xml:space="preserve"> о доходах физического лица с места работы по форме 2-НДФЛ;</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lastRenderedPageBreak/>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7" w:history="1">
        <w:r w:rsidRPr="000E14DC">
          <w:rPr>
            <w:rFonts w:ascii="Times New Roman" w:hAnsi="Times New Roman" w:cs="Times New Roman"/>
            <w:color w:val="0000FF"/>
            <w:sz w:val="28"/>
            <w:szCs w:val="28"/>
          </w:rPr>
          <w:t>статье 228</w:t>
        </w:r>
      </w:hyperlink>
      <w:r w:rsidRPr="000E14DC">
        <w:rPr>
          <w:rFonts w:ascii="Times New Roman" w:hAnsi="Times New Roman" w:cs="Times New Roman"/>
          <w:sz w:val="28"/>
          <w:szCs w:val="28"/>
        </w:rPr>
        <w:t xml:space="preserve"> Налогового кодекса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7F4F08" w:rsidRDefault="00F04160" w:rsidP="007F4F08">
      <w:pPr>
        <w:pStyle w:val="ConsPlusNormal"/>
        <w:ind w:firstLine="540"/>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 </w:t>
      </w:r>
      <w:r w:rsidR="007F4F08">
        <w:rPr>
          <w:rFonts w:ascii="Times New Roman" w:eastAsia="Times New Roman" w:hAnsi="Times New Roman" w:cs="Times New Roman"/>
          <w:sz w:val="28"/>
          <w:szCs w:val="28"/>
          <w:lang w:eastAsia="ru-RU"/>
        </w:rPr>
        <w:t>-</w:t>
      </w:r>
      <w:r w:rsidR="007F4F08"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8" w:history="1">
        <w:r w:rsidRPr="007F4F08">
          <w:rPr>
            <w:rFonts w:ascii="Times New Roman" w:hAnsi="Times New Roman" w:cs="Times New Roman"/>
            <w:color w:val="0000FF"/>
            <w:sz w:val="28"/>
            <w:szCs w:val="28"/>
          </w:rPr>
          <w:t>закона</w:t>
        </w:r>
      </w:hyperlink>
      <w:r w:rsidRPr="007F4F08">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F4F08">
        <w:rPr>
          <w:rFonts w:ascii="Times New Roman" w:hAnsi="Times New Roman" w:cs="Times New Roman"/>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б) кадастровая справка о кадастровой стоимости недвижимого имущества (для земельного участка);</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w:t>
      </w:r>
      <w:r w:rsidR="00003EF9">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F04160">
          <w:rPr>
            <w:rFonts w:ascii="Times New Roman" w:eastAsia="Times New Roman" w:hAnsi="Times New Roman" w:cs="Times New Roman"/>
            <w:sz w:val="28"/>
            <w:szCs w:val="28"/>
            <w:lang w:eastAsia="ru-RU"/>
          </w:rPr>
          <w:t>части 6 статьи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E028C4" w:rsidRPr="00E028C4" w:rsidRDefault="00F04160" w:rsidP="00E028C4">
      <w:pPr>
        <w:autoSpaceDE w:val="0"/>
        <w:autoSpaceDN w:val="0"/>
        <w:adjustRightInd w:val="0"/>
        <w:spacing w:after="0"/>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Default="00E028C4" w:rsidP="00E028C4">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проведение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028C4" w:rsidP="00E028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w:t>
      </w:r>
      <w:r w:rsidR="00E260C8">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E260C8" w:rsidRDefault="00E260C8"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4160" w:rsidRPr="00E260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E260C8">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064D2A"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Размер платы, взимаемой с заявителя при предоставлении </w:t>
      </w:r>
    </w:p>
    <w:p w:rsidR="00F04160" w:rsidRPr="00F04160" w:rsidRDefault="00F04160" w:rsidP="00064D2A">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C536F3"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8"/>
          <w:szCs w:val="28"/>
          <w:lang w:eastAsia="ru-RU"/>
        </w:rPr>
      </w:pPr>
      <w:r w:rsidRPr="00C536F3">
        <w:rPr>
          <w:rFonts w:ascii="Times New Roman" w:eastAsia="Times New Roman" w:hAnsi="Times New Roman" w:cs="Times New Roman"/>
          <w:sz w:val="28"/>
          <w:szCs w:val="28"/>
          <w:lang w:eastAsia="ru-RU"/>
        </w:rPr>
        <w:t xml:space="preserve"> </w:t>
      </w: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C536F3">
      <w:pPr>
        <w:pStyle w:val="ConsPlusNormal"/>
        <w:ind w:firstLine="709"/>
        <w:jc w:val="both"/>
        <w:outlineLvl w:val="0"/>
        <w:rPr>
          <w:rFonts w:ascii="Times New Roman" w:hAnsi="Times New Roman" w:cs="Times New Roman"/>
          <w:bCs/>
          <w:sz w:val="28"/>
          <w:szCs w:val="28"/>
          <w:lang w:eastAsia="ru-RU"/>
        </w:rPr>
      </w:pPr>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20" w:history="1">
        <w:r w:rsidRPr="00C536F3">
          <w:rPr>
            <w:rStyle w:val="a9"/>
            <w:rFonts w:ascii="Times New Roman" w:hAnsi="Times New Roman" w:cs="Times New Roman"/>
            <w:bCs/>
            <w:color w:val="0000FF"/>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C536F3" w:rsidRDefault="00C536F3" w:rsidP="00C536F3">
      <w:pPr>
        <w:autoSpaceDE w:val="0"/>
        <w:autoSpaceDN w:val="0"/>
        <w:adjustRightInd w:val="0"/>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оборудование мест ожидания и мест приема заявителей в органе предоставляющего услугу стульями, столами (стойками) для возможности </w:t>
      </w:r>
      <w:r w:rsidRPr="00F04160">
        <w:rPr>
          <w:rFonts w:ascii="Times New Roman" w:eastAsia="Times New Roman" w:hAnsi="Times New Roman" w:cs="Times New Roman"/>
          <w:sz w:val="28"/>
          <w:szCs w:val="28"/>
          <w:lang w:eastAsia="ar-SA"/>
        </w:rPr>
        <w:lastRenderedPageBreak/>
        <w:t>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муниципальной услуги в МФЦ</w:t>
      </w:r>
      <w:r w:rsidRPr="00F04160">
        <w:rPr>
          <w:rFonts w:ascii="Times New Roman" w:eastAsia="Times New Roman" w:hAnsi="Times New Roman" w:cs="Times New Roman"/>
          <w:sz w:val="28"/>
          <w:szCs w:val="28"/>
          <w:vertAlign w:val="superscript"/>
          <w:lang w:eastAsia="ar-SA"/>
        </w:rPr>
        <w:t>1</w:t>
      </w:r>
      <w:r w:rsidRPr="00F04160">
        <w:rPr>
          <w:rFonts w:ascii="Times New Roman" w:eastAsia="Times New Roman" w:hAnsi="Times New Roman" w:cs="Times New Roman"/>
          <w:sz w:val="28"/>
          <w:szCs w:val="28"/>
          <w:lang w:eastAsia="ar-SA"/>
        </w:rPr>
        <w:t>;</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1F1EB2">
        <w:rPr>
          <w:rFonts w:ascii="Times New Roman" w:eastAsia="Times New Roman" w:hAnsi="Times New Roman" w:cs="Times New Roman"/>
          <w:sz w:val="28"/>
          <w:szCs w:val="28"/>
          <w:vertAlign w:val="superscript"/>
          <w:lang w:eastAsia="ru-RU"/>
        </w:rPr>
        <w:t>1</w:t>
      </w:r>
      <w:r w:rsidRPr="001F1EB2">
        <w:rPr>
          <w:rFonts w:ascii="Times New Roman" w:eastAsia="Times New Roman" w:hAnsi="Times New Roman" w:cs="Times New Roman"/>
          <w:sz w:val="28"/>
          <w:szCs w:val="28"/>
          <w:lang w:eastAsia="ru-RU"/>
        </w:rPr>
        <w:t>.</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w:t>
      </w:r>
      <w:r w:rsidRPr="001F1EB2">
        <w:rPr>
          <w:rFonts w:ascii="Times New Roman" w:eastAsia="Times New Roman" w:hAnsi="Times New Roman" w:cs="Times New Roman"/>
          <w:sz w:val="28"/>
          <w:szCs w:val="28"/>
          <w:lang w:eastAsia="ru-RU"/>
        </w:rPr>
        <w:tab/>
        <w:t xml:space="preserve">Предоставление муниципальной услуги в МФЦ не осуществляется.) </w:t>
      </w:r>
      <w:r>
        <w:rPr>
          <w:rStyle w:val="a5"/>
          <w:rFonts w:ascii="Times New Roman" w:eastAsia="Times New Roman" w:hAnsi="Times New Roman" w:cs="Times New Roman"/>
          <w:sz w:val="28"/>
          <w:szCs w:val="28"/>
          <w:lang w:eastAsia="ru-RU"/>
        </w:rPr>
        <w:footnoteReference w:id="2"/>
      </w:r>
      <w:r w:rsidRPr="001F1EB2">
        <w:rPr>
          <w:rFonts w:ascii="Times New Roman" w:eastAsia="Times New Roman" w:hAnsi="Times New Roman" w:cs="Times New Roman"/>
          <w:sz w:val="28"/>
          <w:szCs w:val="28"/>
          <w:lang w:eastAsia="ru-RU"/>
        </w:rPr>
        <w:t xml:space="preserve"> </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064D2A" w:rsidRPr="00064D2A">
        <w:rPr>
          <w:rFonts w:ascii="Times New Roman" w:eastAsia="Times New Roman" w:hAnsi="Times New Roman" w:cs="Times New Roman"/>
          <w:sz w:val="28"/>
          <w:szCs w:val="28"/>
          <w:lang w:eastAsia="ru-RU"/>
        </w:rPr>
        <w:t>http://starohvorost.ru);</w:t>
      </w:r>
      <w:r w:rsidRPr="001F1EB2">
        <w:rPr>
          <w:rFonts w:ascii="Times New Roman" w:eastAsia="Times New Roman" w:hAnsi="Times New Roman" w:cs="Times New Roman"/>
          <w:sz w:val="28"/>
          <w:szCs w:val="28"/>
          <w:lang w:eastAsia="ru-RU"/>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lastRenderedPageBreak/>
        <w:t>C</w:t>
      </w:r>
      <w:r w:rsidRPr="00F04160">
        <w:rPr>
          <w:rFonts w:ascii="Times New Roman" w:eastAsia="Times New Roman" w:hAnsi="Times New Roman" w:cs="Times New Roman"/>
          <w:b/>
          <w:sz w:val="28"/>
          <w:szCs w:val="28"/>
          <w:lang w:eastAsia="ru-RU"/>
        </w:rPr>
        <w:t>остав,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1"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Pr="00F04160">
        <w:rPr>
          <w:rFonts w:ascii="Times New Roman" w:eastAsia="Times New Roman" w:hAnsi="Times New Roman" w:cs="Times New Roman"/>
          <w:sz w:val="28"/>
          <w:szCs w:val="28"/>
          <w:lang w:eastAsia="ru-RU"/>
        </w:rPr>
        <w:t xml:space="preserve"> </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в администрацию, МФЦ</w:t>
      </w:r>
      <w:r w:rsidRPr="00F04160">
        <w:rPr>
          <w:rFonts w:ascii="Times New Roman" w:eastAsia="Times New Roman" w:hAnsi="Times New Roman" w:cs="Times New Roman"/>
          <w:sz w:val="28"/>
          <w:szCs w:val="28"/>
          <w:vertAlign w:val="superscript"/>
          <w:lang w:eastAsia="ru-RU"/>
        </w:rPr>
        <w:t>1</w:t>
      </w:r>
      <w:r w:rsidRPr="00F04160">
        <w:rPr>
          <w:rFonts w:ascii="Times New Roman" w:eastAsia="Times New Roman" w:hAnsi="Times New Roman" w:cs="Times New Roman"/>
          <w:sz w:val="28"/>
          <w:szCs w:val="28"/>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либо в МФЦ</w:t>
      </w:r>
      <w:r w:rsidR="00F04160" w:rsidRPr="00F04160">
        <w:rPr>
          <w:rFonts w:ascii="Times New Roman" w:eastAsia="Times New Roman" w:hAnsi="Times New Roman" w:cs="Times New Roman"/>
          <w:sz w:val="28"/>
          <w:szCs w:val="28"/>
          <w:vertAlign w:val="superscript"/>
          <w:lang w:eastAsia="ru-RU"/>
        </w:rPr>
        <w:t>1</w:t>
      </w:r>
      <w:r w:rsidR="00F04160" w:rsidRPr="00F04160">
        <w:rPr>
          <w:rFonts w:ascii="Times New Roman" w:eastAsia="Times New Roman" w:hAnsi="Times New Roman" w:cs="Times New Roman"/>
          <w:sz w:val="28"/>
          <w:szCs w:val="28"/>
          <w:lang w:eastAsia="ru-RU"/>
        </w:rPr>
        <w:t xml:space="preserve">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4306FE">
        <w:rPr>
          <w:rFonts w:ascii="Times New Roman" w:eastAsia="Times New Roman" w:hAnsi="Times New Roman" w:cs="Times New Roman"/>
          <w:sz w:val="28"/>
          <w:szCs w:val="28"/>
          <w:lang w:eastAsia="ar-SA"/>
        </w:rPr>
        <w:t>.2.3</w:t>
      </w:r>
      <w:r w:rsidR="00F04160" w:rsidRPr="00F04160">
        <w:rPr>
          <w:rFonts w:ascii="Times New Roman" w:eastAsia="Times New Roman" w:hAnsi="Times New Roman" w:cs="Times New Roman"/>
          <w:sz w:val="28"/>
          <w:szCs w:val="28"/>
          <w:lang w:eastAsia="ar-SA"/>
        </w:rPr>
        <w:t xml:space="preserve">. В случае обращения заявителя за предоставлением </w:t>
      </w:r>
      <w:r w:rsidR="00F04160" w:rsidRPr="00F04160">
        <w:rPr>
          <w:rFonts w:ascii="Times New Roman" w:eastAsia="Times New Roman" w:hAnsi="Times New Roman" w:cs="Times New Roman"/>
          <w:sz w:val="28"/>
          <w:szCs w:val="28"/>
          <w:lang w:eastAsia="ar-SA"/>
        </w:rPr>
        <w:lastRenderedPageBreak/>
        <w:t>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F04160">
        <w:rPr>
          <w:rFonts w:ascii="Times New Roman" w:eastAsia="Times New Roman" w:hAnsi="Times New Roman" w:cs="Times New Roman"/>
          <w:sz w:val="28"/>
          <w:szCs w:val="28"/>
          <w:vertAlign w:val="superscript"/>
          <w:lang w:eastAsia="ar-SA"/>
        </w:rPr>
        <w:t>1</w:t>
      </w:r>
      <w:r w:rsidR="00F04160" w:rsidRPr="00F04160">
        <w:rPr>
          <w:rFonts w:ascii="Times New Roman" w:eastAsia="Times New Roman" w:hAnsi="Times New Roman" w:cs="Times New Roman"/>
          <w:sz w:val="28"/>
          <w:szCs w:val="28"/>
          <w:lang w:eastAsia="ar-SA"/>
        </w:rPr>
        <w:t>.</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w:t>
      </w:r>
      <w:r w:rsidR="00F04160" w:rsidRPr="00F04160">
        <w:rPr>
          <w:rFonts w:ascii="Times New Roman" w:eastAsia="Times New Roman" w:hAnsi="Times New Roman" w:cs="Times New Roman"/>
          <w:sz w:val="28"/>
          <w:szCs w:val="28"/>
          <w:lang w:eastAsia="ru-RU"/>
        </w:rPr>
        <w:t xml:space="preserve"> </w:t>
      </w:r>
      <w:r w:rsidR="00A178FB">
        <w:rPr>
          <w:rFonts w:ascii="Times New Roman" w:eastAsia="Times New Roman" w:hAnsi="Times New Roman" w:cs="Times New Roman"/>
          <w:sz w:val="28"/>
          <w:szCs w:val="28"/>
          <w:lang w:eastAsia="ru-RU"/>
        </w:rPr>
        <w:t>календарных дня</w:t>
      </w:r>
      <w:r w:rsidR="00F04160" w:rsidRPr="00F04160">
        <w:rPr>
          <w:rFonts w:ascii="Times New Roman" w:eastAsia="Times New Roman" w:hAnsi="Times New Roman" w:cs="Times New Roman"/>
          <w:sz w:val="28"/>
          <w:szCs w:val="28"/>
          <w:lang w:eastAsia="ru-RU"/>
        </w:rPr>
        <w:t>.</w:t>
      </w:r>
    </w:p>
    <w:p w:rsidR="00F04160" w:rsidRPr="00F04160"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2" w:history="1">
        <w:r w:rsidR="00D90680" w:rsidRPr="00D90680">
          <w:rPr>
            <w:rFonts w:ascii="Times New Roman" w:hAnsi="Times New Roman" w:cs="Times New Roman"/>
            <w:color w:val="0000FF"/>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w:t>
      </w:r>
      <w:r w:rsidR="00F14747">
        <w:rPr>
          <w:rFonts w:ascii="Times New Roman" w:hAnsi="Times New Roman" w:cs="Times New Roman"/>
          <w:sz w:val="28"/>
          <w:szCs w:val="28"/>
        </w:rPr>
        <w:t xml:space="preserve">, </w:t>
      </w:r>
      <w:r w:rsidR="00D90680" w:rsidRPr="00D90680">
        <w:rPr>
          <w:rFonts w:ascii="Times New Roman" w:hAnsi="Times New Roman" w:cs="Times New Roman"/>
          <w:sz w:val="28"/>
          <w:szCs w:val="28"/>
        </w:rPr>
        <w:t xml:space="preserve"> </w:t>
      </w:r>
      <w:r w:rsidR="00F14747" w:rsidRPr="00DC6963">
        <w:rPr>
          <w:rFonts w:ascii="Times New Roman" w:hAnsi="Times New Roman" w:cs="Times New Roman"/>
          <w:sz w:val="28"/>
          <w:szCs w:val="28"/>
        </w:rPr>
        <w:t>Управление ГИБДД ГУ МВД России по Воронежской области</w:t>
      </w:r>
      <w:r w:rsidR="00F14747">
        <w:rPr>
          <w:rFonts w:ascii="Times New Roman" w:hAnsi="Times New Roman" w:cs="Times New Roman"/>
          <w:sz w:val="28"/>
          <w:szCs w:val="28"/>
        </w:rPr>
        <w:t>.</w:t>
      </w:r>
    </w:p>
    <w:p w:rsidR="00BC7588" w:rsidRPr="00BC7588"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 xml:space="preserve">На основании документов, представленных заявителем, и сведений, полученных в порядке межведомственного информационного </w:t>
      </w:r>
      <w:r w:rsidR="009D276E" w:rsidRPr="009D276E">
        <w:rPr>
          <w:rFonts w:ascii="Times New Roman" w:eastAsia="Times New Roman" w:hAnsi="Times New Roman" w:cs="Times New Roman"/>
          <w:sz w:val="28"/>
          <w:szCs w:val="28"/>
          <w:lang w:eastAsia="ru-RU"/>
        </w:rPr>
        <w:lastRenderedPageBreak/>
        <w:t>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главой </w:t>
      </w:r>
      <w:r w:rsidR="00064D2A">
        <w:rPr>
          <w:rFonts w:ascii="Times New Roman" w:hAnsi="Times New Roman" w:cs="Times New Roman"/>
          <w:sz w:val="28"/>
          <w:szCs w:val="28"/>
        </w:rPr>
        <w:t>Старохворостанского сельского поселения</w:t>
      </w:r>
      <w:r w:rsidR="009D276E" w:rsidRPr="009D276E">
        <w:rPr>
          <w:rFonts w:ascii="Times New Roman" w:hAnsi="Times New Roman" w:cs="Times New Roman"/>
          <w:sz w:val="28"/>
          <w:szCs w:val="28"/>
        </w:rPr>
        <w:t xml:space="preserve"> 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 администрации (поселения)</w:t>
      </w:r>
      <w:r w:rsidR="003B1961" w:rsidRPr="003B1961">
        <w:rPr>
          <w:rFonts w:ascii="Times New Roman" w:hAnsi="Times New Roman" w:cs="Times New Roman"/>
          <w:sz w:val="28"/>
          <w:szCs w:val="28"/>
          <w:vertAlign w:val="superscript"/>
        </w:rPr>
        <w:t>3</w:t>
      </w:r>
      <w:r w:rsidR="009D276E" w:rsidRPr="009D276E">
        <w:rPr>
          <w:rFonts w:ascii="Times New Roman" w:hAnsi="Times New Roman" w:cs="Times New Roman"/>
          <w:sz w:val="28"/>
          <w:szCs w:val="28"/>
        </w:rPr>
        <w:t xml:space="preserve"> 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Pr="00D90680">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783EAA">
        <w:rPr>
          <w:rFonts w:ascii="Times New Roman" w:hAnsi="Times New Roman" w:cs="Times New Roman"/>
          <w:sz w:val="28"/>
          <w:szCs w:val="28"/>
        </w:rPr>
        <w:t>,</w:t>
      </w:r>
      <w:r w:rsidR="00783EAA" w:rsidRPr="00783EAA">
        <w:rPr>
          <w:rFonts w:ascii="Times New Roman" w:hAnsi="Times New Roman" w:cs="Times New Roman"/>
          <w:sz w:val="28"/>
          <w:szCs w:val="28"/>
        </w:rPr>
        <w:t xml:space="preserve"> </w:t>
      </w:r>
      <w:r w:rsidRPr="00D90680">
        <w:rPr>
          <w:rFonts w:ascii="Times New Roman" w:hAnsi="Times New Roman" w:cs="Times New Roman"/>
          <w:sz w:val="28"/>
          <w:szCs w:val="28"/>
        </w:rPr>
        <w:t xml:space="preserve">и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4803AA">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 xml:space="preserve">МФЦ </w:t>
      </w:r>
      <w:r w:rsidRPr="00F22F2D">
        <w:rPr>
          <w:rFonts w:ascii="Times New Roman" w:hAnsi="Times New Roman" w:cs="Times New Roman"/>
          <w:sz w:val="28"/>
          <w:szCs w:val="28"/>
          <w:vertAlign w:val="superscript"/>
        </w:rPr>
        <w:t>1</w:t>
      </w:r>
      <w:r w:rsidRPr="00F22F2D">
        <w:rPr>
          <w:rFonts w:ascii="Times New Roman" w:hAnsi="Times New Roman" w:cs="Times New Roman"/>
          <w:sz w:val="28"/>
          <w:szCs w:val="28"/>
        </w:rPr>
        <w:t>;</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560B8"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Текущий контроль может быть плановым (осуществляться на основании полугодовых или годовых планов работы органа местного </w:t>
      </w:r>
      <w:r w:rsidRPr="00F04160">
        <w:rPr>
          <w:rFonts w:ascii="Times New Roman" w:eastAsia="Times New Roman" w:hAnsi="Times New Roman" w:cs="Times New Roman"/>
          <w:sz w:val="28"/>
          <w:szCs w:val="28"/>
          <w:lang w:eastAsia="ru-RU"/>
        </w:rPr>
        <w:lastRenderedPageBreak/>
        <w:t>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suppressAutoHyphens/>
        <w:spacing w:after="0" w:line="240" w:lineRule="auto"/>
        <w:ind w:firstLine="709"/>
        <w:jc w:val="both"/>
        <w:rPr>
          <w:rFonts w:ascii="Times New Roman" w:eastAsia="Times New Roman" w:hAnsi="Times New Roman" w:cs="Times New Roman"/>
          <w:b/>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064D2A" w:rsidRDefault="003B1961" w:rsidP="00064D2A">
      <w:pPr>
        <w:pStyle w:val="ConsPlusNormal"/>
        <w:widowControl w:val="0"/>
        <w:numPr>
          <w:ilvl w:val="0"/>
          <w:numId w:val="14"/>
        </w:numPr>
        <w:tabs>
          <w:tab w:val="left" w:pos="142"/>
        </w:tabs>
        <w:adjustRightInd/>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w:t>
      </w:r>
    </w:p>
    <w:p w:rsidR="003B1961" w:rsidRDefault="003B1961" w:rsidP="00064D2A">
      <w:pPr>
        <w:pStyle w:val="ConsPlusNormal"/>
        <w:widowControl w:val="0"/>
        <w:tabs>
          <w:tab w:val="left" w:pos="142"/>
        </w:tabs>
        <w:adjustRightInd/>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нормативными правовы</w:t>
      </w:r>
      <w:r w:rsidR="00064D2A">
        <w:rPr>
          <w:rFonts w:ascii="Times New Roman" w:hAnsi="Times New Roman" w:cs="Times New Roman"/>
          <w:color w:val="000000" w:themeColor="text1"/>
          <w:sz w:val="28"/>
          <w:szCs w:val="28"/>
        </w:rPr>
        <w:t xml:space="preserve">ми актами Российской Федерации, </w:t>
      </w:r>
      <w:r>
        <w:rPr>
          <w:rFonts w:ascii="Times New Roman" w:hAnsi="Times New Roman" w:cs="Times New Roman"/>
          <w:color w:val="000000" w:themeColor="text1"/>
          <w:sz w:val="28"/>
          <w:szCs w:val="28"/>
        </w:rPr>
        <w:t>нормативными правов</w:t>
      </w:r>
      <w:r w:rsidR="00064D2A">
        <w:rPr>
          <w:rFonts w:ascii="Times New Roman" w:hAnsi="Times New Roman" w:cs="Times New Roman"/>
          <w:color w:val="000000" w:themeColor="text1"/>
          <w:sz w:val="28"/>
          <w:szCs w:val="28"/>
        </w:rPr>
        <w:t xml:space="preserve">ыми актами Воронежской области, </w:t>
      </w:r>
      <w:r>
        <w:rPr>
          <w:rFonts w:ascii="Times New Roman" w:hAnsi="Times New Roman" w:cs="Times New Roman"/>
          <w:color w:val="000000" w:themeColor="text1"/>
          <w:sz w:val="28"/>
          <w:szCs w:val="28"/>
        </w:rPr>
        <w:t xml:space="preserve">нормативными правовыми актами органов местного самоуправления </w:t>
      </w:r>
      <w:r w:rsidR="00064D2A" w:rsidRPr="00064D2A">
        <w:rPr>
          <w:rFonts w:ascii="Times New Roman" w:hAnsi="Times New Roman" w:cs="Times New Roman"/>
          <w:color w:val="000000" w:themeColor="text1"/>
          <w:sz w:val="28"/>
          <w:szCs w:val="28"/>
        </w:rPr>
        <w:t xml:space="preserve">Старохворостанского сельского поселения </w:t>
      </w:r>
      <w:r>
        <w:rPr>
          <w:rFonts w:ascii="Times New Roman" w:hAnsi="Times New Roman" w:cs="Times New Roman"/>
          <w:color w:val="000000" w:themeColor="text1"/>
          <w:sz w:val="28"/>
          <w:szCs w:val="28"/>
        </w:rPr>
        <w:t>для предоставления муниципальной услуги;</w:t>
      </w:r>
    </w:p>
    <w:p w:rsidR="00064D2A" w:rsidRDefault="003B1961" w:rsidP="00064D2A">
      <w:pPr>
        <w:pStyle w:val="ConsPlusNormal"/>
        <w:widowControl w:val="0"/>
        <w:numPr>
          <w:ilvl w:val="0"/>
          <w:numId w:val="14"/>
        </w:numPr>
        <w:tabs>
          <w:tab w:val="left" w:pos="142"/>
        </w:tabs>
        <w:adjustRightInd/>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w:t>
      </w:r>
    </w:p>
    <w:p w:rsidR="003B1961" w:rsidRDefault="003B1961" w:rsidP="00064D2A">
      <w:pPr>
        <w:pStyle w:val="ConsPlusNormal"/>
        <w:widowControl w:val="0"/>
        <w:tabs>
          <w:tab w:val="left" w:pos="142"/>
        </w:tabs>
        <w:adjustRightInd/>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64D2A" w:rsidRPr="00064D2A">
        <w:rPr>
          <w:rFonts w:ascii="Times New Roman" w:hAnsi="Times New Roman" w:cs="Times New Roman"/>
          <w:color w:val="000000" w:themeColor="text1"/>
          <w:sz w:val="28"/>
          <w:szCs w:val="28"/>
        </w:rPr>
        <w:t xml:space="preserve">Старохворостанского сельского поселения </w:t>
      </w:r>
      <w:r>
        <w:rPr>
          <w:rFonts w:ascii="Times New Roman" w:hAnsi="Times New Roman" w:cs="Times New Roman"/>
          <w:color w:val="000000" w:themeColor="text1"/>
          <w:sz w:val="28"/>
          <w:szCs w:val="28"/>
        </w:rPr>
        <w:t>для предоставления муниципальной услуги, у заявителя;</w:t>
      </w:r>
    </w:p>
    <w:p w:rsidR="00064D2A" w:rsidRDefault="003B1961" w:rsidP="00064D2A">
      <w:pPr>
        <w:pStyle w:val="ConsPlusNormal"/>
        <w:widowControl w:val="0"/>
        <w:numPr>
          <w:ilvl w:val="0"/>
          <w:numId w:val="14"/>
        </w:numPr>
        <w:tabs>
          <w:tab w:val="left" w:pos="142"/>
        </w:tabs>
        <w:adjustRightInd/>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в предоставлении муниц</w:t>
      </w:r>
      <w:r w:rsidR="00064D2A">
        <w:rPr>
          <w:rFonts w:ascii="Times New Roman" w:hAnsi="Times New Roman" w:cs="Times New Roman"/>
          <w:color w:val="000000" w:themeColor="text1"/>
          <w:sz w:val="28"/>
          <w:szCs w:val="28"/>
        </w:rPr>
        <w:t>ипальной услуги, если основания</w:t>
      </w:r>
    </w:p>
    <w:p w:rsidR="003B1961" w:rsidRDefault="003B1961" w:rsidP="00064D2A">
      <w:pPr>
        <w:pStyle w:val="ConsPlusNormal"/>
        <w:widowControl w:val="0"/>
        <w:tabs>
          <w:tab w:val="left" w:pos="142"/>
        </w:tabs>
        <w:adjustRightInd/>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64D2A" w:rsidRPr="00064D2A">
        <w:rPr>
          <w:rFonts w:ascii="Times New Roman" w:hAnsi="Times New Roman" w:cs="Times New Roman"/>
          <w:color w:val="000000" w:themeColor="text1"/>
          <w:sz w:val="28"/>
          <w:szCs w:val="28"/>
        </w:rPr>
        <w:t>Старохворостанского сельского поселения</w:t>
      </w:r>
      <w:r>
        <w:rPr>
          <w:rFonts w:ascii="Times New Roman" w:hAnsi="Times New Roman" w:cs="Times New Roman"/>
          <w:color w:val="000000" w:themeColor="text1"/>
          <w:sz w:val="28"/>
          <w:szCs w:val="28"/>
        </w:rPr>
        <w:t>;</w:t>
      </w:r>
    </w:p>
    <w:p w:rsidR="00064D2A" w:rsidRDefault="003B1961" w:rsidP="00064D2A">
      <w:pPr>
        <w:pStyle w:val="ConsPlusNormal"/>
        <w:widowControl w:val="0"/>
        <w:numPr>
          <w:ilvl w:val="0"/>
          <w:numId w:val="14"/>
        </w:numPr>
        <w:tabs>
          <w:tab w:val="left" w:pos="142"/>
        </w:tabs>
        <w:adjustRightInd/>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w:t>
      </w:r>
    </w:p>
    <w:p w:rsidR="003B1961" w:rsidRDefault="003B1961" w:rsidP="00064D2A">
      <w:pPr>
        <w:pStyle w:val="ConsPlusNormal"/>
        <w:widowControl w:val="0"/>
        <w:tabs>
          <w:tab w:val="left" w:pos="142"/>
        </w:tabs>
        <w:adjustRightInd/>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64D2A" w:rsidRPr="00064D2A">
        <w:rPr>
          <w:rFonts w:ascii="Times New Roman" w:hAnsi="Times New Roman" w:cs="Times New Roman"/>
          <w:color w:val="000000" w:themeColor="text1"/>
          <w:sz w:val="28"/>
          <w:szCs w:val="28"/>
        </w:rPr>
        <w:t>Старохворостанского сельского поселения</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лаве администрации (поселения)</w:t>
      </w:r>
      <w:r w:rsidR="006802D5" w:rsidRPr="006802D5">
        <w:rPr>
          <w:rFonts w:ascii="Times New Roman" w:hAnsi="Times New Roman" w:cs="Times New Roman"/>
          <w:color w:val="000000" w:themeColor="text1"/>
          <w:sz w:val="28"/>
          <w:szCs w:val="28"/>
          <w:vertAlign w:val="superscript"/>
        </w:rPr>
        <w:t>3</w:t>
      </w:r>
      <w:r>
        <w:rPr>
          <w:rFonts w:ascii="Times New Roman" w:hAnsi="Times New Roman" w:cs="Times New Roman"/>
          <w:color w:val="000000" w:themeColor="text1"/>
          <w:sz w:val="28"/>
          <w:szCs w:val="28"/>
        </w:rPr>
        <w:t>.</w:t>
      </w:r>
    </w:p>
    <w:p w:rsidR="00744363" w:rsidRDefault="00744363" w:rsidP="00744363">
      <w:pPr>
        <w:tabs>
          <w:tab w:val="left" w:pos="142"/>
        </w:tabs>
        <w:autoSpaceDE w:val="0"/>
        <w:autoSpaceDN w:val="0"/>
        <w:adjustRightInd w:val="0"/>
        <w:spacing w:after="0" w:line="240" w:lineRule="auto"/>
        <w:jc w:val="both"/>
        <w:rPr>
          <w:rFonts w:ascii="Times New Roman" w:hAnsi="Times New Roman" w:cs="Times New Roman"/>
          <w:color w:val="000000" w:themeColor="text1"/>
          <w:sz w:val="28"/>
          <w:szCs w:val="28"/>
          <w:lang w:eastAsia="ru-RU"/>
        </w:rPr>
      </w:pPr>
    </w:p>
    <w:p w:rsidR="00744363" w:rsidRDefault="00744363" w:rsidP="00744363">
      <w:pPr>
        <w:tabs>
          <w:tab w:val="left" w:pos="142"/>
        </w:tabs>
        <w:autoSpaceDE w:val="0"/>
        <w:autoSpaceDN w:val="0"/>
        <w:adjustRightInd w:val="0"/>
        <w:spacing w:after="0" w:line="240" w:lineRule="auto"/>
        <w:jc w:val="both"/>
        <w:rPr>
          <w:rFonts w:ascii="Times New Roman" w:hAnsi="Times New Roman" w:cs="Times New Roman"/>
          <w:color w:val="000000" w:themeColor="text1"/>
          <w:sz w:val="28"/>
          <w:szCs w:val="28"/>
          <w:lang w:eastAsia="ru-RU"/>
        </w:rPr>
      </w:pPr>
    </w:p>
    <w:p w:rsidR="00744363" w:rsidRDefault="00744363" w:rsidP="00744363">
      <w:pPr>
        <w:tabs>
          <w:tab w:val="left" w:pos="142"/>
        </w:tabs>
        <w:autoSpaceDE w:val="0"/>
        <w:autoSpaceDN w:val="0"/>
        <w:adjustRightInd w:val="0"/>
        <w:spacing w:after="0" w:line="240" w:lineRule="auto"/>
        <w:jc w:val="both"/>
        <w:rPr>
          <w:rFonts w:ascii="Times New Roman" w:hAnsi="Times New Roman" w:cs="Times New Roman"/>
          <w:color w:val="000000" w:themeColor="text1"/>
          <w:sz w:val="28"/>
          <w:szCs w:val="28"/>
          <w:lang w:eastAsia="ru-RU"/>
        </w:rPr>
      </w:pPr>
    </w:p>
    <w:p w:rsidR="00744363" w:rsidRDefault="00744363" w:rsidP="00744363">
      <w:pPr>
        <w:tabs>
          <w:tab w:val="left" w:pos="142"/>
        </w:tabs>
        <w:autoSpaceDE w:val="0"/>
        <w:autoSpaceDN w:val="0"/>
        <w:adjustRightInd w:val="0"/>
        <w:spacing w:after="0" w:line="240" w:lineRule="auto"/>
        <w:jc w:val="both"/>
        <w:rPr>
          <w:rFonts w:ascii="Times New Roman" w:hAnsi="Times New Roman" w:cs="Times New Roman"/>
          <w:color w:val="000000" w:themeColor="text1"/>
          <w:sz w:val="28"/>
          <w:szCs w:val="28"/>
          <w:lang w:eastAsia="ru-RU"/>
        </w:rPr>
      </w:pPr>
    </w:p>
    <w:p w:rsidR="00744363" w:rsidRDefault="00744363" w:rsidP="00744363">
      <w:pPr>
        <w:tabs>
          <w:tab w:val="left" w:pos="142"/>
        </w:tabs>
        <w:autoSpaceDE w:val="0"/>
        <w:autoSpaceDN w:val="0"/>
        <w:adjustRightInd w:val="0"/>
        <w:spacing w:after="0" w:line="240" w:lineRule="auto"/>
        <w:jc w:val="both"/>
        <w:rPr>
          <w:rFonts w:ascii="Times New Roman" w:hAnsi="Times New Roman" w:cs="Times New Roman"/>
          <w:color w:val="000000" w:themeColor="text1"/>
          <w:sz w:val="28"/>
          <w:szCs w:val="28"/>
          <w:lang w:eastAsia="ru-RU"/>
        </w:rPr>
      </w:pPr>
    </w:p>
    <w:p w:rsidR="00744363" w:rsidRDefault="00744363" w:rsidP="00744363">
      <w:pPr>
        <w:tabs>
          <w:tab w:val="left" w:pos="142"/>
        </w:tabs>
        <w:autoSpaceDE w:val="0"/>
        <w:autoSpaceDN w:val="0"/>
        <w:adjustRightInd w:val="0"/>
        <w:spacing w:after="0" w:line="240" w:lineRule="auto"/>
        <w:jc w:val="both"/>
        <w:rPr>
          <w:rFonts w:ascii="Times New Roman" w:hAnsi="Times New Roman" w:cs="Times New Roman"/>
          <w:color w:val="000000" w:themeColor="text1"/>
          <w:sz w:val="28"/>
          <w:szCs w:val="28"/>
          <w:lang w:eastAsia="ru-RU"/>
        </w:rPr>
      </w:pPr>
    </w:p>
    <w:p w:rsidR="00744363" w:rsidRDefault="00744363" w:rsidP="00744363">
      <w:pPr>
        <w:tabs>
          <w:tab w:val="left" w:pos="142"/>
        </w:tabs>
        <w:autoSpaceDE w:val="0"/>
        <w:autoSpaceDN w:val="0"/>
        <w:adjustRightInd w:val="0"/>
        <w:spacing w:after="0" w:line="240" w:lineRule="auto"/>
        <w:jc w:val="both"/>
        <w:rPr>
          <w:rFonts w:ascii="Times New Roman" w:hAnsi="Times New Roman" w:cs="Times New Roman"/>
          <w:color w:val="000000" w:themeColor="text1"/>
          <w:sz w:val="28"/>
          <w:szCs w:val="28"/>
          <w:lang w:eastAsia="ru-RU"/>
        </w:rPr>
      </w:pPr>
    </w:p>
    <w:p w:rsidR="00744363" w:rsidRDefault="00744363" w:rsidP="00744363">
      <w:pPr>
        <w:tabs>
          <w:tab w:val="left" w:pos="142"/>
        </w:tabs>
        <w:autoSpaceDE w:val="0"/>
        <w:autoSpaceDN w:val="0"/>
        <w:adjustRightInd w:val="0"/>
        <w:spacing w:after="0" w:line="240" w:lineRule="auto"/>
        <w:jc w:val="both"/>
        <w:rPr>
          <w:rFonts w:ascii="Times New Roman" w:hAnsi="Times New Roman" w:cs="Times New Roman"/>
          <w:color w:val="000000" w:themeColor="text1"/>
          <w:sz w:val="28"/>
          <w:szCs w:val="28"/>
          <w:lang w:eastAsia="ru-RU"/>
        </w:rPr>
      </w:pPr>
    </w:p>
    <w:p w:rsidR="00744363" w:rsidRDefault="00744363" w:rsidP="00744363">
      <w:pPr>
        <w:tabs>
          <w:tab w:val="left" w:pos="142"/>
        </w:tabs>
        <w:autoSpaceDE w:val="0"/>
        <w:autoSpaceDN w:val="0"/>
        <w:adjustRightInd w:val="0"/>
        <w:spacing w:after="0" w:line="240" w:lineRule="auto"/>
        <w:jc w:val="both"/>
        <w:rPr>
          <w:rFonts w:ascii="Times New Roman" w:hAnsi="Times New Roman" w:cs="Times New Roman"/>
          <w:color w:val="000000" w:themeColor="text1"/>
          <w:sz w:val="28"/>
          <w:szCs w:val="28"/>
          <w:lang w:eastAsia="ru-RU"/>
        </w:rPr>
      </w:pPr>
    </w:p>
    <w:p w:rsidR="00744363" w:rsidRDefault="00744363" w:rsidP="00744363">
      <w:pPr>
        <w:tabs>
          <w:tab w:val="left" w:pos="142"/>
        </w:tabs>
        <w:autoSpaceDE w:val="0"/>
        <w:autoSpaceDN w:val="0"/>
        <w:adjustRightInd w:val="0"/>
        <w:spacing w:after="0" w:line="240" w:lineRule="auto"/>
        <w:jc w:val="both"/>
        <w:rPr>
          <w:rFonts w:ascii="Times New Roman" w:hAnsi="Times New Roman" w:cs="Times New Roman"/>
          <w:color w:val="000000" w:themeColor="text1"/>
          <w:sz w:val="28"/>
          <w:szCs w:val="28"/>
          <w:lang w:eastAsia="ru-RU"/>
        </w:rPr>
      </w:pPr>
    </w:p>
    <w:p w:rsidR="00744363" w:rsidRDefault="00744363" w:rsidP="00744363">
      <w:pPr>
        <w:tabs>
          <w:tab w:val="left" w:pos="142"/>
        </w:tabs>
        <w:autoSpaceDE w:val="0"/>
        <w:autoSpaceDN w:val="0"/>
        <w:adjustRightInd w:val="0"/>
        <w:spacing w:after="0" w:line="240" w:lineRule="auto"/>
        <w:jc w:val="both"/>
        <w:rPr>
          <w:rFonts w:ascii="Times New Roman" w:hAnsi="Times New Roman" w:cs="Times New Roman"/>
          <w:color w:val="000000" w:themeColor="text1"/>
          <w:sz w:val="28"/>
          <w:szCs w:val="28"/>
          <w:lang w:eastAsia="ru-RU"/>
        </w:rPr>
      </w:pPr>
    </w:p>
    <w:p w:rsidR="00744363" w:rsidRPr="00744363" w:rsidRDefault="00744363" w:rsidP="00744363">
      <w:pPr>
        <w:tabs>
          <w:tab w:val="left" w:pos="142"/>
        </w:tabs>
        <w:autoSpaceDE w:val="0"/>
        <w:autoSpaceDN w:val="0"/>
        <w:adjustRightInd w:val="0"/>
        <w:spacing w:after="0" w:line="240" w:lineRule="auto"/>
        <w:jc w:val="both"/>
        <w:rPr>
          <w:rFonts w:ascii="Times New Roman" w:hAnsi="Times New Roman" w:cs="Times New Roman"/>
          <w:color w:val="000000" w:themeColor="text1"/>
          <w:sz w:val="28"/>
          <w:szCs w:val="28"/>
          <w:lang w:eastAsia="ru-RU"/>
        </w:rPr>
      </w:pP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F73799">
      <w:pPr>
        <w:pStyle w:val="ConsPlusNormal"/>
        <w:tabs>
          <w:tab w:val="num" w:pos="0"/>
          <w:tab w:val="left" w:pos="142"/>
        </w:tabs>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Pr="00744363" w:rsidRDefault="003B1961" w:rsidP="00744363">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r w:rsidRPr="00744363">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7D07" w:rsidRPr="00744363" w:rsidRDefault="003B1961" w:rsidP="00744363">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4D2A" w:rsidRDefault="00064D2A" w:rsidP="00744363">
      <w:pPr>
        <w:pStyle w:val="aa"/>
        <w:rPr>
          <w:rFonts w:ascii="Times New Roman" w:hAnsi="Times New Roman"/>
          <w:sz w:val="28"/>
          <w:szCs w:val="28"/>
        </w:rPr>
      </w:pPr>
    </w:p>
    <w:p w:rsidR="00064D2A" w:rsidRPr="00C67479" w:rsidRDefault="00064D2A" w:rsidP="00064D2A">
      <w:pPr>
        <w:pStyle w:val="aa"/>
        <w:jc w:val="right"/>
        <w:rPr>
          <w:rFonts w:ascii="Times New Roman" w:hAnsi="Times New Roman"/>
          <w:sz w:val="28"/>
          <w:szCs w:val="28"/>
        </w:rPr>
      </w:pPr>
      <w:r w:rsidRPr="00C67479">
        <w:rPr>
          <w:rFonts w:ascii="Times New Roman" w:hAnsi="Times New Roman"/>
          <w:sz w:val="28"/>
          <w:szCs w:val="28"/>
        </w:rPr>
        <w:t>Приложение  1</w:t>
      </w:r>
    </w:p>
    <w:p w:rsidR="00064D2A" w:rsidRPr="00C67479" w:rsidRDefault="00064D2A" w:rsidP="00064D2A">
      <w:pPr>
        <w:pStyle w:val="aa"/>
        <w:jc w:val="right"/>
        <w:rPr>
          <w:rFonts w:ascii="Times New Roman" w:hAnsi="Times New Roman"/>
          <w:sz w:val="28"/>
          <w:szCs w:val="28"/>
        </w:rPr>
      </w:pPr>
      <w:r w:rsidRPr="00C67479">
        <w:rPr>
          <w:rFonts w:ascii="Times New Roman" w:hAnsi="Times New Roman"/>
          <w:sz w:val="28"/>
          <w:szCs w:val="28"/>
        </w:rPr>
        <w:t>к административному регламенту</w:t>
      </w:r>
    </w:p>
    <w:p w:rsidR="00064D2A" w:rsidRPr="00C67479" w:rsidRDefault="00064D2A" w:rsidP="00064D2A">
      <w:pPr>
        <w:pStyle w:val="aa"/>
        <w:jc w:val="both"/>
        <w:rPr>
          <w:rFonts w:ascii="Times New Roman" w:hAnsi="Times New Roman"/>
          <w:sz w:val="28"/>
          <w:szCs w:val="28"/>
        </w:rPr>
      </w:pPr>
    </w:p>
    <w:p w:rsidR="00064D2A" w:rsidRPr="00C67479" w:rsidRDefault="00064D2A" w:rsidP="00064D2A">
      <w:pPr>
        <w:pStyle w:val="aa"/>
        <w:ind w:firstLine="708"/>
        <w:jc w:val="both"/>
        <w:rPr>
          <w:rFonts w:ascii="Times New Roman" w:hAnsi="Times New Roman"/>
          <w:sz w:val="28"/>
          <w:szCs w:val="28"/>
        </w:rPr>
      </w:pPr>
      <w:r w:rsidRPr="00C67479">
        <w:rPr>
          <w:rFonts w:ascii="Times New Roman" w:hAnsi="Times New Roman"/>
          <w:sz w:val="28"/>
          <w:szCs w:val="28"/>
        </w:rPr>
        <w:t xml:space="preserve">1. Место нахождения администрации </w:t>
      </w:r>
      <w:r>
        <w:rPr>
          <w:rFonts w:ascii="Times New Roman" w:hAnsi="Times New Roman"/>
          <w:sz w:val="28"/>
          <w:szCs w:val="28"/>
        </w:rPr>
        <w:t>Старохворостанского</w:t>
      </w:r>
      <w:r w:rsidRPr="00C67479">
        <w:rPr>
          <w:rFonts w:ascii="Times New Roman" w:hAnsi="Times New Roman"/>
          <w:sz w:val="28"/>
          <w:szCs w:val="28"/>
        </w:rPr>
        <w:t xml:space="preserve"> сельского поселения Лискинского муниципального ра</w:t>
      </w:r>
      <w:r>
        <w:rPr>
          <w:rFonts w:ascii="Times New Roman" w:hAnsi="Times New Roman"/>
          <w:sz w:val="28"/>
          <w:szCs w:val="28"/>
        </w:rPr>
        <w:t>йона Воронежской области: 397944</w:t>
      </w:r>
      <w:r w:rsidRPr="00C67479">
        <w:rPr>
          <w:rFonts w:ascii="Times New Roman" w:hAnsi="Times New Roman"/>
          <w:sz w:val="28"/>
          <w:szCs w:val="28"/>
        </w:rPr>
        <w:t xml:space="preserve">, Воронежская область, Лискинский район, село </w:t>
      </w:r>
      <w:r>
        <w:rPr>
          <w:rFonts w:ascii="Times New Roman" w:hAnsi="Times New Roman"/>
          <w:sz w:val="28"/>
          <w:szCs w:val="28"/>
        </w:rPr>
        <w:t>Старая Хворостань ул. Центральная, д. 1</w:t>
      </w:r>
      <w:r w:rsidRPr="00C67479">
        <w:rPr>
          <w:rFonts w:ascii="Times New Roman" w:hAnsi="Times New Roman"/>
          <w:sz w:val="28"/>
          <w:szCs w:val="28"/>
        </w:rPr>
        <w:t>.</w:t>
      </w:r>
    </w:p>
    <w:p w:rsidR="00064D2A" w:rsidRPr="00C67479" w:rsidRDefault="00064D2A" w:rsidP="00064D2A">
      <w:pPr>
        <w:pStyle w:val="aa"/>
        <w:jc w:val="both"/>
        <w:rPr>
          <w:rFonts w:ascii="Times New Roman" w:hAnsi="Times New Roman"/>
          <w:sz w:val="28"/>
          <w:szCs w:val="28"/>
        </w:rPr>
      </w:pPr>
      <w:r w:rsidRPr="00C67479">
        <w:rPr>
          <w:rFonts w:ascii="Times New Roman" w:hAnsi="Times New Roman"/>
          <w:sz w:val="28"/>
          <w:szCs w:val="28"/>
        </w:rPr>
        <w:t xml:space="preserve">График работы администрации </w:t>
      </w:r>
      <w:r>
        <w:rPr>
          <w:rFonts w:ascii="Times New Roman" w:hAnsi="Times New Roman"/>
          <w:sz w:val="28"/>
          <w:szCs w:val="28"/>
        </w:rPr>
        <w:t>Старохворостанского</w:t>
      </w:r>
      <w:r w:rsidRPr="00C67479">
        <w:rPr>
          <w:rFonts w:ascii="Times New Roman" w:hAnsi="Times New Roman"/>
          <w:sz w:val="28"/>
          <w:szCs w:val="28"/>
        </w:rPr>
        <w:t xml:space="preserve"> сельского поселения Лискинского муниципального района Воронежской области:</w:t>
      </w:r>
    </w:p>
    <w:p w:rsidR="00064D2A" w:rsidRPr="00C67479" w:rsidRDefault="00064D2A" w:rsidP="00064D2A">
      <w:pPr>
        <w:pStyle w:val="aa"/>
        <w:jc w:val="both"/>
        <w:rPr>
          <w:rFonts w:ascii="Times New Roman" w:hAnsi="Times New Roman"/>
          <w:sz w:val="28"/>
          <w:szCs w:val="28"/>
        </w:rPr>
      </w:pPr>
      <w:r w:rsidRPr="00C67479">
        <w:rPr>
          <w:rFonts w:ascii="Times New Roman" w:hAnsi="Times New Roman"/>
          <w:sz w:val="28"/>
          <w:szCs w:val="28"/>
        </w:rPr>
        <w:t>понедельник - пятница: с 8.00 до 17.00;</w:t>
      </w:r>
    </w:p>
    <w:p w:rsidR="00064D2A" w:rsidRPr="00C67479" w:rsidRDefault="00064D2A" w:rsidP="00064D2A">
      <w:pPr>
        <w:pStyle w:val="aa"/>
        <w:jc w:val="both"/>
        <w:rPr>
          <w:rFonts w:ascii="Times New Roman" w:hAnsi="Times New Roman"/>
          <w:sz w:val="28"/>
          <w:szCs w:val="28"/>
        </w:rPr>
      </w:pPr>
      <w:r w:rsidRPr="00C67479">
        <w:rPr>
          <w:rFonts w:ascii="Times New Roman" w:hAnsi="Times New Roman"/>
          <w:sz w:val="28"/>
          <w:szCs w:val="28"/>
        </w:rPr>
        <w:t>перерыв: с 12.00 до 14.00</w:t>
      </w:r>
    </w:p>
    <w:p w:rsidR="00064D2A" w:rsidRPr="00C67479" w:rsidRDefault="00064D2A" w:rsidP="00064D2A">
      <w:pPr>
        <w:pStyle w:val="aa"/>
        <w:jc w:val="both"/>
        <w:rPr>
          <w:rFonts w:ascii="Times New Roman" w:hAnsi="Times New Roman"/>
          <w:sz w:val="28"/>
          <w:szCs w:val="28"/>
        </w:rPr>
      </w:pPr>
      <w:r w:rsidRPr="00C67479">
        <w:rPr>
          <w:rFonts w:ascii="Times New Roman" w:hAnsi="Times New Roman"/>
          <w:sz w:val="28"/>
          <w:szCs w:val="28"/>
        </w:rPr>
        <w:t xml:space="preserve">Официальный сайт администрации </w:t>
      </w:r>
      <w:r>
        <w:rPr>
          <w:rFonts w:ascii="Times New Roman" w:hAnsi="Times New Roman"/>
          <w:sz w:val="28"/>
          <w:szCs w:val="28"/>
        </w:rPr>
        <w:t>Старохворостанского</w:t>
      </w:r>
      <w:r w:rsidRPr="00C67479">
        <w:rPr>
          <w:rFonts w:ascii="Times New Roman" w:hAnsi="Times New Roman"/>
          <w:sz w:val="28"/>
          <w:szCs w:val="28"/>
        </w:rPr>
        <w:t xml:space="preserve"> сельского поселения Лискинского муниципального района Воронежской области  в сети Интернет: (</w:t>
      </w:r>
      <w:r w:rsidRPr="00631716">
        <w:rPr>
          <w:rFonts w:ascii="Times New Roman" w:hAnsi="Times New Roman"/>
          <w:sz w:val="28"/>
          <w:szCs w:val="28"/>
        </w:rPr>
        <w:t>http://starohvorost.ru</w:t>
      </w:r>
      <w:r w:rsidRPr="00C67479">
        <w:rPr>
          <w:rFonts w:ascii="Times New Roman" w:hAnsi="Times New Roman"/>
          <w:sz w:val="28"/>
          <w:szCs w:val="28"/>
        </w:rPr>
        <w:t>).</w:t>
      </w:r>
    </w:p>
    <w:p w:rsidR="00064D2A" w:rsidRPr="00C67479" w:rsidRDefault="00064D2A" w:rsidP="00064D2A">
      <w:pPr>
        <w:pStyle w:val="aa"/>
        <w:jc w:val="both"/>
        <w:rPr>
          <w:rFonts w:ascii="Times New Roman" w:hAnsi="Times New Roman"/>
          <w:sz w:val="28"/>
          <w:szCs w:val="28"/>
        </w:rPr>
      </w:pPr>
      <w:r w:rsidRPr="00C67479">
        <w:rPr>
          <w:rFonts w:ascii="Times New Roman" w:hAnsi="Times New Roman"/>
          <w:sz w:val="28"/>
          <w:szCs w:val="28"/>
        </w:rPr>
        <w:t xml:space="preserve">Адрес электронной почты администрации </w:t>
      </w:r>
      <w:r>
        <w:rPr>
          <w:rFonts w:ascii="Times New Roman" w:hAnsi="Times New Roman"/>
          <w:sz w:val="28"/>
          <w:szCs w:val="28"/>
        </w:rPr>
        <w:t>Старохворостанского</w:t>
      </w:r>
      <w:r w:rsidRPr="00C67479">
        <w:rPr>
          <w:rFonts w:ascii="Times New Roman" w:hAnsi="Times New Roman"/>
          <w:sz w:val="28"/>
          <w:szCs w:val="28"/>
        </w:rPr>
        <w:t xml:space="preserve"> сельского поселения Лискинского муниципального района Воронежской области: (</w:t>
      </w:r>
      <w:r>
        <w:rPr>
          <w:rFonts w:ascii="Times New Roman" w:hAnsi="Times New Roman"/>
          <w:sz w:val="28"/>
          <w:szCs w:val="28"/>
        </w:rPr>
        <w:t>starohvor.liski@govvrn.ru)</w:t>
      </w:r>
      <w:r w:rsidRPr="00C67479">
        <w:rPr>
          <w:rFonts w:ascii="Times New Roman" w:hAnsi="Times New Roman"/>
          <w:sz w:val="28"/>
          <w:szCs w:val="28"/>
        </w:rPr>
        <w:t>.</w:t>
      </w:r>
    </w:p>
    <w:p w:rsidR="00064D2A" w:rsidRPr="00C67479" w:rsidRDefault="00064D2A" w:rsidP="00064D2A">
      <w:pPr>
        <w:pStyle w:val="aa"/>
        <w:ind w:firstLine="708"/>
        <w:jc w:val="both"/>
        <w:rPr>
          <w:rFonts w:ascii="Times New Roman" w:hAnsi="Times New Roman"/>
          <w:sz w:val="28"/>
          <w:szCs w:val="28"/>
        </w:rPr>
      </w:pPr>
      <w:r w:rsidRPr="00C67479">
        <w:rPr>
          <w:rFonts w:ascii="Times New Roman" w:hAnsi="Times New Roman"/>
          <w:sz w:val="28"/>
          <w:szCs w:val="28"/>
        </w:rPr>
        <w:t>2. Телеф</w:t>
      </w:r>
      <w:r>
        <w:rPr>
          <w:rFonts w:ascii="Times New Roman" w:hAnsi="Times New Roman"/>
          <w:sz w:val="28"/>
          <w:szCs w:val="28"/>
        </w:rPr>
        <w:t>оны для справок: (47391) 62-2-11</w:t>
      </w:r>
      <w:r w:rsidRPr="00C67479">
        <w:rPr>
          <w:rFonts w:ascii="Times New Roman" w:hAnsi="Times New Roman"/>
          <w:sz w:val="28"/>
          <w:szCs w:val="28"/>
        </w:rPr>
        <w:t>.</w:t>
      </w:r>
    </w:p>
    <w:p w:rsidR="00064D2A" w:rsidRPr="00C67479" w:rsidRDefault="00064D2A" w:rsidP="00064D2A">
      <w:pPr>
        <w:pStyle w:val="aa"/>
        <w:ind w:firstLine="708"/>
        <w:jc w:val="both"/>
        <w:rPr>
          <w:rFonts w:ascii="Times New Roman" w:hAnsi="Times New Roman"/>
          <w:sz w:val="28"/>
          <w:szCs w:val="28"/>
        </w:rPr>
      </w:pPr>
      <w:r>
        <w:rPr>
          <w:rFonts w:ascii="Times New Roman" w:hAnsi="Times New Roman"/>
          <w:sz w:val="28"/>
          <w:szCs w:val="28"/>
        </w:rPr>
        <w:t>3.</w:t>
      </w:r>
      <w:r w:rsidRPr="00C67479">
        <w:rPr>
          <w:rFonts w:ascii="Times New Roman" w:hAnsi="Times New Roman"/>
          <w:sz w:val="28"/>
          <w:szCs w:val="28"/>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064D2A" w:rsidRPr="00C67479" w:rsidRDefault="00064D2A" w:rsidP="00064D2A">
      <w:pPr>
        <w:pStyle w:val="aa"/>
        <w:ind w:firstLine="708"/>
        <w:jc w:val="both"/>
        <w:rPr>
          <w:rFonts w:ascii="Times New Roman" w:hAnsi="Times New Roman"/>
          <w:sz w:val="28"/>
          <w:szCs w:val="28"/>
        </w:rPr>
      </w:pPr>
      <w:r w:rsidRPr="00C67479">
        <w:rPr>
          <w:rFonts w:ascii="Times New Roman" w:hAnsi="Times New Roman"/>
          <w:sz w:val="28"/>
          <w:szCs w:val="28"/>
        </w:rPr>
        <w:t>3.1. Место нахождения АУ «МФЦ»: 394026, г. Воронеж, ул. Дружинников, 3б (Коминтерновский район).</w:t>
      </w:r>
    </w:p>
    <w:p w:rsidR="00064D2A" w:rsidRPr="00C67479" w:rsidRDefault="00064D2A" w:rsidP="00064D2A">
      <w:pPr>
        <w:pStyle w:val="aa"/>
        <w:jc w:val="both"/>
        <w:rPr>
          <w:rFonts w:ascii="Times New Roman" w:hAnsi="Times New Roman"/>
          <w:sz w:val="28"/>
          <w:szCs w:val="28"/>
        </w:rPr>
      </w:pPr>
      <w:r w:rsidRPr="00C67479">
        <w:rPr>
          <w:rFonts w:ascii="Times New Roman" w:hAnsi="Times New Roman"/>
          <w:sz w:val="28"/>
          <w:szCs w:val="28"/>
        </w:rPr>
        <w:t>Телефон для справок АУ «МФЦ»: (473) 226-99-99.</w:t>
      </w:r>
    </w:p>
    <w:p w:rsidR="00064D2A" w:rsidRPr="00C67479" w:rsidRDefault="00064D2A" w:rsidP="00064D2A">
      <w:pPr>
        <w:pStyle w:val="aa"/>
        <w:jc w:val="both"/>
        <w:rPr>
          <w:rFonts w:ascii="Times New Roman" w:hAnsi="Times New Roman"/>
          <w:sz w:val="28"/>
          <w:szCs w:val="28"/>
        </w:rPr>
      </w:pPr>
      <w:r w:rsidRPr="00C67479">
        <w:rPr>
          <w:rFonts w:ascii="Times New Roman" w:hAnsi="Times New Roman"/>
          <w:sz w:val="28"/>
          <w:szCs w:val="28"/>
        </w:rPr>
        <w:t xml:space="preserve">Официальный сайт АУ «МФЦ» в сети Интернет: </w:t>
      </w:r>
      <w:hyperlink r:id="rId23" w:history="1">
        <w:r w:rsidRPr="00C67479">
          <w:rPr>
            <w:rStyle w:val="a9"/>
            <w:rFonts w:ascii="Times New Roman" w:hAnsi="Times New Roman"/>
            <w:sz w:val="28"/>
            <w:szCs w:val="28"/>
          </w:rPr>
          <w:t>mfc.vr</w:t>
        </w:r>
        <w:r w:rsidRPr="00C67479">
          <w:rPr>
            <w:rStyle w:val="a9"/>
            <w:rFonts w:ascii="Times New Roman" w:hAnsi="Times New Roman"/>
            <w:sz w:val="28"/>
            <w:szCs w:val="28"/>
            <w:lang w:val="en-US"/>
          </w:rPr>
          <w:t>n</w:t>
        </w:r>
        <w:r w:rsidRPr="00C67479">
          <w:rPr>
            <w:rStyle w:val="a9"/>
            <w:rFonts w:ascii="Times New Roman" w:hAnsi="Times New Roman"/>
            <w:sz w:val="28"/>
            <w:szCs w:val="28"/>
          </w:rPr>
          <w:t>.ru</w:t>
        </w:r>
      </w:hyperlink>
      <w:r w:rsidRPr="00C67479">
        <w:rPr>
          <w:rFonts w:ascii="Times New Roman" w:hAnsi="Times New Roman"/>
          <w:sz w:val="28"/>
          <w:szCs w:val="28"/>
        </w:rPr>
        <w:t>.</w:t>
      </w:r>
    </w:p>
    <w:p w:rsidR="00064D2A" w:rsidRPr="00C67479" w:rsidRDefault="00064D2A" w:rsidP="00064D2A">
      <w:pPr>
        <w:pStyle w:val="aa"/>
        <w:jc w:val="both"/>
        <w:rPr>
          <w:rFonts w:ascii="Times New Roman" w:hAnsi="Times New Roman"/>
          <w:sz w:val="28"/>
          <w:szCs w:val="28"/>
        </w:rPr>
      </w:pPr>
      <w:r w:rsidRPr="00C67479">
        <w:rPr>
          <w:rFonts w:ascii="Times New Roman" w:hAnsi="Times New Roman"/>
          <w:sz w:val="28"/>
          <w:szCs w:val="28"/>
        </w:rPr>
        <w:t xml:space="preserve">Адрес электронной почты АУ «МФЦ»: </w:t>
      </w:r>
      <w:hyperlink r:id="rId24" w:history="1">
        <w:r w:rsidRPr="00C67479">
          <w:rPr>
            <w:rStyle w:val="a9"/>
            <w:rFonts w:ascii="Times New Roman" w:hAnsi="Times New Roman"/>
            <w:sz w:val="28"/>
            <w:szCs w:val="28"/>
          </w:rPr>
          <w:t>od</w:t>
        </w:r>
        <w:r w:rsidRPr="00C67479">
          <w:rPr>
            <w:rStyle w:val="a9"/>
            <w:rFonts w:ascii="Times New Roman" w:hAnsi="Times New Roman"/>
            <w:sz w:val="28"/>
            <w:szCs w:val="28"/>
            <w:lang w:val="en-US"/>
          </w:rPr>
          <w:t>n</w:t>
        </w:r>
        <w:r w:rsidRPr="00C67479">
          <w:rPr>
            <w:rStyle w:val="a9"/>
            <w:rFonts w:ascii="Times New Roman" w:hAnsi="Times New Roman"/>
            <w:sz w:val="28"/>
            <w:szCs w:val="28"/>
          </w:rPr>
          <w:t>o-ok</w:t>
        </w:r>
        <w:r w:rsidRPr="00C67479">
          <w:rPr>
            <w:rStyle w:val="a9"/>
            <w:rFonts w:ascii="Times New Roman" w:hAnsi="Times New Roman"/>
            <w:sz w:val="28"/>
            <w:szCs w:val="28"/>
            <w:lang w:val="en-US"/>
          </w:rPr>
          <w:t>n</w:t>
        </w:r>
        <w:r w:rsidRPr="00C67479">
          <w:rPr>
            <w:rStyle w:val="a9"/>
            <w:rFonts w:ascii="Times New Roman" w:hAnsi="Times New Roman"/>
            <w:sz w:val="28"/>
            <w:szCs w:val="28"/>
          </w:rPr>
          <w:t>o@mail.ru</w:t>
        </w:r>
      </w:hyperlink>
      <w:r w:rsidRPr="00C67479">
        <w:rPr>
          <w:rFonts w:ascii="Times New Roman" w:hAnsi="Times New Roman"/>
          <w:sz w:val="28"/>
          <w:szCs w:val="28"/>
        </w:rPr>
        <w:t>.</w:t>
      </w:r>
    </w:p>
    <w:p w:rsidR="00064D2A" w:rsidRPr="00C67479" w:rsidRDefault="00064D2A" w:rsidP="00064D2A">
      <w:pPr>
        <w:pStyle w:val="aa"/>
        <w:jc w:val="both"/>
        <w:rPr>
          <w:rFonts w:ascii="Times New Roman" w:hAnsi="Times New Roman"/>
          <w:sz w:val="28"/>
          <w:szCs w:val="28"/>
        </w:rPr>
      </w:pPr>
      <w:r w:rsidRPr="00C67479">
        <w:rPr>
          <w:rFonts w:ascii="Times New Roman" w:hAnsi="Times New Roman"/>
          <w:sz w:val="28"/>
          <w:szCs w:val="28"/>
        </w:rPr>
        <w:t>График работы АУ «МФЦ»:</w:t>
      </w:r>
    </w:p>
    <w:p w:rsidR="00064D2A" w:rsidRPr="00C67479" w:rsidRDefault="00064D2A" w:rsidP="00064D2A">
      <w:pPr>
        <w:pStyle w:val="aa"/>
        <w:jc w:val="both"/>
        <w:rPr>
          <w:rFonts w:ascii="Times New Roman" w:hAnsi="Times New Roman"/>
          <w:sz w:val="28"/>
          <w:szCs w:val="28"/>
        </w:rPr>
      </w:pPr>
      <w:r w:rsidRPr="00C67479">
        <w:rPr>
          <w:rFonts w:ascii="Times New Roman" w:hAnsi="Times New Roman"/>
          <w:sz w:val="28"/>
          <w:szCs w:val="28"/>
        </w:rPr>
        <w:t>вторник, четверг, пятница: с 09.00 до 18.00;</w:t>
      </w:r>
    </w:p>
    <w:p w:rsidR="00064D2A" w:rsidRPr="00C67479" w:rsidRDefault="00064D2A" w:rsidP="00064D2A">
      <w:pPr>
        <w:pStyle w:val="aa"/>
        <w:jc w:val="both"/>
        <w:rPr>
          <w:rFonts w:ascii="Times New Roman" w:hAnsi="Times New Roman"/>
          <w:sz w:val="28"/>
          <w:szCs w:val="28"/>
        </w:rPr>
      </w:pPr>
      <w:r w:rsidRPr="00C67479">
        <w:rPr>
          <w:rFonts w:ascii="Times New Roman" w:hAnsi="Times New Roman"/>
          <w:sz w:val="28"/>
          <w:szCs w:val="28"/>
        </w:rPr>
        <w:t>среда: с 11.00 до 20.00;</w:t>
      </w:r>
    </w:p>
    <w:p w:rsidR="00064D2A" w:rsidRPr="00C67479" w:rsidRDefault="00064D2A" w:rsidP="00064D2A">
      <w:pPr>
        <w:pStyle w:val="aa"/>
        <w:jc w:val="both"/>
        <w:rPr>
          <w:rFonts w:ascii="Times New Roman" w:hAnsi="Times New Roman"/>
          <w:sz w:val="28"/>
          <w:szCs w:val="28"/>
        </w:rPr>
      </w:pPr>
      <w:r w:rsidRPr="00C67479">
        <w:rPr>
          <w:rFonts w:ascii="Times New Roman" w:hAnsi="Times New Roman"/>
          <w:sz w:val="28"/>
          <w:szCs w:val="28"/>
        </w:rPr>
        <w:t>суббота: с 09.00 до 16.45.</w:t>
      </w:r>
    </w:p>
    <w:p w:rsidR="00064D2A" w:rsidRPr="00C67479" w:rsidRDefault="00064D2A" w:rsidP="00064D2A">
      <w:pPr>
        <w:pStyle w:val="aa"/>
        <w:ind w:firstLine="708"/>
        <w:jc w:val="both"/>
        <w:rPr>
          <w:rFonts w:ascii="Times New Roman" w:hAnsi="Times New Roman"/>
          <w:sz w:val="28"/>
          <w:szCs w:val="28"/>
        </w:rPr>
      </w:pPr>
      <w:r w:rsidRPr="00C67479">
        <w:rPr>
          <w:rFonts w:ascii="Times New Roman" w:hAnsi="Times New Roman"/>
          <w:sz w:val="28"/>
          <w:szCs w:val="28"/>
        </w:rPr>
        <w:t>3.2. Место нахождения филиала АУ "МФЦ" в Лискинском муниципальном районе:</w:t>
      </w:r>
      <w:r>
        <w:rPr>
          <w:rFonts w:ascii="Times New Roman" w:hAnsi="Times New Roman"/>
          <w:sz w:val="28"/>
          <w:szCs w:val="28"/>
        </w:rPr>
        <w:t xml:space="preserve"> </w:t>
      </w:r>
      <w:r w:rsidRPr="00C67479">
        <w:rPr>
          <w:rFonts w:ascii="Times New Roman" w:hAnsi="Times New Roman"/>
          <w:sz w:val="28"/>
          <w:szCs w:val="28"/>
        </w:rPr>
        <w:t>397900, Воронежская область, город Лиски, улица Маршала Жукова, д.1</w:t>
      </w:r>
    </w:p>
    <w:p w:rsidR="00064D2A" w:rsidRPr="00C67479" w:rsidRDefault="00064D2A" w:rsidP="00064D2A">
      <w:pPr>
        <w:pStyle w:val="aa"/>
        <w:jc w:val="both"/>
        <w:rPr>
          <w:rFonts w:ascii="Times New Roman" w:hAnsi="Times New Roman"/>
          <w:sz w:val="28"/>
          <w:szCs w:val="28"/>
        </w:rPr>
      </w:pPr>
      <w:r w:rsidRPr="00C67479">
        <w:rPr>
          <w:rFonts w:ascii="Times New Roman" w:hAnsi="Times New Roman"/>
          <w:sz w:val="28"/>
          <w:szCs w:val="28"/>
        </w:rPr>
        <w:t>Телефон для справок филиала АУ "МФЦ":  (47391)2-85-55.</w:t>
      </w:r>
    </w:p>
    <w:p w:rsidR="00064D2A" w:rsidRPr="00C67479" w:rsidRDefault="00064D2A" w:rsidP="00064D2A">
      <w:pPr>
        <w:pStyle w:val="aa"/>
        <w:jc w:val="both"/>
        <w:rPr>
          <w:rFonts w:ascii="Times New Roman" w:hAnsi="Times New Roman"/>
          <w:sz w:val="28"/>
          <w:szCs w:val="28"/>
        </w:rPr>
      </w:pPr>
      <w:r w:rsidRPr="00C67479">
        <w:rPr>
          <w:rFonts w:ascii="Times New Roman" w:hAnsi="Times New Roman"/>
          <w:sz w:val="28"/>
          <w:szCs w:val="28"/>
        </w:rPr>
        <w:t>График работы филиала АУ "МФЦ":</w:t>
      </w:r>
    </w:p>
    <w:p w:rsidR="00064D2A" w:rsidRPr="00C67479" w:rsidRDefault="00064D2A" w:rsidP="00064D2A">
      <w:pPr>
        <w:pStyle w:val="aa"/>
        <w:jc w:val="both"/>
        <w:rPr>
          <w:rFonts w:ascii="Times New Roman" w:hAnsi="Times New Roman"/>
          <w:sz w:val="28"/>
          <w:szCs w:val="28"/>
        </w:rPr>
      </w:pPr>
      <w:r w:rsidRPr="00C67479">
        <w:rPr>
          <w:rFonts w:ascii="Times New Roman" w:hAnsi="Times New Roman"/>
          <w:sz w:val="28"/>
          <w:szCs w:val="28"/>
        </w:rPr>
        <w:t>понедельник с 8.00 до 17.00</w:t>
      </w:r>
    </w:p>
    <w:p w:rsidR="00064D2A" w:rsidRPr="00C67479" w:rsidRDefault="00064D2A" w:rsidP="00064D2A">
      <w:pPr>
        <w:pStyle w:val="aa"/>
        <w:jc w:val="both"/>
        <w:rPr>
          <w:rFonts w:ascii="Times New Roman" w:hAnsi="Times New Roman"/>
          <w:sz w:val="28"/>
          <w:szCs w:val="28"/>
        </w:rPr>
      </w:pPr>
      <w:r w:rsidRPr="00C67479">
        <w:rPr>
          <w:rFonts w:ascii="Times New Roman" w:hAnsi="Times New Roman"/>
          <w:sz w:val="28"/>
          <w:szCs w:val="28"/>
        </w:rPr>
        <w:t>вторник - пятница: с 8.00 до 20.00</w:t>
      </w:r>
    </w:p>
    <w:p w:rsidR="00CE19B4" w:rsidRDefault="00064D2A" w:rsidP="00DE2E6B">
      <w:pPr>
        <w:autoSpaceDE w:val="0"/>
        <w:autoSpaceDN w:val="0"/>
        <w:adjustRightInd w:val="0"/>
        <w:spacing w:after="0" w:line="240" w:lineRule="auto"/>
        <w:outlineLvl w:val="0"/>
        <w:rPr>
          <w:rFonts w:ascii="Times New Roman" w:hAnsi="Times New Roman" w:cs="Times New Roman"/>
          <w:sz w:val="28"/>
          <w:szCs w:val="28"/>
        </w:rPr>
      </w:pPr>
      <w:r w:rsidRPr="00C67479">
        <w:rPr>
          <w:rFonts w:ascii="Times New Roman" w:hAnsi="Times New Roman"/>
          <w:sz w:val="28"/>
          <w:szCs w:val="28"/>
        </w:rPr>
        <w:t>суббота: с 8.00 до 16.45</w:t>
      </w: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064D2A" w:rsidRDefault="00064D2A" w:rsidP="00D74149">
      <w:pPr>
        <w:autoSpaceDE w:val="0"/>
        <w:autoSpaceDN w:val="0"/>
        <w:adjustRightInd w:val="0"/>
        <w:spacing w:after="0" w:line="240" w:lineRule="auto"/>
        <w:jc w:val="right"/>
        <w:outlineLvl w:val="0"/>
        <w:rPr>
          <w:rFonts w:ascii="Times New Roman" w:hAnsi="Times New Roman" w:cs="Times New Roman"/>
          <w:sz w:val="28"/>
          <w:szCs w:val="28"/>
        </w:rPr>
      </w:pPr>
    </w:p>
    <w:p w:rsidR="00064D2A" w:rsidRDefault="00064D2A" w:rsidP="00D74149">
      <w:pPr>
        <w:autoSpaceDE w:val="0"/>
        <w:autoSpaceDN w:val="0"/>
        <w:adjustRightInd w:val="0"/>
        <w:spacing w:after="0" w:line="240" w:lineRule="auto"/>
        <w:jc w:val="right"/>
        <w:outlineLvl w:val="0"/>
        <w:rPr>
          <w:rFonts w:ascii="Times New Roman" w:hAnsi="Times New Roman" w:cs="Times New Roman"/>
          <w:sz w:val="28"/>
          <w:szCs w:val="28"/>
        </w:rPr>
      </w:pPr>
    </w:p>
    <w:p w:rsidR="00064D2A" w:rsidRDefault="00064D2A" w:rsidP="00D74149">
      <w:pPr>
        <w:autoSpaceDE w:val="0"/>
        <w:autoSpaceDN w:val="0"/>
        <w:adjustRightInd w:val="0"/>
        <w:spacing w:after="0" w:line="240" w:lineRule="auto"/>
        <w:jc w:val="right"/>
        <w:outlineLvl w:val="0"/>
        <w:rPr>
          <w:rFonts w:ascii="Times New Roman" w:hAnsi="Times New Roman" w:cs="Times New Roman"/>
          <w:sz w:val="28"/>
          <w:szCs w:val="28"/>
        </w:rPr>
      </w:pPr>
    </w:p>
    <w:p w:rsidR="00DE2E6B" w:rsidRDefault="00DE2E6B" w:rsidP="00D74149">
      <w:pPr>
        <w:autoSpaceDE w:val="0"/>
        <w:autoSpaceDN w:val="0"/>
        <w:adjustRightInd w:val="0"/>
        <w:spacing w:after="0" w:line="240" w:lineRule="auto"/>
        <w:jc w:val="right"/>
        <w:outlineLvl w:val="0"/>
        <w:rPr>
          <w:rFonts w:ascii="Times New Roman" w:hAnsi="Times New Roman" w:cs="Times New Roman"/>
          <w:sz w:val="28"/>
          <w:szCs w:val="28"/>
        </w:rPr>
      </w:pPr>
    </w:p>
    <w:p w:rsidR="00064D2A" w:rsidRDefault="00064D2A" w:rsidP="00744363">
      <w:pPr>
        <w:autoSpaceDE w:val="0"/>
        <w:autoSpaceDN w:val="0"/>
        <w:adjustRightInd w:val="0"/>
        <w:spacing w:after="0" w:line="240" w:lineRule="auto"/>
        <w:outlineLvl w:val="0"/>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администрацию ______________________</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сельского поселения 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гражданина(ки)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(если ранее имели другие фамилию, имя,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проживающего(ей)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F14747">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F14747" w:rsidRPr="00D74149">
        <w:rPr>
          <w:rFonts w:ascii="Times New Roman" w:hAnsi="Times New Roman" w:cs="Times New Roman"/>
          <w:sz w:val="28"/>
          <w:szCs w:val="28"/>
        </w:rPr>
        <w:t xml:space="preserve"> </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Основанием для принятия на учет является</w:t>
      </w:r>
      <w:r w:rsidRPr="00D74149">
        <w:rPr>
          <w:rFonts w:ascii="Times New Roman" w:hAnsi="Times New Roman" w:cs="Times New Roman"/>
          <w:sz w:val="28"/>
          <w:szCs w:val="28"/>
        </w:rPr>
        <w:t>: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указываются соответствующие условия, установленные частями 1и 3 статьи 91.3 Жилищного кодекса РФ</w:t>
      </w:r>
      <w:r w:rsidRPr="00D74149">
        <w:rPr>
          <w:rFonts w:ascii="Times New Roman" w:hAnsi="Times New Roman" w:cs="Times New Roman"/>
          <w:sz w:val="28"/>
          <w:szCs w:val="28"/>
        </w:rPr>
        <w:t>)</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администрации/выдать лично в </w:t>
      </w:r>
      <w:r>
        <w:rPr>
          <w:rFonts w:ascii="Times New Roman" w:hAnsi="Times New Roman" w:cs="Times New Roman"/>
          <w:sz w:val="28"/>
          <w:szCs w:val="28"/>
        </w:rPr>
        <w:t xml:space="preserve">МФЦ </w:t>
      </w:r>
      <w:r w:rsidRPr="001A61E3">
        <w:rPr>
          <w:rFonts w:ascii="Times New Roman" w:hAnsi="Times New Roman" w:cs="Times New Roman"/>
          <w:sz w:val="28"/>
          <w:szCs w:val="28"/>
          <w:vertAlign w:val="superscript"/>
        </w:rPr>
        <w:t>1</w:t>
      </w:r>
      <w:r w:rsidRPr="001A61E3">
        <w:rPr>
          <w:rFonts w:ascii="Times New Roman" w:hAnsi="Times New Roman" w:cs="Times New Roman"/>
          <w:sz w:val="28"/>
          <w:szCs w:val="28"/>
        </w:rPr>
        <w:t>/направить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lastRenderedPageBreak/>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(должность)          (Ф.И.О. должностного лица,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принявшего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DE2E6B" w:rsidRDefault="00DE2E6B" w:rsidP="00C8174E">
      <w:pPr>
        <w:pStyle w:val="ConsPlusNormal"/>
        <w:outlineLvl w:val="0"/>
        <w:rPr>
          <w:rFonts w:ascii="Times New Roman" w:hAnsi="Times New Roman" w:cs="Times New Roman"/>
          <w:sz w:val="28"/>
          <w:szCs w:val="28"/>
        </w:rPr>
      </w:pPr>
    </w:p>
    <w:p w:rsidR="00C8174E" w:rsidRDefault="00C8174E" w:rsidP="00C8174E">
      <w:pPr>
        <w:pStyle w:val="ConsPlusNormal"/>
        <w:outlineLvl w:val="0"/>
        <w:rPr>
          <w:rFonts w:ascii="Times New Roman" w:hAnsi="Times New Roman" w:cs="Times New Roman"/>
          <w:sz w:val="28"/>
          <w:szCs w:val="28"/>
        </w:rPr>
      </w:pPr>
    </w:p>
    <w:p w:rsidR="00C8174E" w:rsidRDefault="00C8174E" w:rsidP="00C8174E">
      <w:pPr>
        <w:pStyle w:val="ConsPlusNormal"/>
        <w:outlineLvl w:val="0"/>
        <w:rPr>
          <w:rFonts w:ascii="Times New Roman" w:hAnsi="Times New Roman" w:cs="Times New Roman"/>
          <w:sz w:val="28"/>
          <w:szCs w:val="28"/>
        </w:rPr>
      </w:pPr>
    </w:p>
    <w:p w:rsidR="00C8174E" w:rsidRDefault="00C8174E" w:rsidP="00C8174E">
      <w:pPr>
        <w:pStyle w:val="ConsPlusNormal"/>
        <w:outlineLvl w:val="0"/>
        <w:rPr>
          <w:rFonts w:ascii="Times New Roman" w:hAnsi="Times New Roman" w:cs="Times New Roman"/>
          <w:sz w:val="28"/>
          <w:szCs w:val="28"/>
        </w:rPr>
      </w:pPr>
    </w:p>
    <w:p w:rsidR="00C8174E" w:rsidRDefault="00C8174E" w:rsidP="00C8174E">
      <w:pPr>
        <w:pStyle w:val="ConsPlusNormal"/>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5A7D07"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D356B1" w:rsidP="00D356B1">
      <w:pPr>
        <w:ind w:firstLine="709"/>
        <w:jc w:val="center"/>
        <w:rPr>
          <w:b/>
          <w:sz w:val="28"/>
          <w:szCs w:val="28"/>
          <w:highlight w:val="red"/>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344170</wp:posOffset>
                </wp:positionV>
                <wp:extent cx="6276975" cy="413385"/>
                <wp:effectExtent l="9525" t="7620" r="9525" b="76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744363" w:rsidRPr="00087814" w:rsidRDefault="00744363"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44363" w:rsidRPr="00087814" w:rsidRDefault="00744363"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mc:Fallback>
        </mc:AlternateContent>
      </w:r>
    </w:p>
    <w:p w:rsidR="00D356B1" w:rsidRDefault="00D356B1" w:rsidP="00D356B1">
      <w:pPr>
        <w:ind w:firstLine="709"/>
        <w:jc w:val="center"/>
        <w:rPr>
          <w:b/>
          <w:sz w:val="28"/>
          <w:szCs w:val="28"/>
          <w:highlight w:val="red"/>
        </w:rPr>
      </w:pPr>
    </w:p>
    <w:p w:rsidR="00D356B1" w:rsidRDefault="00D356B1" w:rsidP="00D356B1">
      <w:pPr>
        <w:ind w:firstLine="709"/>
        <w:jc w:val="center"/>
        <w:rPr>
          <w:b/>
          <w:sz w:val="28"/>
          <w:szCs w:val="28"/>
          <w:highlight w:val="red"/>
        </w:rPr>
      </w:pPr>
      <w:r>
        <w:rPr>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2922905</wp:posOffset>
                </wp:positionH>
                <wp:positionV relativeFrom="paragraph">
                  <wp:posOffset>144145</wp:posOffset>
                </wp:positionV>
                <wp:extent cx="635" cy="310515"/>
                <wp:effectExtent l="55880" t="11430" r="57785" b="2095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70CBA" id="_x0000_t32" coordsize="21600,21600" o:spt="32" o:oned="t" path="m,l21600,21600e" filled="f">
                <v:path arrowok="t" fillok="f" o:connecttype="none"/>
                <o:lock v:ext="edit" shapetype="t"/>
              </v:shapetype>
              <v:shape id="Прямая со стрелкой 28" o:spid="_x0000_s1026" type="#_x0000_t32" style="position:absolute;margin-left:230.15pt;margin-top:11.35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mc:Fallback>
        </mc:AlternateConten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356B1" w:rsidRPr="00D60E5B" w:rsidTr="007F4F08">
        <w:tc>
          <w:tcPr>
            <w:tcW w:w="9576"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2336" behindDoc="0" locked="0" layoutInCell="1" allowOverlap="1">
                <wp:simplePos x="0" y="0"/>
                <wp:positionH relativeFrom="column">
                  <wp:posOffset>4645025</wp:posOffset>
                </wp:positionH>
                <wp:positionV relativeFrom="paragraph">
                  <wp:posOffset>-29210</wp:posOffset>
                </wp:positionV>
                <wp:extent cx="0" cy="1017905"/>
                <wp:effectExtent l="53975" t="13970" r="60325" b="158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2B345" id="Прямая со стрелкой 27" o:spid="_x0000_s1026" type="#_x0000_t32" style="position:absolute;margin-left:365.75pt;margin-top:-2.3pt;width:0;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1312" behindDoc="0" locked="0" layoutInCell="1" allowOverlap="1">
                <wp:simplePos x="0" y="0"/>
                <wp:positionH relativeFrom="column">
                  <wp:posOffset>469900</wp:posOffset>
                </wp:positionH>
                <wp:positionV relativeFrom="paragraph">
                  <wp:posOffset>31115</wp:posOffset>
                </wp:positionV>
                <wp:extent cx="8255" cy="276225"/>
                <wp:effectExtent l="50800" t="7620" r="55245" b="209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E2A36" id="Прямая со стрелкой 26"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D356B1" w:rsidRPr="00D60E5B" w:rsidTr="007F4F08">
        <w:tc>
          <w:tcPr>
            <w:tcW w:w="2802"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356B1" w:rsidRPr="00C301F6" w:rsidTr="007F4F08">
        <w:trPr>
          <w:trHeight w:val="677"/>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D356B1"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2773045</wp:posOffset>
                </wp:positionH>
                <wp:positionV relativeFrom="paragraph">
                  <wp:posOffset>635</wp:posOffset>
                </wp:positionV>
                <wp:extent cx="635" cy="404495"/>
                <wp:effectExtent l="58420" t="5715" r="55245" b="184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23DA5" id="Прямая со стрелкой 25" o:spid="_x0000_s1026" type="#_x0000_t32" style="position:absolute;margin-left:218.35pt;margin-top:.0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356B1" w:rsidRPr="00D60E5B" w:rsidTr="007F4F08">
        <w:trPr>
          <w:trHeight w:val="780"/>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5408" behindDoc="0" locked="0" layoutInCell="1" allowOverlap="1">
                <wp:simplePos x="0" y="0"/>
                <wp:positionH relativeFrom="column">
                  <wp:posOffset>2771775</wp:posOffset>
                </wp:positionH>
                <wp:positionV relativeFrom="paragraph">
                  <wp:posOffset>50800</wp:posOffset>
                </wp:positionV>
                <wp:extent cx="0" cy="378460"/>
                <wp:effectExtent l="57150" t="12700" r="57150" b="184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14F32" id="Прямая со стрелкой 24" o:spid="_x0000_s1026" type="#_x0000_t32" style="position:absolute;margin-left:218.25pt;margin-top:4pt;width:0;height: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0528" behindDoc="0" locked="0" layoutInCell="1" allowOverlap="1">
                <wp:simplePos x="0" y="0"/>
                <wp:positionH relativeFrom="column">
                  <wp:posOffset>-209550</wp:posOffset>
                </wp:positionH>
                <wp:positionV relativeFrom="paragraph">
                  <wp:posOffset>107950</wp:posOffset>
                </wp:positionV>
                <wp:extent cx="1640205" cy="1076325"/>
                <wp:effectExtent l="9525" t="10160" r="7620" b="889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744363" w:rsidRPr="00D356B1" w:rsidRDefault="00744363"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6.5pt;margin-top:8.5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44363" w:rsidRPr="00D356B1" w:rsidRDefault="00744363"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9504" behindDoc="0" locked="0" layoutInCell="1" allowOverlap="1">
                <wp:simplePos x="0" y="0"/>
                <wp:positionH relativeFrom="column">
                  <wp:posOffset>4171950</wp:posOffset>
                </wp:positionH>
                <wp:positionV relativeFrom="paragraph">
                  <wp:posOffset>107950</wp:posOffset>
                </wp:positionV>
                <wp:extent cx="1333500" cy="914400"/>
                <wp:effectExtent l="9525" t="10160" r="9525" b="889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744363" w:rsidRPr="00D356B1" w:rsidRDefault="00744363"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328.5pt;margin-top:8.5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44363" w:rsidRPr="00D356B1" w:rsidRDefault="00744363"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6432" behindDoc="0" locked="0" layoutInCell="1" allowOverlap="1">
                <wp:simplePos x="0" y="0"/>
                <wp:positionH relativeFrom="column">
                  <wp:posOffset>2124075</wp:posOffset>
                </wp:positionH>
                <wp:positionV relativeFrom="paragraph">
                  <wp:posOffset>107950</wp:posOffset>
                </wp:positionV>
                <wp:extent cx="1285875" cy="1050290"/>
                <wp:effectExtent l="9525" t="10160" r="952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744363" w:rsidRPr="00D356B1" w:rsidRDefault="00744363"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25pt;margin-top:8.5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44363" w:rsidRPr="00D356B1" w:rsidRDefault="00744363"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68480" behindDoc="0" locked="0" layoutInCell="1" allowOverlap="1">
                <wp:simplePos x="0" y="0"/>
                <wp:positionH relativeFrom="column">
                  <wp:posOffset>3552825</wp:posOffset>
                </wp:positionH>
                <wp:positionV relativeFrom="paragraph">
                  <wp:posOffset>10795</wp:posOffset>
                </wp:positionV>
                <wp:extent cx="619125" cy="0"/>
                <wp:effectExtent l="9525" t="60325" r="19050" b="539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B4260" id="Прямая со стрелкой 20" o:spid="_x0000_s1026" type="#_x0000_t32" style="position:absolute;margin-left:279.75pt;margin-top:.85pt;width:4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10795</wp:posOffset>
                </wp:positionV>
                <wp:extent cx="504825" cy="0"/>
                <wp:effectExtent l="19050" t="60325" r="9525" b="539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A3379" id="Прямая со стрелкой 19" o:spid="_x0000_s1026" type="#_x0000_t32" style="position:absolute;margin-left:117pt;margin-top:.85pt;width:39.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1552" behindDoc="0" locked="0" layoutInCell="1" allowOverlap="1">
                <wp:simplePos x="0" y="0"/>
                <wp:positionH relativeFrom="column">
                  <wp:posOffset>4867275</wp:posOffset>
                </wp:positionH>
                <wp:positionV relativeFrom="paragraph">
                  <wp:posOffset>58420</wp:posOffset>
                </wp:positionV>
                <wp:extent cx="0" cy="850265"/>
                <wp:effectExtent l="57150" t="10160" r="57150"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7FC7B" id="Прямая со стрелкой 18" o:spid="_x0000_s1026" type="#_x0000_t32" style="position:absolute;margin-left:383.25pt;margin-top:4.6pt;width:0;height:6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mc:Fallback>
        </mc:AlternateContent>
      </w:r>
    </w:p>
    <w:p w:rsidR="00D356B1" w:rsidRDefault="00D356B1" w:rsidP="00D356B1">
      <w:pPr>
        <w:ind w:firstLine="709"/>
        <w:jc w:val="center"/>
        <w:rPr>
          <w:b/>
          <w:sz w:val="28"/>
          <w:szCs w:val="28"/>
        </w:rPr>
      </w:pPr>
      <w:r>
        <w:rPr>
          <w:b/>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469900</wp:posOffset>
                </wp:positionH>
                <wp:positionV relativeFrom="paragraph">
                  <wp:posOffset>161290</wp:posOffset>
                </wp:positionV>
                <wp:extent cx="8255" cy="664210"/>
                <wp:effectExtent l="60325" t="6985" r="45720" b="241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D1A15" id="Прямая со стрелкой 17" o:spid="_x0000_s1026" type="#_x0000_t32" style="position:absolute;margin-left:37pt;margin-top:12.7pt;width:.65pt;height:5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mc:Fallback>
        </mc:AlternateConten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3600" behindDoc="0" locked="0" layoutInCell="1" allowOverlap="1">
                <wp:simplePos x="0" y="0"/>
                <wp:positionH relativeFrom="column">
                  <wp:posOffset>-468630</wp:posOffset>
                </wp:positionH>
                <wp:positionV relativeFrom="paragraph">
                  <wp:posOffset>119380</wp:posOffset>
                </wp:positionV>
                <wp:extent cx="6354445" cy="540385"/>
                <wp:effectExtent l="7620" t="11430" r="10160"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744363" w:rsidRPr="00D356B1" w:rsidRDefault="00744363"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36.9pt;margin-top:9.4pt;width:500.3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44363" w:rsidRPr="00D356B1" w:rsidRDefault="00744363"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80768" behindDoc="0" locked="0" layoutInCell="1" allowOverlap="1">
                <wp:simplePos x="0" y="0"/>
                <wp:positionH relativeFrom="column">
                  <wp:posOffset>4576445</wp:posOffset>
                </wp:positionH>
                <wp:positionV relativeFrom="paragraph">
                  <wp:posOffset>147320</wp:posOffset>
                </wp:positionV>
                <wp:extent cx="635" cy="374650"/>
                <wp:effectExtent l="52070" t="10160" r="61595" b="152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3F3EE" id="Прямая со стрелкой 13" o:spid="_x0000_s1026" type="#_x0000_t32" style="position:absolute;margin-left:360.35pt;margin-top:11.6pt;width:.05pt;height: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79744" behindDoc="0" locked="0" layoutInCell="1" allowOverlap="1">
                <wp:simplePos x="0" y="0"/>
                <wp:positionH relativeFrom="column">
                  <wp:posOffset>81915</wp:posOffset>
                </wp:positionH>
                <wp:positionV relativeFrom="paragraph">
                  <wp:posOffset>147320</wp:posOffset>
                </wp:positionV>
                <wp:extent cx="0" cy="422910"/>
                <wp:effectExtent l="53340" t="10160" r="60960" b="146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D3A47" id="Прямая со стрелкой 12" o:spid="_x0000_s1026" type="#_x0000_t32" style="position:absolute;margin-left:6.45pt;margin-top:11.6pt;width:0;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3636010</wp:posOffset>
                </wp:positionH>
                <wp:positionV relativeFrom="paragraph">
                  <wp:posOffset>88265</wp:posOffset>
                </wp:positionV>
                <wp:extent cx="1828800" cy="979805"/>
                <wp:effectExtent l="6985" t="5715" r="12065"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744363" w:rsidRPr="00D356B1" w:rsidRDefault="00744363"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286.3pt;margin-top:6.95pt;width:2in;height:7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44363" w:rsidRPr="00D356B1" w:rsidRDefault="00744363"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74624" behindDoc="0" locked="0" layoutInCell="1" allowOverlap="1">
                <wp:simplePos x="0" y="0"/>
                <wp:positionH relativeFrom="column">
                  <wp:posOffset>-790575</wp:posOffset>
                </wp:positionH>
                <wp:positionV relativeFrom="paragraph">
                  <wp:posOffset>88265</wp:posOffset>
                </wp:positionV>
                <wp:extent cx="1892300" cy="1090295"/>
                <wp:effectExtent l="9525" t="5715" r="12700" b="889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744363" w:rsidRPr="00D356B1" w:rsidRDefault="00744363"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62.25pt;margin-top:6.95pt;width:149pt;height:8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44363" w:rsidRPr="00D356B1" w:rsidRDefault="00744363"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75648" behindDoc="0" locked="0" layoutInCell="1" allowOverlap="1">
                <wp:simplePos x="0" y="0"/>
                <wp:positionH relativeFrom="column">
                  <wp:posOffset>5381625</wp:posOffset>
                </wp:positionH>
                <wp:positionV relativeFrom="paragraph">
                  <wp:posOffset>670560</wp:posOffset>
                </wp:positionV>
                <wp:extent cx="0" cy="76200"/>
                <wp:effectExtent l="9525" t="13970" r="9525" b="50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754FF" id="Прямая со стрелкой 9" o:spid="_x0000_s1026" type="#_x0000_t32" style="position:absolute;margin-left:423.75pt;margin-top:52.8pt;width:0;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mc:Fallback>
        </mc:AlternateConten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4472940</wp:posOffset>
                </wp:positionH>
                <wp:positionV relativeFrom="paragraph">
                  <wp:posOffset>165100</wp:posOffset>
                </wp:positionV>
                <wp:extent cx="8255" cy="220345"/>
                <wp:effectExtent l="43815" t="6350" r="62230" b="209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482C5" id="Прямая со стрелкой 8" o:spid="_x0000_s1026" type="#_x0000_t32" style="position:absolute;margin-left:352.2pt;margin-top:13pt;width:.6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165100</wp:posOffset>
                </wp:positionV>
                <wp:extent cx="8255" cy="276225"/>
                <wp:effectExtent l="53340" t="6350" r="52705" b="222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47EAB" id="Прямая со стрелкой 7" o:spid="_x0000_s1026" type="#_x0000_t32" style="position:absolute;margin-left:6.45pt;margin-top:13pt;width:.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mc:Fallback>
        </mc:AlternateContent>
      </w:r>
    </w:p>
    <w:p w:rsidR="00D356B1" w:rsidRPr="00EF133C" w:rsidRDefault="00D356B1" w:rsidP="00D356B1">
      <w:pPr>
        <w:ind w:firstLine="709"/>
        <w:jc w:val="center"/>
        <w:rPr>
          <w:b/>
          <w:sz w:val="28"/>
          <w:szCs w:val="28"/>
          <w:highlight w:val="red"/>
        </w:rPr>
      </w:pPr>
      <w:r>
        <w:rPr>
          <w:noProof/>
          <w:sz w:val="28"/>
          <w:szCs w:val="28"/>
          <w:lang w:eastAsia="ru-RU"/>
        </w:rPr>
        <mc:AlternateContent>
          <mc:Choice Requires="wps">
            <w:drawing>
              <wp:anchor distT="0" distB="0" distL="114300" distR="114300" simplePos="0" relativeHeight="251682816" behindDoc="0" locked="0" layoutInCell="1" allowOverlap="1" wp14:anchorId="1A77A961" wp14:editId="7BA9B8B7">
                <wp:simplePos x="0" y="0"/>
                <wp:positionH relativeFrom="column">
                  <wp:posOffset>-641985</wp:posOffset>
                </wp:positionH>
                <wp:positionV relativeFrom="paragraph">
                  <wp:posOffset>139700</wp:posOffset>
                </wp:positionV>
                <wp:extent cx="1587500" cy="13620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744363" w:rsidRPr="00D356B1" w:rsidRDefault="00744363"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7A961" id="Прямоугольник 5" o:spid="_x0000_s1033" style="position:absolute;left:0;text-align:left;margin-left:-50.55pt;margin-top:11pt;width:125pt;height:10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744363" w:rsidRPr="00D356B1" w:rsidRDefault="00744363"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mc:Fallback>
        </mc:AlternateContent>
      </w:r>
      <w:r>
        <w:rPr>
          <w:noProof/>
          <w:sz w:val="28"/>
          <w:szCs w:val="28"/>
          <w:lang w:eastAsia="ru-RU"/>
        </w:rPr>
        <mc:AlternateContent>
          <mc:Choice Requires="wps">
            <w:drawing>
              <wp:anchor distT="0" distB="0" distL="114300" distR="114300" simplePos="0" relativeHeight="251685888" behindDoc="0" locked="0" layoutInCell="1" allowOverlap="1" wp14:anchorId="3807C3E1" wp14:editId="1CF26775">
                <wp:simplePos x="0" y="0"/>
                <wp:positionH relativeFrom="column">
                  <wp:posOffset>3696335</wp:posOffset>
                </wp:positionH>
                <wp:positionV relativeFrom="paragraph">
                  <wp:posOffset>80010</wp:posOffset>
                </wp:positionV>
                <wp:extent cx="2225675" cy="1052195"/>
                <wp:effectExtent l="10160" t="6350" r="12065"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744363" w:rsidRPr="00D356B1" w:rsidRDefault="00744363"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7C3E1" id="Прямоугольник 6" o:spid="_x0000_s1034" style="position:absolute;left:0;text-align:left;margin-left:291.05pt;margin-top:6.3pt;width:175.25pt;height:8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44363" w:rsidRPr="00D356B1" w:rsidRDefault="00744363"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mc:Fallback>
        </mc:AlternateConten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D356B1"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mc:AlternateContent>
          <mc:Choice Requires="wps">
            <w:drawing>
              <wp:anchor distT="0" distB="0" distL="114300" distR="114300" simplePos="0" relativeHeight="251686912" behindDoc="0" locked="0" layoutInCell="1" allowOverlap="1">
                <wp:simplePos x="0" y="0"/>
                <wp:positionH relativeFrom="column">
                  <wp:posOffset>4834890</wp:posOffset>
                </wp:positionH>
                <wp:positionV relativeFrom="paragraph">
                  <wp:posOffset>47625</wp:posOffset>
                </wp:positionV>
                <wp:extent cx="0" cy="353695"/>
                <wp:effectExtent l="53340" t="12700" r="60960"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AA193" id="Прямая со стрелкой 4" o:spid="_x0000_s1026" type="#_x0000_t32" style="position:absolute;margin-left:380.7pt;margin-top:3.75pt;width:0;height:2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mc:Fallback>
        </mc:AlternateContent>
      </w:r>
      <w:r>
        <w:rPr>
          <w:rFonts w:ascii="Times New Roman" w:hAnsi="Times New Roman" w:cs="Times New Roman"/>
          <w:noProof/>
          <w:sz w:val="22"/>
          <w:szCs w:val="22"/>
          <w:lang w:eastAsia="ru-RU"/>
        </w:rPr>
        <mc:AlternateContent>
          <mc:Choice Requires="wps">
            <w:drawing>
              <wp:anchor distT="0" distB="0" distL="114300" distR="114300" simplePos="0" relativeHeight="251683840" behindDoc="0" locked="0" layoutInCell="1" allowOverlap="1">
                <wp:simplePos x="0" y="0"/>
                <wp:positionH relativeFrom="column">
                  <wp:posOffset>176530</wp:posOffset>
                </wp:positionH>
                <wp:positionV relativeFrom="paragraph">
                  <wp:posOffset>64770</wp:posOffset>
                </wp:positionV>
                <wp:extent cx="8890" cy="336550"/>
                <wp:effectExtent l="52705" t="10795" r="52705" b="241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780A1" id="Прямая со стрелкой 3" o:spid="_x0000_s1026" type="#_x0000_t32" style="position:absolute;margin-left:13.9pt;margin-top:5.1pt;width:.7pt;height:2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mc:Fallback>
        </mc:AlternateConten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480E8DC0" wp14:editId="7160CBB3">
                <wp:simplePos x="0" y="0"/>
                <wp:positionH relativeFrom="column">
                  <wp:posOffset>-575310</wp:posOffset>
                </wp:positionH>
                <wp:positionV relativeFrom="paragraph">
                  <wp:posOffset>0</wp:posOffset>
                </wp:positionV>
                <wp:extent cx="1725295" cy="1076325"/>
                <wp:effectExtent l="0" t="0" r="2730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076325"/>
                        </a:xfrm>
                        <a:prstGeom prst="rect">
                          <a:avLst/>
                        </a:prstGeom>
                        <a:solidFill>
                          <a:srgbClr val="FFFFFF"/>
                        </a:solidFill>
                        <a:ln w="9525">
                          <a:solidFill>
                            <a:srgbClr val="000000"/>
                          </a:solidFill>
                          <a:miter lim="800000"/>
                          <a:headEnd/>
                          <a:tailEnd/>
                        </a:ln>
                      </wps:spPr>
                      <wps:txbx>
                        <w:txbxContent>
                          <w:p w:rsidR="00744363" w:rsidRPr="00D356B1" w:rsidRDefault="00744363"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E8DC0" id="Прямоугольник 1" o:spid="_x0000_s1035" style="position:absolute;left:0;text-align:left;margin-left:-45.3pt;margin-top:0;width:135.85pt;height:8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744363" w:rsidRPr="00D356B1" w:rsidRDefault="00744363"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0E5C8507" wp14:editId="0E68082E">
                <wp:simplePos x="0" y="0"/>
                <wp:positionH relativeFrom="column">
                  <wp:posOffset>4041775</wp:posOffset>
                </wp:positionH>
                <wp:positionV relativeFrom="paragraph">
                  <wp:posOffset>-2540</wp:posOffset>
                </wp:positionV>
                <wp:extent cx="1880235" cy="1233805"/>
                <wp:effectExtent l="12700" t="6350" r="12065"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744363" w:rsidRPr="00D356B1" w:rsidRDefault="00744363"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C8507" id="Прямоугольник 2" o:spid="_x0000_s1036" style="position:absolute;left:0;text-align:left;margin-left:318.25pt;margin-top:-.2pt;width:148.05pt;height:9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44363" w:rsidRPr="00D356B1" w:rsidRDefault="00744363"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mc:Fallback>
        </mc:AlternateConten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E2E6B" w:rsidRDefault="00DE2E6B" w:rsidP="00D74149">
      <w:pPr>
        <w:autoSpaceDE w:val="0"/>
        <w:autoSpaceDN w:val="0"/>
        <w:adjustRightInd w:val="0"/>
        <w:spacing w:after="0" w:line="240" w:lineRule="auto"/>
        <w:jc w:val="right"/>
        <w:outlineLvl w:val="0"/>
        <w:rPr>
          <w:rFonts w:ascii="Times New Roman" w:hAnsi="Times New Roman" w:cs="Times New Roman"/>
          <w:sz w:val="20"/>
          <w:szCs w:val="20"/>
        </w:rPr>
      </w:pPr>
    </w:p>
    <w:p w:rsidR="00DE2E6B" w:rsidRDefault="00DE2E6B" w:rsidP="00D74149">
      <w:pPr>
        <w:autoSpaceDE w:val="0"/>
        <w:autoSpaceDN w:val="0"/>
        <w:adjustRightInd w:val="0"/>
        <w:spacing w:after="0" w:line="240" w:lineRule="auto"/>
        <w:jc w:val="right"/>
        <w:outlineLvl w:val="0"/>
        <w:rPr>
          <w:rFonts w:ascii="Times New Roman" w:hAnsi="Times New Roman" w:cs="Times New Roman"/>
          <w:sz w:val="20"/>
          <w:szCs w:val="20"/>
        </w:rPr>
      </w:pPr>
    </w:p>
    <w:p w:rsidR="00C8174E" w:rsidRDefault="00C8174E" w:rsidP="00D74149">
      <w:pPr>
        <w:autoSpaceDE w:val="0"/>
        <w:autoSpaceDN w:val="0"/>
        <w:adjustRightInd w:val="0"/>
        <w:spacing w:after="0" w:line="240" w:lineRule="auto"/>
        <w:jc w:val="right"/>
        <w:outlineLvl w:val="0"/>
        <w:rPr>
          <w:rFonts w:ascii="Times New Roman" w:hAnsi="Times New Roman" w:cs="Times New Roman"/>
          <w:sz w:val="20"/>
          <w:szCs w:val="20"/>
        </w:rPr>
      </w:pPr>
    </w:p>
    <w:p w:rsidR="00DE2E6B" w:rsidRDefault="00DE2E6B" w:rsidP="00D74149">
      <w:pPr>
        <w:autoSpaceDE w:val="0"/>
        <w:autoSpaceDN w:val="0"/>
        <w:adjustRightInd w:val="0"/>
        <w:spacing w:after="0" w:line="240" w:lineRule="auto"/>
        <w:jc w:val="right"/>
        <w:outlineLvl w:val="0"/>
        <w:rPr>
          <w:rFonts w:ascii="Times New Roman" w:hAnsi="Times New Roman" w:cs="Times New Roman"/>
          <w:sz w:val="20"/>
          <w:szCs w:val="20"/>
        </w:rPr>
      </w:pPr>
    </w:p>
    <w:p w:rsidR="00DE2E6B" w:rsidRDefault="00DE2E6B"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5A7D07">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_______________________________ экземпляров по</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(должность специалиста,                                              (подпись)                      (расшифровка подписи)</w:t>
      </w:r>
    </w:p>
    <w:p w:rsidR="00606C78" w:rsidRPr="00606C78" w:rsidRDefault="00DE2E6B" w:rsidP="00606C7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606C78" w:rsidRPr="00606C78">
        <w:rPr>
          <w:rFonts w:ascii="Times New Roman" w:hAnsi="Times New Roman" w:cs="Times New Roman"/>
          <w:sz w:val="20"/>
          <w:szCs w:val="20"/>
        </w:rPr>
        <w:t>ответственного за</w:t>
      </w:r>
    </w:p>
    <w:p w:rsidR="00DE2E6B" w:rsidRDefault="00DE2E6B" w:rsidP="00DE2E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прием документов</w:t>
      </w:r>
    </w:p>
    <w:p w:rsidR="00DE2E6B" w:rsidRPr="00DE2E6B" w:rsidRDefault="00DE2E6B" w:rsidP="00DE2E6B">
      <w:pPr>
        <w:autoSpaceDE w:val="0"/>
        <w:autoSpaceDN w:val="0"/>
        <w:adjustRightInd w:val="0"/>
        <w:rPr>
          <w:rFonts w:ascii="Times New Roman" w:hAnsi="Times New Roman" w:cs="Times New Roman"/>
          <w:sz w:val="20"/>
          <w:szCs w:val="20"/>
        </w:rPr>
      </w:pPr>
    </w:p>
    <w:p w:rsidR="00DE2E6B" w:rsidRPr="00DE2E6B" w:rsidRDefault="00DE2E6B" w:rsidP="00DE2E6B">
      <w:pPr>
        <w:widowControl w:val="0"/>
        <w:autoSpaceDE w:val="0"/>
        <w:autoSpaceDN w:val="0"/>
        <w:adjustRightInd w:val="0"/>
        <w:jc w:val="both"/>
        <w:rPr>
          <w:rFonts w:ascii="Times New Roman" w:hAnsi="Times New Roman" w:cs="Times New Roman"/>
          <w:sz w:val="24"/>
          <w:szCs w:val="24"/>
        </w:rPr>
      </w:pPr>
      <w:r w:rsidRPr="00DE2E6B">
        <w:rPr>
          <w:rFonts w:ascii="Times New Roman" w:hAnsi="Times New Roman" w:cs="Times New Roman"/>
          <w:sz w:val="24"/>
          <w:szCs w:val="24"/>
        </w:rPr>
        <w:lastRenderedPageBreak/>
        <w:t xml:space="preserve">                                                                       Акт </w:t>
      </w:r>
    </w:p>
    <w:p w:rsidR="00DE2E6B" w:rsidRPr="00DE2E6B" w:rsidRDefault="00DE2E6B" w:rsidP="00DE2E6B">
      <w:pPr>
        <w:widowControl w:val="0"/>
        <w:autoSpaceDE w:val="0"/>
        <w:autoSpaceDN w:val="0"/>
        <w:adjustRightInd w:val="0"/>
        <w:jc w:val="both"/>
        <w:rPr>
          <w:rFonts w:ascii="Times New Roman" w:hAnsi="Times New Roman" w:cs="Times New Roman"/>
          <w:sz w:val="24"/>
          <w:szCs w:val="24"/>
        </w:rPr>
      </w:pPr>
      <w:r w:rsidRPr="00DE2E6B">
        <w:rPr>
          <w:rFonts w:ascii="Times New Roman" w:hAnsi="Times New Roman" w:cs="Times New Roman"/>
          <w:sz w:val="24"/>
          <w:szCs w:val="24"/>
        </w:rPr>
        <w:t>обнародования  постановления администрации Старохворостанского сельского поселения  Лискинского муниципальн</w:t>
      </w:r>
      <w:r>
        <w:rPr>
          <w:rFonts w:ascii="Times New Roman" w:hAnsi="Times New Roman" w:cs="Times New Roman"/>
          <w:sz w:val="24"/>
          <w:szCs w:val="24"/>
        </w:rPr>
        <w:t>ого района Воронежской области № 107</w:t>
      </w:r>
      <w:r w:rsidRPr="00DE2E6B">
        <w:rPr>
          <w:rFonts w:ascii="Times New Roman" w:hAnsi="Times New Roman" w:cs="Times New Roman"/>
          <w:sz w:val="24"/>
          <w:szCs w:val="24"/>
        </w:rPr>
        <w:t xml:space="preserve">  от  27.06.2016 г.  «Принятие граждан на учет нуждающихся в предоставлении жилых помещений по договорам найма жилых помещений жилищного </w:t>
      </w:r>
      <w:r>
        <w:rPr>
          <w:rFonts w:ascii="Times New Roman" w:hAnsi="Times New Roman" w:cs="Times New Roman"/>
          <w:sz w:val="24"/>
          <w:szCs w:val="24"/>
        </w:rPr>
        <w:t>фонда социального использования</w:t>
      </w:r>
      <w:r w:rsidRPr="00DE2E6B">
        <w:rPr>
          <w:rFonts w:ascii="Times New Roman" w:hAnsi="Times New Roman" w:cs="Times New Roman"/>
          <w:sz w:val="24"/>
          <w:szCs w:val="24"/>
        </w:rPr>
        <w:t>»</w:t>
      </w:r>
    </w:p>
    <w:p w:rsidR="00DE2E6B" w:rsidRPr="00DE2E6B" w:rsidRDefault="00DE2E6B" w:rsidP="00DE2E6B">
      <w:pPr>
        <w:widowControl w:val="0"/>
        <w:autoSpaceDE w:val="0"/>
        <w:autoSpaceDN w:val="0"/>
        <w:adjustRightInd w:val="0"/>
        <w:jc w:val="both"/>
        <w:rPr>
          <w:rFonts w:ascii="Times New Roman" w:hAnsi="Times New Roman" w:cs="Times New Roman"/>
          <w:sz w:val="24"/>
          <w:szCs w:val="24"/>
        </w:rPr>
      </w:pPr>
      <w:r w:rsidRPr="00DE2E6B">
        <w:rPr>
          <w:rFonts w:ascii="Times New Roman" w:hAnsi="Times New Roman" w:cs="Times New Roman"/>
          <w:sz w:val="24"/>
          <w:szCs w:val="24"/>
        </w:rPr>
        <w:t xml:space="preserve">27.06.2016 года                                                                                       село Старая Хворостань </w:t>
      </w:r>
    </w:p>
    <w:p w:rsidR="00DE2E6B" w:rsidRPr="00DE2E6B" w:rsidRDefault="00DE2E6B" w:rsidP="00DE2E6B">
      <w:pPr>
        <w:widowControl w:val="0"/>
        <w:autoSpaceDE w:val="0"/>
        <w:autoSpaceDN w:val="0"/>
        <w:adjustRightInd w:val="0"/>
        <w:jc w:val="both"/>
        <w:rPr>
          <w:rFonts w:ascii="Times New Roman" w:hAnsi="Times New Roman" w:cs="Times New Roman"/>
          <w:sz w:val="24"/>
          <w:szCs w:val="24"/>
        </w:rPr>
      </w:pPr>
      <w:r w:rsidRPr="00DE2E6B">
        <w:rPr>
          <w:rFonts w:ascii="Times New Roman" w:hAnsi="Times New Roman" w:cs="Times New Roman"/>
          <w:sz w:val="24"/>
          <w:szCs w:val="24"/>
        </w:rPr>
        <w:t xml:space="preserve">     Мы, нижеподписавшиеся, комиссия в составе председателя комиссии Карайчева Ю.И. секретаря комиссии Тереховой В.И. членов комиссии: Блиновой Т.А. составили настоящий акт  в том, что постановление администрации Старохворостанского сельского поселения Лискинского муниципального района Воронежской области «Об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w:t>
      </w:r>
      <w:r>
        <w:rPr>
          <w:rFonts w:ascii="Times New Roman" w:hAnsi="Times New Roman" w:cs="Times New Roman"/>
          <w:sz w:val="24"/>
          <w:szCs w:val="24"/>
        </w:rPr>
        <w:t>фонда социального использования</w:t>
      </w:r>
      <w:r w:rsidRPr="00DE2E6B">
        <w:rPr>
          <w:rFonts w:ascii="Times New Roman" w:hAnsi="Times New Roman" w:cs="Times New Roman"/>
          <w:sz w:val="24"/>
          <w:szCs w:val="24"/>
        </w:rPr>
        <w:t>» размещено в местах, предназначенных для обнародования муниципальных правовых актов: внутренний стенд и наружный щит у здания администрации Старохворостанского  сельского поселения по ул. Центральная,  1 на здании магазина « Причал», по ул. Центральная, 10   село Старая Хворостань,  на доске объявлений у здания СК по ул. Площадь Победы, 27 а  села  Селявное ,на доске объявлений у здания клуба по ул.  Центральная,   58  села   Аношкино  с целью доведения до сведения жителей, проживающих на территории  Старохворостанского сельского поселения.</w:t>
      </w:r>
    </w:p>
    <w:p w:rsidR="00DE2E6B" w:rsidRPr="00DE2E6B" w:rsidRDefault="00DE2E6B" w:rsidP="00DE2E6B">
      <w:pPr>
        <w:widowControl w:val="0"/>
        <w:autoSpaceDE w:val="0"/>
        <w:autoSpaceDN w:val="0"/>
        <w:adjustRightInd w:val="0"/>
        <w:jc w:val="both"/>
        <w:rPr>
          <w:rFonts w:ascii="Times New Roman" w:hAnsi="Times New Roman" w:cs="Times New Roman"/>
          <w:sz w:val="24"/>
          <w:szCs w:val="24"/>
        </w:rPr>
      </w:pPr>
      <w:r w:rsidRPr="00DE2E6B">
        <w:rPr>
          <w:rFonts w:ascii="Times New Roman" w:hAnsi="Times New Roman" w:cs="Times New Roman"/>
          <w:sz w:val="24"/>
          <w:szCs w:val="24"/>
        </w:rPr>
        <w:tab/>
      </w:r>
    </w:p>
    <w:p w:rsidR="00DE2E6B" w:rsidRPr="00DE2E6B" w:rsidRDefault="00DE2E6B" w:rsidP="00DE2E6B">
      <w:pPr>
        <w:widowControl w:val="0"/>
        <w:autoSpaceDE w:val="0"/>
        <w:autoSpaceDN w:val="0"/>
        <w:adjustRightInd w:val="0"/>
        <w:jc w:val="both"/>
        <w:rPr>
          <w:rFonts w:ascii="Times New Roman" w:hAnsi="Times New Roman" w:cs="Times New Roman"/>
          <w:sz w:val="24"/>
          <w:szCs w:val="24"/>
        </w:rPr>
      </w:pPr>
      <w:r w:rsidRPr="00DE2E6B">
        <w:rPr>
          <w:rFonts w:ascii="Times New Roman" w:hAnsi="Times New Roman" w:cs="Times New Roman"/>
          <w:sz w:val="24"/>
          <w:szCs w:val="24"/>
        </w:rPr>
        <w:t>В чем и составлен настоящий акт.</w:t>
      </w:r>
    </w:p>
    <w:p w:rsidR="00DE2E6B" w:rsidRPr="00DE2E6B" w:rsidRDefault="00DE2E6B" w:rsidP="00DE2E6B">
      <w:pPr>
        <w:widowControl w:val="0"/>
        <w:autoSpaceDE w:val="0"/>
        <w:autoSpaceDN w:val="0"/>
        <w:adjustRightInd w:val="0"/>
        <w:jc w:val="both"/>
        <w:rPr>
          <w:rFonts w:ascii="Times New Roman" w:hAnsi="Times New Roman" w:cs="Times New Roman"/>
          <w:sz w:val="24"/>
          <w:szCs w:val="24"/>
        </w:rPr>
      </w:pPr>
      <w:r w:rsidRPr="00DE2E6B">
        <w:rPr>
          <w:rFonts w:ascii="Times New Roman" w:hAnsi="Times New Roman" w:cs="Times New Roman"/>
          <w:sz w:val="24"/>
          <w:szCs w:val="24"/>
        </w:rPr>
        <w:t>Председатель комиссии :                                                                   Ю. И. Карайчев</w:t>
      </w:r>
    </w:p>
    <w:p w:rsidR="00DE2E6B" w:rsidRPr="00DE2E6B" w:rsidRDefault="00DE2E6B" w:rsidP="00DE2E6B">
      <w:pPr>
        <w:widowControl w:val="0"/>
        <w:autoSpaceDE w:val="0"/>
        <w:autoSpaceDN w:val="0"/>
        <w:adjustRightInd w:val="0"/>
        <w:jc w:val="both"/>
        <w:rPr>
          <w:rFonts w:ascii="Times New Roman" w:hAnsi="Times New Roman" w:cs="Times New Roman"/>
          <w:sz w:val="24"/>
          <w:szCs w:val="24"/>
        </w:rPr>
      </w:pPr>
    </w:p>
    <w:p w:rsidR="00DE2E6B" w:rsidRPr="00DE2E6B" w:rsidRDefault="00DE2E6B" w:rsidP="00DE2E6B">
      <w:pPr>
        <w:widowControl w:val="0"/>
        <w:autoSpaceDE w:val="0"/>
        <w:autoSpaceDN w:val="0"/>
        <w:adjustRightInd w:val="0"/>
        <w:jc w:val="both"/>
        <w:rPr>
          <w:rFonts w:ascii="Times New Roman" w:hAnsi="Times New Roman" w:cs="Times New Roman"/>
          <w:sz w:val="24"/>
          <w:szCs w:val="24"/>
        </w:rPr>
      </w:pPr>
      <w:r w:rsidRPr="00DE2E6B">
        <w:rPr>
          <w:rFonts w:ascii="Times New Roman" w:hAnsi="Times New Roman" w:cs="Times New Roman"/>
          <w:sz w:val="24"/>
          <w:szCs w:val="24"/>
        </w:rPr>
        <w:t>Секретарь комиссии:                                                                            В.И. Терехова</w:t>
      </w:r>
    </w:p>
    <w:p w:rsidR="00DE2E6B" w:rsidRPr="00DE2E6B" w:rsidRDefault="00DE2E6B" w:rsidP="00DE2E6B">
      <w:pPr>
        <w:widowControl w:val="0"/>
        <w:autoSpaceDE w:val="0"/>
        <w:autoSpaceDN w:val="0"/>
        <w:adjustRightInd w:val="0"/>
        <w:jc w:val="both"/>
        <w:rPr>
          <w:rFonts w:ascii="Times New Roman" w:hAnsi="Times New Roman" w:cs="Times New Roman"/>
          <w:sz w:val="24"/>
          <w:szCs w:val="24"/>
        </w:rPr>
      </w:pPr>
    </w:p>
    <w:p w:rsidR="00DE2E6B" w:rsidRPr="00DE2E6B" w:rsidRDefault="00DE2E6B" w:rsidP="00DE2E6B">
      <w:pPr>
        <w:widowControl w:val="0"/>
        <w:autoSpaceDE w:val="0"/>
        <w:autoSpaceDN w:val="0"/>
        <w:adjustRightInd w:val="0"/>
        <w:jc w:val="both"/>
        <w:rPr>
          <w:rFonts w:ascii="Times New Roman" w:hAnsi="Times New Roman" w:cs="Times New Roman"/>
          <w:sz w:val="24"/>
          <w:szCs w:val="24"/>
        </w:rPr>
      </w:pPr>
      <w:r w:rsidRPr="00DE2E6B">
        <w:rPr>
          <w:rFonts w:ascii="Times New Roman" w:hAnsi="Times New Roman" w:cs="Times New Roman"/>
          <w:sz w:val="24"/>
          <w:szCs w:val="24"/>
        </w:rPr>
        <w:t xml:space="preserve">Члены комиссии:                                                               </w:t>
      </w:r>
      <w:r>
        <w:rPr>
          <w:rFonts w:ascii="Times New Roman" w:hAnsi="Times New Roman" w:cs="Times New Roman"/>
          <w:sz w:val="24"/>
          <w:szCs w:val="24"/>
        </w:rPr>
        <w:t xml:space="preserve">                   Т.А. Блинова</w:t>
      </w:r>
    </w:p>
    <w:p w:rsidR="00DE2E6B" w:rsidRPr="008628F7" w:rsidRDefault="00DE2E6B" w:rsidP="00DE2E6B">
      <w:pPr>
        <w:widowControl w:val="0"/>
        <w:autoSpaceDE w:val="0"/>
        <w:autoSpaceDN w:val="0"/>
        <w:adjustRightInd w:val="0"/>
        <w:jc w:val="both"/>
      </w:pPr>
    </w:p>
    <w:p w:rsidR="00DE2E6B" w:rsidRPr="008628F7" w:rsidRDefault="00DE2E6B" w:rsidP="00DE2E6B">
      <w:pPr>
        <w:widowControl w:val="0"/>
        <w:autoSpaceDE w:val="0"/>
        <w:autoSpaceDN w:val="0"/>
        <w:adjustRightInd w:val="0"/>
        <w:jc w:val="both"/>
      </w:pPr>
    </w:p>
    <w:p w:rsidR="00DE2E6B" w:rsidRPr="008628F7" w:rsidRDefault="00DE2E6B" w:rsidP="00DE2E6B">
      <w:pPr>
        <w:widowControl w:val="0"/>
        <w:autoSpaceDE w:val="0"/>
        <w:autoSpaceDN w:val="0"/>
        <w:adjustRightInd w:val="0"/>
        <w:jc w:val="both"/>
      </w:pPr>
    </w:p>
    <w:p w:rsidR="00DE2E6B" w:rsidRPr="00064D2A" w:rsidRDefault="00DE2E6B" w:rsidP="00064D2A">
      <w:pPr>
        <w:autoSpaceDE w:val="0"/>
        <w:autoSpaceDN w:val="0"/>
        <w:adjustRightInd w:val="0"/>
        <w:rPr>
          <w:rFonts w:ascii="Times New Roman" w:eastAsia="Times New Roman" w:hAnsi="Times New Roman" w:cs="Times New Roman"/>
          <w:sz w:val="28"/>
          <w:szCs w:val="28"/>
          <w:lang w:eastAsia="ar-SA"/>
        </w:rPr>
      </w:pPr>
    </w:p>
    <w:sectPr w:rsidR="00DE2E6B" w:rsidRPr="00064D2A" w:rsidSect="00744363">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E99" w:rsidRDefault="007B7E99" w:rsidP="00F04160">
      <w:pPr>
        <w:spacing w:after="0" w:line="240" w:lineRule="auto"/>
      </w:pPr>
      <w:r>
        <w:separator/>
      </w:r>
    </w:p>
  </w:endnote>
  <w:endnote w:type="continuationSeparator" w:id="0">
    <w:p w:rsidR="007B7E99" w:rsidRDefault="007B7E99"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E99" w:rsidRDefault="007B7E99" w:rsidP="00F04160">
      <w:pPr>
        <w:spacing w:after="0" w:line="240" w:lineRule="auto"/>
      </w:pPr>
      <w:r>
        <w:separator/>
      </w:r>
    </w:p>
  </w:footnote>
  <w:footnote w:type="continuationSeparator" w:id="0">
    <w:p w:rsidR="007B7E99" w:rsidRDefault="007B7E99" w:rsidP="00F04160">
      <w:pPr>
        <w:spacing w:after="0" w:line="240" w:lineRule="auto"/>
      </w:pPr>
      <w:r>
        <w:continuationSeparator/>
      </w:r>
    </w:p>
  </w:footnote>
  <w:footnote w:id="1">
    <w:p w:rsidR="00744363" w:rsidRPr="003717F0" w:rsidRDefault="00744363" w:rsidP="00732F71">
      <w:pPr>
        <w:pStyle w:val="a3"/>
        <w:contextualSpacing/>
        <w:jc w:val="both"/>
        <w:rPr>
          <w:sz w:val="22"/>
          <w:szCs w:val="22"/>
        </w:rPr>
      </w:pPr>
    </w:p>
  </w:footnote>
  <w:footnote w:id="2">
    <w:p w:rsidR="00744363" w:rsidRDefault="00744363" w:rsidP="001F1EB2">
      <w:pPr>
        <w:pStyle w:val="a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B439B6"/>
    <w:multiLevelType w:val="hybridMultilevel"/>
    <w:tmpl w:val="636E0E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15:restartNumberingAfterBreak="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15:restartNumberingAfterBreak="0">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8"/>
  </w:num>
  <w:num w:numId="5">
    <w:abstractNumId w:val="17"/>
  </w:num>
  <w:num w:numId="6">
    <w:abstractNumId w:val="14"/>
  </w:num>
  <w:num w:numId="7">
    <w:abstractNumId w:val="4"/>
  </w:num>
  <w:num w:numId="8">
    <w:abstractNumId w:val="9"/>
  </w:num>
  <w:num w:numId="9">
    <w:abstractNumId w:val="10"/>
  </w:num>
  <w:num w:numId="10">
    <w:abstractNumId w:val="11"/>
  </w:num>
  <w:num w:numId="11">
    <w:abstractNumId w:val="1"/>
  </w:num>
  <w:num w:numId="12">
    <w:abstractNumId w:val="16"/>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F7"/>
    <w:rsid w:val="00003EF9"/>
    <w:rsid w:val="000277E7"/>
    <w:rsid w:val="0005307A"/>
    <w:rsid w:val="00064D2A"/>
    <w:rsid w:val="0006527B"/>
    <w:rsid w:val="00087814"/>
    <w:rsid w:val="0009076C"/>
    <w:rsid w:val="000916A0"/>
    <w:rsid w:val="000C32C5"/>
    <w:rsid w:val="000E14DC"/>
    <w:rsid w:val="000F263D"/>
    <w:rsid w:val="000F448B"/>
    <w:rsid w:val="00123B41"/>
    <w:rsid w:val="001436DD"/>
    <w:rsid w:val="001456FA"/>
    <w:rsid w:val="001A61E3"/>
    <w:rsid w:val="001B1C8D"/>
    <w:rsid w:val="001E68D9"/>
    <w:rsid w:val="001F1EB2"/>
    <w:rsid w:val="00251C48"/>
    <w:rsid w:val="00255749"/>
    <w:rsid w:val="002903C0"/>
    <w:rsid w:val="002A044B"/>
    <w:rsid w:val="00303A13"/>
    <w:rsid w:val="00317B63"/>
    <w:rsid w:val="003268BA"/>
    <w:rsid w:val="00353B7F"/>
    <w:rsid w:val="00356E0E"/>
    <w:rsid w:val="003B1961"/>
    <w:rsid w:val="003C28E5"/>
    <w:rsid w:val="00405EB8"/>
    <w:rsid w:val="004149BD"/>
    <w:rsid w:val="004306FE"/>
    <w:rsid w:val="00436980"/>
    <w:rsid w:val="00455D3D"/>
    <w:rsid w:val="00474C98"/>
    <w:rsid w:val="004803AA"/>
    <w:rsid w:val="004B3F20"/>
    <w:rsid w:val="004C0BF9"/>
    <w:rsid w:val="004C2122"/>
    <w:rsid w:val="004E6F87"/>
    <w:rsid w:val="0051021E"/>
    <w:rsid w:val="005231AA"/>
    <w:rsid w:val="00526950"/>
    <w:rsid w:val="0055708E"/>
    <w:rsid w:val="00570E3D"/>
    <w:rsid w:val="005A7D07"/>
    <w:rsid w:val="00606C78"/>
    <w:rsid w:val="00636725"/>
    <w:rsid w:val="00637C05"/>
    <w:rsid w:val="00637D68"/>
    <w:rsid w:val="0066258E"/>
    <w:rsid w:val="006802D5"/>
    <w:rsid w:val="006932DC"/>
    <w:rsid w:val="006A2EDC"/>
    <w:rsid w:val="006F155B"/>
    <w:rsid w:val="007247BE"/>
    <w:rsid w:val="00732F71"/>
    <w:rsid w:val="00744363"/>
    <w:rsid w:val="00756280"/>
    <w:rsid w:val="00770680"/>
    <w:rsid w:val="007822EB"/>
    <w:rsid w:val="00783EAA"/>
    <w:rsid w:val="00784905"/>
    <w:rsid w:val="007B18ED"/>
    <w:rsid w:val="007B7E99"/>
    <w:rsid w:val="007C196B"/>
    <w:rsid w:val="007F4A30"/>
    <w:rsid w:val="007F4F08"/>
    <w:rsid w:val="008013FC"/>
    <w:rsid w:val="00853649"/>
    <w:rsid w:val="0088511F"/>
    <w:rsid w:val="008A369A"/>
    <w:rsid w:val="008B4A83"/>
    <w:rsid w:val="008D4EBD"/>
    <w:rsid w:val="00904F5B"/>
    <w:rsid w:val="009255B1"/>
    <w:rsid w:val="00945CA0"/>
    <w:rsid w:val="0095637A"/>
    <w:rsid w:val="00957C3F"/>
    <w:rsid w:val="009801C0"/>
    <w:rsid w:val="00990573"/>
    <w:rsid w:val="009B71CA"/>
    <w:rsid w:val="009D075B"/>
    <w:rsid w:val="009D276E"/>
    <w:rsid w:val="009F3F35"/>
    <w:rsid w:val="00A11F85"/>
    <w:rsid w:val="00A178FB"/>
    <w:rsid w:val="00A84232"/>
    <w:rsid w:val="00A85DEB"/>
    <w:rsid w:val="00AA180B"/>
    <w:rsid w:val="00AB26CE"/>
    <w:rsid w:val="00AB5F64"/>
    <w:rsid w:val="00B10C68"/>
    <w:rsid w:val="00B2666E"/>
    <w:rsid w:val="00B56BC3"/>
    <w:rsid w:val="00B80186"/>
    <w:rsid w:val="00B80503"/>
    <w:rsid w:val="00B91497"/>
    <w:rsid w:val="00BB561E"/>
    <w:rsid w:val="00BC7588"/>
    <w:rsid w:val="00BD2E12"/>
    <w:rsid w:val="00C073EF"/>
    <w:rsid w:val="00C15275"/>
    <w:rsid w:val="00C536F3"/>
    <w:rsid w:val="00C71D72"/>
    <w:rsid w:val="00C815F9"/>
    <w:rsid w:val="00C8174E"/>
    <w:rsid w:val="00C90956"/>
    <w:rsid w:val="00CB2C2A"/>
    <w:rsid w:val="00CE19B4"/>
    <w:rsid w:val="00CE267B"/>
    <w:rsid w:val="00D10911"/>
    <w:rsid w:val="00D356B1"/>
    <w:rsid w:val="00D54A79"/>
    <w:rsid w:val="00D74149"/>
    <w:rsid w:val="00D87034"/>
    <w:rsid w:val="00D90680"/>
    <w:rsid w:val="00D912BC"/>
    <w:rsid w:val="00D96557"/>
    <w:rsid w:val="00DB45D9"/>
    <w:rsid w:val="00DB739E"/>
    <w:rsid w:val="00DC6963"/>
    <w:rsid w:val="00DE2E6B"/>
    <w:rsid w:val="00DE71D4"/>
    <w:rsid w:val="00E028C4"/>
    <w:rsid w:val="00E075ED"/>
    <w:rsid w:val="00E2397D"/>
    <w:rsid w:val="00E260C8"/>
    <w:rsid w:val="00E560B8"/>
    <w:rsid w:val="00E77326"/>
    <w:rsid w:val="00EF635E"/>
    <w:rsid w:val="00F04160"/>
    <w:rsid w:val="00F05BF7"/>
    <w:rsid w:val="00F14747"/>
    <w:rsid w:val="00F22F2D"/>
    <w:rsid w:val="00F52B27"/>
    <w:rsid w:val="00F603BE"/>
    <w:rsid w:val="00F60E53"/>
    <w:rsid w:val="00F67A18"/>
    <w:rsid w:val="00F73799"/>
    <w:rsid w:val="00FA14FA"/>
    <w:rsid w:val="00FD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E3D94-505D-43BB-BFE1-4C5F47D6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No Spacing"/>
    <w:qFormat/>
    <w:rsid w:val="00064D2A"/>
    <w:pPr>
      <w:spacing w:after="0" w:line="240" w:lineRule="auto"/>
    </w:pPr>
    <w:rPr>
      <w:rFonts w:ascii="Calibri" w:eastAsia="Calibri" w:hAnsi="Calibri" w:cs="Times New Roman"/>
    </w:rPr>
  </w:style>
  <w:style w:type="paragraph" w:styleId="ab">
    <w:name w:val="header"/>
    <w:basedOn w:val="a"/>
    <w:link w:val="ac"/>
    <w:uiPriority w:val="99"/>
    <w:unhideWhenUsed/>
    <w:rsid w:val="00F7379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73799"/>
  </w:style>
  <w:style w:type="paragraph" w:styleId="ad">
    <w:name w:val="footer"/>
    <w:basedOn w:val="a"/>
    <w:link w:val="ae"/>
    <w:uiPriority w:val="99"/>
    <w:unhideWhenUsed/>
    <w:rsid w:val="00F7379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73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803739">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7XAKDN" TargetMode="External"/><Relationship Id="rId13" Type="http://schemas.openxmlformats.org/officeDocument/2006/relationships/hyperlink" Target="consultantplus://offline/ref=4FE2A7D6986EE3A9E3A86B1C5F07EBB1C870EE535A5416786F9C59F2AF913E8C38DC41FFFE0E751FL0T5M" TargetMode="External"/><Relationship Id="rId18" Type="http://schemas.openxmlformats.org/officeDocument/2006/relationships/hyperlink" Target="consultantplus://offline/ref=EBCA79C5090D30C68AFFE14718FDE5CD2F356C2E160AFE670A7C18BA2AS0u6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89A7EC46534918C6224AFBF9725C2FBCB3E5F63834A234249170635378BCBC6B65C2B7A361061DC19EC8001AAI" TargetMode="External"/><Relationship Id="rId7" Type="http://schemas.openxmlformats.org/officeDocument/2006/relationships/endnotes" Target="endnotes.xml"/><Relationship Id="rId12" Type="http://schemas.openxmlformats.org/officeDocument/2006/relationships/hyperlink" Target="consultantplus://offline/ref=FDC2E03126EAE7D7426B25EE96F1768EF22059EC313773D30DEB3E88886FDEN" TargetMode="External"/><Relationship Id="rId17" Type="http://schemas.openxmlformats.org/officeDocument/2006/relationships/hyperlink" Target="consultantplus://offline/ref=A3BD4BFD8E239E2E030606A6EB405871843F592FF6707F55CF9B62BD1F5D608F1281278D8ECC8799G6k6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3BD4BFD8E239E2E030606A6EB405871843E542FF8747F55CF9B62BD1F5D608F1281278D8ECD8392G6k7N" TargetMode="External"/><Relationship Id="rId20" Type="http://schemas.openxmlformats.org/officeDocument/2006/relationships/hyperlink" Target="consultantplus://offline/ref=7A3C0018101911653F86554726404A403FEBF33EC9F9CDEF46CBFB15B07A0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C2E03126EAE7D7426B25EE96F1768EF2205FED3C3773D30DEB3E8888FE8146B0FC3E37B66499F662DAN" TargetMode="External"/><Relationship Id="rId24" Type="http://schemas.openxmlformats.org/officeDocument/2006/relationships/hyperlink" Target="mailto:odno-okno@mail.ru" TargetMode="External"/><Relationship Id="rId5" Type="http://schemas.openxmlformats.org/officeDocument/2006/relationships/webSettings" Target="webSettings.xml"/><Relationship Id="rId15" Type="http://schemas.openxmlformats.org/officeDocument/2006/relationships/hyperlink" Target="consultantplus://offline/ref=4FE2A7D6986EE3A9E3A87511496BB4B4C87CB3595F53142F35C302AFF89834DB7F9318BDBA03741601330DLBT0M" TargetMode="External"/><Relationship Id="rId23" Type="http://schemas.openxmlformats.org/officeDocument/2006/relationships/hyperlink" Target="http://www.mfc.vrn.ru" TargetMode="External"/><Relationship Id="rId10" Type="http://schemas.openxmlformats.org/officeDocument/2006/relationships/hyperlink" Target="consultantplus://offline/ref=4FE2A7D6986EE3A9E3A86B1C5F07EBB1CB7FEA515207417A3EC957LFT7M" TargetMode="External"/><Relationship Id="rId19" Type="http://schemas.openxmlformats.org/officeDocument/2006/relationships/hyperlink" Target="consultantplus://offline/ref=2F4E6F0BDD44106EC36252FF0CED7B52402236CFC990969D680B52B3CCC20DE31BDC6292aDM4N" TargetMode="Externa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6XAK7N" TargetMode="External"/><Relationship Id="rId14" Type="http://schemas.openxmlformats.org/officeDocument/2006/relationships/hyperlink" Target="consultantplus://offline/ref=4FE2A7D6986EE3A9E3A87511496BB4B4C87CB3595F55152931C302AFF89834DBL7TFM" TargetMode="External"/><Relationship Id="rId22" Type="http://schemas.openxmlformats.org/officeDocument/2006/relationships/hyperlink" Target="consultantplus://offline/ref=C2178C5FC98D957C14DD2A46A6EAFD00E68E4D82D1C35F7BC61C8800D04E93A7446D6084E88FEC5913DA8C29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BE90A-9242-4C9C-B599-A51132A2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8440</Words>
  <Characters>48110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Пользователь Windows</cp:lastModifiedBy>
  <cp:revision>3</cp:revision>
  <cp:lastPrinted>2016-07-04T08:39:00Z</cp:lastPrinted>
  <dcterms:created xsi:type="dcterms:W3CDTF">2022-10-26T10:40:00Z</dcterms:created>
  <dcterms:modified xsi:type="dcterms:W3CDTF">2022-10-26T10:40:00Z</dcterms:modified>
</cp:coreProperties>
</file>