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33" w:rsidRPr="00A85933" w:rsidRDefault="00A85933" w:rsidP="00A85933">
      <w:pPr>
        <w:jc w:val="center"/>
        <w:rPr>
          <w:sz w:val="28"/>
          <w:szCs w:val="28"/>
        </w:rPr>
      </w:pPr>
      <w:r w:rsidRPr="00A85933">
        <w:rPr>
          <w:sz w:val="28"/>
          <w:szCs w:val="28"/>
        </w:rPr>
        <w:t xml:space="preserve">                                                                    </w:t>
      </w:r>
      <w:r>
        <w:rPr>
          <w:sz w:val="28"/>
          <w:szCs w:val="28"/>
        </w:rPr>
        <w:t xml:space="preserve">                          </w:t>
      </w:r>
      <w:r>
        <w:rPr>
          <w:b/>
          <w:color w:val="000000"/>
          <w:spacing w:val="-4"/>
          <w:kern w:val="2"/>
          <w:sz w:val="28"/>
          <w:szCs w:val="28"/>
          <w:lang w:eastAsia="ar-SA"/>
        </w:rPr>
        <w:t xml:space="preserve">                                   </w:t>
      </w:r>
    </w:p>
    <w:p w:rsidR="00A85933" w:rsidRDefault="00A85933" w:rsidP="00A85933">
      <w:pPr>
        <w:keepNext/>
        <w:widowControl w:val="0"/>
        <w:shd w:val="clear" w:color="auto" w:fill="FFFFFF"/>
        <w:tabs>
          <w:tab w:val="left" w:pos="0"/>
        </w:tabs>
        <w:suppressAutoHyphens/>
        <w:autoSpaceDE w:val="0"/>
        <w:ind w:right="-5"/>
        <w:outlineLvl w:val="0"/>
        <w:rPr>
          <w:b/>
          <w:color w:val="000000"/>
          <w:spacing w:val="-4"/>
          <w:kern w:val="2"/>
          <w:sz w:val="28"/>
          <w:szCs w:val="28"/>
          <w:lang w:eastAsia="ar-SA"/>
        </w:rPr>
      </w:pPr>
      <w:r>
        <w:rPr>
          <w:b/>
          <w:color w:val="000000"/>
          <w:spacing w:val="-4"/>
          <w:kern w:val="2"/>
          <w:sz w:val="28"/>
          <w:szCs w:val="28"/>
          <w:lang w:eastAsia="ar-SA"/>
        </w:rPr>
        <w:t xml:space="preserve">                                             АДМИНИСТРАЦИЯ </w:t>
      </w:r>
    </w:p>
    <w:p w:rsidR="00A85933" w:rsidRDefault="00A85933" w:rsidP="00A85933">
      <w:pPr>
        <w:keepNext/>
        <w:widowControl w:val="0"/>
        <w:shd w:val="clear" w:color="auto" w:fill="FFFFFF"/>
        <w:tabs>
          <w:tab w:val="left" w:pos="0"/>
        </w:tabs>
        <w:suppressAutoHyphens/>
        <w:autoSpaceDE w:val="0"/>
        <w:ind w:right="-5"/>
        <w:jc w:val="center"/>
        <w:outlineLvl w:val="0"/>
        <w:rPr>
          <w:b/>
          <w:color w:val="000000"/>
          <w:spacing w:val="-4"/>
          <w:kern w:val="2"/>
          <w:sz w:val="28"/>
          <w:szCs w:val="28"/>
          <w:lang w:eastAsia="ar-SA"/>
        </w:rPr>
      </w:pPr>
      <w:r>
        <w:rPr>
          <w:b/>
          <w:color w:val="000000"/>
          <w:spacing w:val="-4"/>
          <w:kern w:val="2"/>
          <w:sz w:val="28"/>
          <w:szCs w:val="28"/>
          <w:lang w:eastAsia="ar-SA"/>
        </w:rPr>
        <w:t xml:space="preserve">СТАРОХВОРОСТАНСКОГО СЕЛЬСКОГО  ПОСЕЛЕНИЯ  </w:t>
      </w:r>
    </w:p>
    <w:p w:rsidR="00A85933" w:rsidRDefault="00A85933" w:rsidP="00A85933">
      <w:pPr>
        <w:shd w:val="clear" w:color="auto" w:fill="FFFFFF"/>
        <w:autoSpaceDE w:val="0"/>
        <w:ind w:right="-5"/>
        <w:jc w:val="center"/>
        <w:rPr>
          <w:b/>
          <w:color w:val="000000"/>
          <w:spacing w:val="-4"/>
          <w:sz w:val="28"/>
          <w:szCs w:val="28"/>
          <w:lang w:eastAsia="ar-SA"/>
        </w:rPr>
      </w:pPr>
      <w:r>
        <w:rPr>
          <w:b/>
          <w:color w:val="000000"/>
          <w:spacing w:val="-4"/>
          <w:sz w:val="28"/>
          <w:szCs w:val="28"/>
          <w:lang w:eastAsia="ar-SA"/>
        </w:rPr>
        <w:t xml:space="preserve">ЛИСКИНСКОГО МУНИЦИПАЛЬНОГО РАЙОНА </w:t>
      </w:r>
    </w:p>
    <w:p w:rsidR="00A85933" w:rsidRDefault="00A85933" w:rsidP="00A85933">
      <w:pPr>
        <w:shd w:val="clear" w:color="auto" w:fill="FFFFFF"/>
        <w:autoSpaceDE w:val="0"/>
        <w:ind w:right="-5"/>
        <w:jc w:val="center"/>
        <w:rPr>
          <w:b/>
          <w:color w:val="000000"/>
          <w:spacing w:val="-4"/>
          <w:sz w:val="28"/>
          <w:szCs w:val="28"/>
          <w:lang w:eastAsia="ar-SA"/>
        </w:rPr>
      </w:pPr>
      <w:r>
        <w:rPr>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A85933" w:rsidTr="00A85933">
        <w:trPr>
          <w:trHeight w:val="797"/>
        </w:trPr>
        <w:tc>
          <w:tcPr>
            <w:tcW w:w="8644" w:type="dxa"/>
            <w:tcBorders>
              <w:top w:val="nil"/>
              <w:left w:val="nil"/>
              <w:bottom w:val="single" w:sz="4" w:space="0" w:color="000000"/>
              <w:right w:val="nil"/>
            </w:tcBorders>
          </w:tcPr>
          <w:p w:rsidR="00A85933" w:rsidRDefault="00A85933">
            <w:pPr>
              <w:keepNext/>
              <w:widowControl w:val="0"/>
              <w:shd w:val="clear" w:color="auto" w:fill="FFFFFF"/>
              <w:tabs>
                <w:tab w:val="left" w:pos="852"/>
              </w:tabs>
              <w:suppressAutoHyphens/>
              <w:autoSpaceDE w:val="0"/>
              <w:spacing w:line="276" w:lineRule="auto"/>
              <w:ind w:right="-6"/>
              <w:jc w:val="center"/>
              <w:outlineLvl w:val="1"/>
              <w:rPr>
                <w:b/>
                <w:color w:val="000000"/>
                <w:spacing w:val="-4"/>
                <w:kern w:val="2"/>
                <w:sz w:val="32"/>
                <w:szCs w:val="32"/>
                <w:lang w:eastAsia="ar-SA"/>
              </w:rPr>
            </w:pPr>
          </w:p>
          <w:p w:rsidR="00A85933" w:rsidRDefault="00A85933">
            <w:pPr>
              <w:keepNext/>
              <w:widowControl w:val="0"/>
              <w:shd w:val="clear" w:color="auto" w:fill="FFFFFF"/>
              <w:tabs>
                <w:tab w:val="left" w:pos="852"/>
              </w:tabs>
              <w:suppressAutoHyphens/>
              <w:autoSpaceDE w:val="0"/>
              <w:spacing w:line="276" w:lineRule="auto"/>
              <w:ind w:right="-6" w:firstLine="372"/>
              <w:jc w:val="center"/>
              <w:outlineLvl w:val="1"/>
              <w:rPr>
                <w:b/>
                <w:color w:val="000000"/>
                <w:spacing w:val="-4"/>
                <w:kern w:val="2"/>
                <w:sz w:val="32"/>
                <w:szCs w:val="32"/>
                <w:lang w:eastAsia="ar-SA"/>
              </w:rPr>
            </w:pPr>
            <w:proofErr w:type="gramStart"/>
            <w:r>
              <w:rPr>
                <w:b/>
                <w:color w:val="000000"/>
                <w:spacing w:val="-4"/>
                <w:kern w:val="2"/>
                <w:sz w:val="32"/>
                <w:szCs w:val="32"/>
                <w:lang w:eastAsia="ar-SA"/>
              </w:rPr>
              <w:t>П</w:t>
            </w:r>
            <w:proofErr w:type="gramEnd"/>
            <w:r>
              <w:rPr>
                <w:b/>
                <w:color w:val="000000"/>
                <w:spacing w:val="-4"/>
                <w:kern w:val="2"/>
                <w:sz w:val="32"/>
                <w:szCs w:val="32"/>
                <w:lang w:eastAsia="ar-SA"/>
              </w:rPr>
              <w:t xml:space="preserve"> О С Т А Н О В Л Е Н И Е</w:t>
            </w:r>
          </w:p>
        </w:tc>
      </w:tr>
    </w:tbl>
    <w:p w:rsidR="00A85933" w:rsidRDefault="00A85933" w:rsidP="00A85933">
      <w:pPr>
        <w:shd w:val="clear" w:color="auto" w:fill="FFFFFF"/>
        <w:autoSpaceDE w:val="0"/>
        <w:ind w:right="-6"/>
        <w:jc w:val="center"/>
        <w:rPr>
          <w:bCs/>
          <w:color w:val="000000"/>
          <w:spacing w:val="-4"/>
          <w:sz w:val="16"/>
          <w:szCs w:val="16"/>
          <w:lang w:eastAsia="ar-SA"/>
        </w:rPr>
      </w:pPr>
    </w:p>
    <w:p w:rsidR="00A85933" w:rsidRDefault="00A85933" w:rsidP="00A85933">
      <w:pPr>
        <w:shd w:val="clear" w:color="auto" w:fill="FFFFFF"/>
        <w:autoSpaceDE w:val="0"/>
        <w:ind w:right="-6"/>
        <w:jc w:val="center"/>
        <w:rPr>
          <w:bCs/>
          <w:color w:val="000000"/>
          <w:spacing w:val="-4"/>
          <w:szCs w:val="28"/>
          <w:lang w:eastAsia="ar-SA"/>
        </w:rPr>
      </w:pPr>
    </w:p>
    <w:p w:rsidR="00A85933" w:rsidRDefault="00A85933" w:rsidP="00A85933">
      <w:pPr>
        <w:autoSpaceDE w:val="0"/>
        <w:autoSpaceDN w:val="0"/>
        <w:adjustRightInd w:val="0"/>
        <w:rPr>
          <w:b/>
          <w:sz w:val="28"/>
          <w:szCs w:val="28"/>
        </w:rPr>
      </w:pPr>
      <w:r>
        <w:rPr>
          <w:b/>
          <w:sz w:val="28"/>
          <w:szCs w:val="28"/>
        </w:rPr>
        <w:t>от «01 » октября  2015 г. № 145</w:t>
      </w:r>
    </w:p>
    <w:p w:rsidR="00A85933" w:rsidRDefault="00A85933" w:rsidP="00A85933">
      <w:pPr>
        <w:rPr>
          <w:b/>
          <w:sz w:val="28"/>
          <w:szCs w:val="28"/>
        </w:rPr>
      </w:pPr>
    </w:p>
    <w:p w:rsidR="00A85933" w:rsidRDefault="00A85933" w:rsidP="00A85933">
      <w:pPr>
        <w:rPr>
          <w:b/>
          <w:sz w:val="28"/>
          <w:szCs w:val="28"/>
        </w:rPr>
      </w:pPr>
      <w:r>
        <w:rPr>
          <w:b/>
          <w:sz w:val="28"/>
          <w:szCs w:val="28"/>
        </w:rPr>
        <w:t xml:space="preserve">Об утверждении </w:t>
      </w:r>
      <w:proofErr w:type="gramStart"/>
      <w:r>
        <w:rPr>
          <w:b/>
          <w:sz w:val="28"/>
          <w:szCs w:val="28"/>
        </w:rPr>
        <w:t>административного</w:t>
      </w:r>
      <w:proofErr w:type="gramEnd"/>
      <w:r>
        <w:rPr>
          <w:b/>
          <w:sz w:val="28"/>
          <w:szCs w:val="28"/>
        </w:rPr>
        <w:t xml:space="preserve"> </w:t>
      </w:r>
    </w:p>
    <w:p w:rsidR="00A85933" w:rsidRDefault="00A85933" w:rsidP="00A85933">
      <w:pPr>
        <w:rPr>
          <w:b/>
          <w:sz w:val="28"/>
          <w:szCs w:val="28"/>
        </w:rPr>
      </w:pPr>
      <w:r>
        <w:rPr>
          <w:b/>
          <w:sz w:val="28"/>
          <w:szCs w:val="28"/>
        </w:rPr>
        <w:t xml:space="preserve">регламента администрации Старохворостанского </w:t>
      </w:r>
    </w:p>
    <w:p w:rsidR="00A85933" w:rsidRDefault="00A85933" w:rsidP="00A85933">
      <w:pPr>
        <w:rPr>
          <w:b/>
          <w:sz w:val="28"/>
          <w:szCs w:val="28"/>
        </w:rPr>
      </w:pPr>
      <w:r>
        <w:rPr>
          <w:b/>
          <w:sz w:val="28"/>
          <w:szCs w:val="28"/>
        </w:rPr>
        <w:t xml:space="preserve">сельского поселения Лискинского </w:t>
      </w:r>
    </w:p>
    <w:p w:rsidR="00A85933" w:rsidRDefault="00A85933" w:rsidP="00A85933">
      <w:pPr>
        <w:rPr>
          <w:b/>
          <w:sz w:val="28"/>
          <w:szCs w:val="28"/>
        </w:rPr>
      </w:pPr>
      <w:r>
        <w:rPr>
          <w:b/>
          <w:sz w:val="28"/>
          <w:szCs w:val="28"/>
        </w:rPr>
        <w:t>муниципального района Воронежской области</w:t>
      </w:r>
    </w:p>
    <w:p w:rsidR="00A85933" w:rsidRDefault="00A85933" w:rsidP="00A85933">
      <w:pPr>
        <w:rPr>
          <w:b/>
          <w:sz w:val="28"/>
          <w:szCs w:val="28"/>
        </w:rPr>
      </w:pPr>
      <w:r>
        <w:rPr>
          <w:b/>
          <w:sz w:val="28"/>
          <w:szCs w:val="28"/>
        </w:rPr>
        <w:t xml:space="preserve">по предоставлению муниципальной  услуги </w:t>
      </w:r>
    </w:p>
    <w:p w:rsidR="009322C9" w:rsidRDefault="00A85933" w:rsidP="00A85933">
      <w:pPr>
        <w:rPr>
          <w:b/>
          <w:sz w:val="28"/>
          <w:szCs w:val="28"/>
        </w:rPr>
      </w:pPr>
      <w:r>
        <w:rPr>
          <w:b/>
          <w:sz w:val="28"/>
          <w:szCs w:val="28"/>
        </w:rPr>
        <w:t>«Подготовка, утверждение и выдача градостроительных планов земельных участков, расположенных на территории поселения»</w:t>
      </w:r>
    </w:p>
    <w:p w:rsidR="006258D3" w:rsidRPr="006258D3" w:rsidRDefault="006258D3" w:rsidP="006258D3">
      <w:pPr>
        <w:rPr>
          <w:b/>
          <w:sz w:val="28"/>
          <w:szCs w:val="28"/>
        </w:rPr>
      </w:pPr>
    </w:p>
    <w:p w:rsidR="006258D3" w:rsidRPr="006258D3" w:rsidRDefault="006258D3" w:rsidP="006258D3">
      <w:pPr>
        <w:rPr>
          <w:b/>
          <w:sz w:val="28"/>
          <w:szCs w:val="28"/>
        </w:rPr>
      </w:pPr>
    </w:p>
    <w:p w:rsidR="006258D3" w:rsidRDefault="006258D3" w:rsidP="006258D3">
      <w:pPr>
        <w:rPr>
          <w:sz w:val="28"/>
          <w:szCs w:val="28"/>
        </w:rPr>
      </w:pPr>
      <w:r>
        <w:rPr>
          <w:b/>
          <w:sz w:val="28"/>
          <w:szCs w:val="28"/>
        </w:rPr>
        <w:t xml:space="preserve">               </w:t>
      </w:r>
      <w:r>
        <w:rPr>
          <w:sz w:val="28"/>
          <w:szCs w:val="28"/>
        </w:rPr>
        <w:t xml:space="preserve">В </w:t>
      </w:r>
      <w:proofErr w:type="gramStart"/>
      <w:r>
        <w:rPr>
          <w:sz w:val="28"/>
          <w:szCs w:val="28"/>
        </w:rPr>
        <w:t>соответствии</w:t>
      </w:r>
      <w:proofErr w:type="gramEnd"/>
      <w:r>
        <w:rPr>
          <w:sz w:val="28"/>
          <w:szCs w:val="28"/>
        </w:rPr>
        <w:t xml:space="preserve"> с Федеральным законом от 27.07.2010 г.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w:t>
      </w:r>
    </w:p>
    <w:p w:rsidR="006258D3" w:rsidRDefault="006258D3" w:rsidP="006258D3">
      <w:pPr>
        <w:rPr>
          <w:sz w:val="28"/>
          <w:szCs w:val="28"/>
        </w:rPr>
      </w:pPr>
      <w:proofErr w:type="gramStart"/>
      <w:r>
        <w:rPr>
          <w:sz w:val="28"/>
          <w:szCs w:val="28"/>
        </w:rPr>
        <w:t>п</w:t>
      </w:r>
      <w:proofErr w:type="gramEnd"/>
      <w:r>
        <w:rPr>
          <w:sz w:val="28"/>
          <w:szCs w:val="28"/>
        </w:rPr>
        <w:t xml:space="preserve"> о с т а н о в л я е т: </w:t>
      </w:r>
    </w:p>
    <w:p w:rsidR="006258D3" w:rsidRDefault="006258D3" w:rsidP="006258D3">
      <w:pPr>
        <w:rPr>
          <w:sz w:val="28"/>
          <w:szCs w:val="28"/>
        </w:rPr>
      </w:pPr>
      <w:r>
        <w:rPr>
          <w:sz w:val="28"/>
          <w:szCs w:val="28"/>
        </w:rPr>
        <w:t>1. Утвердить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w:t>
      </w:r>
      <w:r w:rsidRPr="006258D3">
        <w:rPr>
          <w:sz w:val="28"/>
          <w:szCs w:val="28"/>
        </w:rPr>
        <w:t>Подготовка, утверждение и выдача градостроительных планов земельных участков, расположенных на территории поселения</w:t>
      </w:r>
      <w:r>
        <w:rPr>
          <w:sz w:val="28"/>
          <w:szCs w:val="28"/>
        </w:rPr>
        <w:t>» согласно приложению.</w:t>
      </w:r>
    </w:p>
    <w:p w:rsidR="006258D3" w:rsidRDefault="006258D3" w:rsidP="006258D3">
      <w:pPr>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258D3" w:rsidRDefault="006258D3" w:rsidP="006258D3">
      <w:pPr>
        <w:rPr>
          <w:sz w:val="28"/>
          <w:szCs w:val="28"/>
        </w:rPr>
      </w:pPr>
      <w:r>
        <w:rPr>
          <w:sz w:val="28"/>
          <w:szCs w:val="28"/>
        </w:rPr>
        <w:t xml:space="preserve">3. Настоящее постановление вступает в силу с момента его обнародования. </w:t>
      </w:r>
    </w:p>
    <w:p w:rsidR="006258D3" w:rsidRDefault="006258D3" w:rsidP="006258D3">
      <w:pPr>
        <w:rPr>
          <w:sz w:val="28"/>
          <w:szCs w:val="28"/>
        </w:rPr>
      </w:pPr>
    </w:p>
    <w:p w:rsidR="006258D3" w:rsidRDefault="006258D3" w:rsidP="006258D3">
      <w:pPr>
        <w:rPr>
          <w:sz w:val="28"/>
          <w:szCs w:val="28"/>
        </w:rPr>
      </w:pPr>
      <w:r>
        <w:rPr>
          <w:sz w:val="28"/>
          <w:szCs w:val="28"/>
        </w:rPr>
        <w:t>Глава  Старохворостанского</w:t>
      </w:r>
    </w:p>
    <w:p w:rsidR="006258D3" w:rsidRDefault="006258D3" w:rsidP="006258D3">
      <w:pPr>
        <w:rPr>
          <w:sz w:val="28"/>
          <w:szCs w:val="28"/>
        </w:rPr>
      </w:pPr>
      <w:r>
        <w:rPr>
          <w:sz w:val="28"/>
          <w:szCs w:val="28"/>
        </w:rPr>
        <w:t>сельского поселения                                                                   Ю.И.Карайчев</w:t>
      </w:r>
    </w:p>
    <w:p w:rsidR="006258D3" w:rsidRDefault="006258D3" w:rsidP="006258D3">
      <w:pPr>
        <w:rPr>
          <w:sz w:val="28"/>
          <w:szCs w:val="28"/>
        </w:rPr>
      </w:pPr>
    </w:p>
    <w:p w:rsidR="006258D3" w:rsidRDefault="006258D3" w:rsidP="006258D3">
      <w:pPr>
        <w:rPr>
          <w:sz w:val="28"/>
          <w:szCs w:val="28"/>
        </w:rPr>
      </w:pPr>
    </w:p>
    <w:p w:rsidR="006258D3" w:rsidRDefault="006258D3" w:rsidP="006258D3">
      <w:pPr>
        <w:rPr>
          <w:sz w:val="28"/>
          <w:szCs w:val="28"/>
        </w:rPr>
      </w:pPr>
    </w:p>
    <w:p w:rsidR="006258D3" w:rsidRDefault="006258D3" w:rsidP="006258D3">
      <w:pPr>
        <w:rPr>
          <w:sz w:val="28"/>
          <w:szCs w:val="28"/>
        </w:rPr>
      </w:pPr>
    </w:p>
    <w:p w:rsidR="006258D3" w:rsidRDefault="006258D3" w:rsidP="006258D3">
      <w:pPr>
        <w:rPr>
          <w:sz w:val="28"/>
          <w:szCs w:val="28"/>
        </w:rPr>
      </w:pPr>
    </w:p>
    <w:p w:rsidR="006258D3" w:rsidRDefault="006258D3" w:rsidP="006258D3">
      <w:pPr>
        <w:rPr>
          <w:sz w:val="28"/>
          <w:szCs w:val="28"/>
        </w:rPr>
      </w:pPr>
    </w:p>
    <w:p w:rsidR="006258D3" w:rsidRDefault="006258D3" w:rsidP="006258D3">
      <w:pPr>
        <w:rPr>
          <w:sz w:val="28"/>
          <w:szCs w:val="28"/>
        </w:rPr>
      </w:pPr>
    </w:p>
    <w:p w:rsidR="006258D3" w:rsidRDefault="006258D3" w:rsidP="006258D3">
      <w:pPr>
        <w:rPr>
          <w:sz w:val="28"/>
          <w:szCs w:val="28"/>
        </w:rPr>
      </w:pPr>
      <w:r>
        <w:rPr>
          <w:sz w:val="28"/>
          <w:szCs w:val="28"/>
        </w:rPr>
        <w:t xml:space="preserve">                                                             </w:t>
      </w:r>
    </w:p>
    <w:p w:rsidR="006258D3" w:rsidRDefault="006258D3" w:rsidP="006258D3">
      <w:pPr>
        <w:rPr>
          <w:sz w:val="28"/>
          <w:szCs w:val="28"/>
        </w:rPr>
      </w:pPr>
      <w:r>
        <w:rPr>
          <w:sz w:val="28"/>
          <w:szCs w:val="28"/>
        </w:rPr>
        <w:lastRenderedPageBreak/>
        <w:t xml:space="preserve">                                                               Приложение к постановлению             </w:t>
      </w:r>
    </w:p>
    <w:p w:rsidR="006258D3" w:rsidRDefault="006258D3" w:rsidP="006258D3">
      <w:pPr>
        <w:rPr>
          <w:sz w:val="28"/>
          <w:szCs w:val="28"/>
        </w:rPr>
      </w:pPr>
      <w:r>
        <w:rPr>
          <w:sz w:val="28"/>
          <w:szCs w:val="28"/>
        </w:rPr>
        <w:t xml:space="preserve">                                                          администрации Старохворостанского</w:t>
      </w:r>
    </w:p>
    <w:p w:rsidR="006258D3" w:rsidRDefault="006258D3" w:rsidP="006258D3">
      <w:pPr>
        <w:rPr>
          <w:sz w:val="28"/>
          <w:szCs w:val="28"/>
        </w:rPr>
      </w:pPr>
      <w:r>
        <w:rPr>
          <w:sz w:val="28"/>
          <w:szCs w:val="28"/>
        </w:rPr>
        <w:t xml:space="preserve">                                                            сельского поселения </w:t>
      </w:r>
    </w:p>
    <w:p w:rsidR="006258D3" w:rsidRDefault="006258D3" w:rsidP="006258D3">
      <w:pPr>
        <w:rPr>
          <w:sz w:val="28"/>
          <w:szCs w:val="28"/>
        </w:rPr>
      </w:pPr>
      <w:r>
        <w:rPr>
          <w:sz w:val="28"/>
          <w:szCs w:val="28"/>
        </w:rPr>
        <w:t xml:space="preserve">                                                         от  01 октября  2015 года №  145</w:t>
      </w:r>
    </w:p>
    <w:p w:rsidR="006258D3" w:rsidRDefault="006258D3" w:rsidP="006258D3">
      <w:pPr>
        <w:rPr>
          <w:sz w:val="28"/>
          <w:szCs w:val="28"/>
        </w:rPr>
      </w:pPr>
    </w:p>
    <w:p w:rsidR="006258D3" w:rsidRDefault="006258D3" w:rsidP="006258D3">
      <w:pPr>
        <w:rPr>
          <w:sz w:val="28"/>
          <w:szCs w:val="28"/>
        </w:rPr>
      </w:pPr>
    </w:p>
    <w:p w:rsidR="006258D3" w:rsidRPr="00CA15AB" w:rsidRDefault="006258D3" w:rsidP="006258D3">
      <w:pPr>
        <w:rPr>
          <w:b/>
          <w:sz w:val="28"/>
          <w:szCs w:val="28"/>
        </w:rPr>
      </w:pPr>
      <w:r w:rsidRPr="00CA15AB">
        <w:rPr>
          <w:b/>
          <w:sz w:val="28"/>
          <w:szCs w:val="28"/>
        </w:rPr>
        <w:t xml:space="preserve">                                   Административный регламент</w:t>
      </w:r>
    </w:p>
    <w:p w:rsidR="006258D3" w:rsidRPr="00CA15AB" w:rsidRDefault="006258D3" w:rsidP="006258D3">
      <w:pPr>
        <w:rPr>
          <w:b/>
          <w:sz w:val="28"/>
          <w:szCs w:val="28"/>
        </w:rPr>
      </w:pPr>
      <w:r w:rsidRPr="00CA15AB">
        <w:rPr>
          <w:b/>
          <w:sz w:val="28"/>
          <w:szCs w:val="28"/>
        </w:rPr>
        <w:t xml:space="preserve">                     администрации Старохворостанского сельского поселения </w:t>
      </w:r>
    </w:p>
    <w:p w:rsidR="006258D3" w:rsidRPr="00CA15AB" w:rsidRDefault="006258D3" w:rsidP="006258D3">
      <w:pPr>
        <w:rPr>
          <w:b/>
          <w:sz w:val="28"/>
          <w:szCs w:val="28"/>
        </w:rPr>
      </w:pPr>
      <w:r w:rsidRPr="00CA15AB">
        <w:rPr>
          <w:b/>
          <w:sz w:val="28"/>
          <w:szCs w:val="28"/>
        </w:rPr>
        <w:t xml:space="preserve">               Лискинского муниципального района Воронежской области </w:t>
      </w:r>
    </w:p>
    <w:p w:rsidR="006258D3" w:rsidRPr="00CA15AB" w:rsidRDefault="006258D3" w:rsidP="006258D3">
      <w:pPr>
        <w:rPr>
          <w:b/>
          <w:sz w:val="28"/>
          <w:szCs w:val="28"/>
        </w:rPr>
      </w:pPr>
      <w:r w:rsidRPr="00CA15AB">
        <w:rPr>
          <w:b/>
          <w:sz w:val="28"/>
          <w:szCs w:val="28"/>
        </w:rPr>
        <w:t xml:space="preserve">                         по предоставлению муниципальной услуги</w:t>
      </w:r>
    </w:p>
    <w:p w:rsidR="006258D3" w:rsidRPr="00CA15AB" w:rsidRDefault="006258D3" w:rsidP="006258D3">
      <w:pPr>
        <w:rPr>
          <w:b/>
          <w:sz w:val="28"/>
          <w:szCs w:val="28"/>
        </w:rPr>
      </w:pPr>
      <w:r w:rsidRPr="00CA15AB">
        <w:rPr>
          <w:b/>
          <w:sz w:val="28"/>
          <w:szCs w:val="28"/>
        </w:rPr>
        <w:t xml:space="preserve">              «Подготовка, утверждение и выдача градостроительных планов     </w:t>
      </w:r>
    </w:p>
    <w:p w:rsidR="006258D3" w:rsidRPr="00CA15AB" w:rsidRDefault="006258D3" w:rsidP="00A85933">
      <w:pPr>
        <w:rPr>
          <w:b/>
          <w:sz w:val="28"/>
          <w:szCs w:val="28"/>
        </w:rPr>
      </w:pPr>
      <w:r w:rsidRPr="00CA15AB">
        <w:rPr>
          <w:b/>
          <w:sz w:val="28"/>
          <w:szCs w:val="28"/>
        </w:rPr>
        <w:t xml:space="preserve">              земельных участков, расположенных на территории поселения»</w:t>
      </w:r>
    </w:p>
    <w:p w:rsidR="006258D3" w:rsidRPr="00CA15AB" w:rsidRDefault="006258D3" w:rsidP="00A85933">
      <w:pPr>
        <w:rPr>
          <w:b/>
          <w:sz w:val="28"/>
          <w:szCs w:val="28"/>
        </w:rPr>
      </w:pPr>
    </w:p>
    <w:p w:rsidR="009322C9" w:rsidRPr="00D51BA1" w:rsidRDefault="009322C9" w:rsidP="009322C9">
      <w:pPr>
        <w:numPr>
          <w:ilvl w:val="0"/>
          <w:numId w:val="1"/>
        </w:numPr>
        <w:ind w:left="0" w:firstLine="709"/>
        <w:jc w:val="center"/>
        <w:rPr>
          <w:b/>
          <w:sz w:val="28"/>
          <w:szCs w:val="28"/>
        </w:rPr>
      </w:pPr>
      <w:r w:rsidRPr="00D51BA1">
        <w:rPr>
          <w:b/>
          <w:sz w:val="28"/>
          <w:szCs w:val="28"/>
        </w:rPr>
        <w:t>Общие положения</w:t>
      </w:r>
    </w:p>
    <w:p w:rsidR="009322C9" w:rsidRPr="00D51BA1" w:rsidRDefault="009322C9" w:rsidP="009322C9">
      <w:pPr>
        <w:ind w:firstLine="709"/>
        <w:rPr>
          <w:b/>
          <w:sz w:val="28"/>
          <w:szCs w:val="28"/>
        </w:rPr>
      </w:pPr>
    </w:p>
    <w:p w:rsidR="009322C9" w:rsidRPr="00D51BA1" w:rsidRDefault="009322C9" w:rsidP="009322C9">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9322C9" w:rsidRPr="00D51BA1" w:rsidRDefault="009322C9" w:rsidP="009322C9">
      <w:pPr>
        <w:tabs>
          <w:tab w:val="num" w:pos="142"/>
          <w:tab w:val="left" w:pos="1440"/>
          <w:tab w:val="left" w:pos="1560"/>
        </w:tabs>
        <w:ind w:firstLine="709"/>
        <w:jc w:val="both"/>
        <w:rPr>
          <w:sz w:val="28"/>
          <w:szCs w:val="28"/>
        </w:rPr>
      </w:pPr>
      <w:r w:rsidRPr="00D51BA1">
        <w:rPr>
          <w:sz w:val="28"/>
          <w:szCs w:val="28"/>
        </w:rPr>
        <w:t xml:space="preserve">Предметом регулирования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(далее – административный регламент) являются отношения, возникающие между заявителями, администрацией </w:t>
      </w:r>
      <w:r w:rsidR="007731EB">
        <w:rPr>
          <w:sz w:val="28"/>
          <w:szCs w:val="28"/>
        </w:rPr>
        <w:t>Старохворостанского</w:t>
      </w:r>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предоставлении градостроительных планов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322C9" w:rsidRPr="00D51BA1" w:rsidRDefault="009322C9" w:rsidP="009322C9">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Описание заявителей</w:t>
      </w:r>
      <w:r>
        <w:rPr>
          <w:sz w:val="28"/>
          <w:szCs w:val="28"/>
        </w:rPr>
        <w:t>.</w:t>
      </w:r>
    </w:p>
    <w:p w:rsidR="009322C9" w:rsidRPr="00D51BA1" w:rsidRDefault="009322C9" w:rsidP="009322C9">
      <w:pPr>
        <w:tabs>
          <w:tab w:val="num" w:pos="142"/>
        </w:tabs>
        <w:autoSpaceDE w:val="0"/>
        <w:autoSpaceDN w:val="0"/>
        <w:adjustRightInd w:val="0"/>
        <w:ind w:firstLine="709"/>
        <w:jc w:val="both"/>
        <w:rPr>
          <w:sz w:val="28"/>
          <w:szCs w:val="28"/>
        </w:rPr>
      </w:pPr>
      <w:r w:rsidRPr="00D51BA1">
        <w:rPr>
          <w:sz w:val="28"/>
          <w:szCs w:val="28"/>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9322C9" w:rsidRPr="00D51BA1" w:rsidRDefault="009322C9" w:rsidP="009322C9">
      <w:pPr>
        <w:numPr>
          <w:ilvl w:val="1"/>
          <w:numId w:val="1"/>
        </w:numPr>
        <w:tabs>
          <w:tab w:val="num" w:pos="142"/>
        </w:tabs>
        <w:autoSpaceDE w:val="0"/>
        <w:autoSpaceDN w:val="0"/>
        <w:adjustRightInd w:val="0"/>
        <w:ind w:left="0" w:firstLine="709"/>
        <w:jc w:val="both"/>
        <w:rPr>
          <w:sz w:val="28"/>
          <w:szCs w:val="28"/>
        </w:rPr>
      </w:pPr>
      <w:r w:rsidRPr="00D51BA1">
        <w:rPr>
          <w:sz w:val="28"/>
          <w:szCs w:val="28"/>
        </w:rPr>
        <w:t>Требования к порядку информирования о предоставлении муниципальной услуги</w:t>
      </w:r>
    </w:p>
    <w:p w:rsidR="007731EB" w:rsidRDefault="009322C9" w:rsidP="007731EB">
      <w:pPr>
        <w:pStyle w:val="ConsPlusNormal"/>
        <w:numPr>
          <w:ilvl w:val="2"/>
          <w:numId w:val="1"/>
        </w:numPr>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w:t>
      </w:r>
    </w:p>
    <w:p w:rsidR="009322C9" w:rsidRPr="00D51BA1" w:rsidRDefault="009322C9" w:rsidP="007731EB">
      <w:pPr>
        <w:pStyle w:val="ConsPlusNormal"/>
        <w:ind w:firstLine="0"/>
        <w:jc w:val="both"/>
        <w:rPr>
          <w:rFonts w:ascii="Times New Roman" w:hAnsi="Times New Roman" w:cs="Times New Roman"/>
          <w:sz w:val="28"/>
          <w:szCs w:val="28"/>
        </w:rPr>
      </w:pPr>
      <w:r w:rsidRPr="00D51BA1">
        <w:rPr>
          <w:rFonts w:ascii="Times New Roman" w:hAnsi="Times New Roman" w:cs="Times New Roman"/>
          <w:sz w:val="28"/>
          <w:szCs w:val="28"/>
        </w:rPr>
        <w:t xml:space="preserve">администрация </w:t>
      </w:r>
      <w:r w:rsidR="007731EB" w:rsidRPr="007731EB">
        <w:rPr>
          <w:rFonts w:ascii="Times New Roman" w:hAnsi="Times New Roman" w:cs="Times New Roman"/>
          <w:sz w:val="28"/>
          <w:szCs w:val="28"/>
        </w:rPr>
        <w:t>Старохворостанского</w:t>
      </w:r>
      <w:r w:rsidRPr="00D51BA1">
        <w:rPr>
          <w:rFonts w:ascii="Times New Roman" w:hAnsi="Times New Roman" w:cs="Times New Roman"/>
          <w:sz w:val="28"/>
          <w:szCs w:val="28"/>
        </w:rPr>
        <w:t xml:space="preserve"> сельского поселения (далее – администрация).</w:t>
      </w:r>
    </w:p>
    <w:p w:rsidR="009322C9" w:rsidRPr="00D51BA1" w:rsidRDefault="009322C9" w:rsidP="009322C9">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Pr>
          <w:sz w:val="28"/>
          <w:szCs w:val="28"/>
        </w:rPr>
        <w:t xml:space="preserve">397942, Воронежская область, Лискинский район, </w:t>
      </w:r>
      <w:r w:rsidR="007731EB">
        <w:rPr>
          <w:sz w:val="28"/>
          <w:szCs w:val="28"/>
        </w:rPr>
        <w:t>с. Старая Хворостань, ул. Центральная, д.1</w:t>
      </w:r>
      <w:r>
        <w:rPr>
          <w:sz w:val="28"/>
          <w:szCs w:val="28"/>
        </w:rPr>
        <w:t>.</w:t>
      </w:r>
    </w:p>
    <w:p w:rsidR="009322C9" w:rsidRPr="00D51BA1" w:rsidRDefault="009322C9" w:rsidP="009322C9">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D51BA1">
        <w:rPr>
          <w:rStyle w:val="aa"/>
          <w:sz w:val="28"/>
          <w:szCs w:val="28"/>
        </w:rPr>
        <w:footnoteReference w:id="1"/>
      </w:r>
    </w:p>
    <w:p w:rsidR="007731EB" w:rsidRDefault="009322C9" w:rsidP="007731EB">
      <w:pPr>
        <w:numPr>
          <w:ilvl w:val="2"/>
          <w:numId w:val="1"/>
        </w:numPr>
        <w:autoSpaceDE w:val="0"/>
        <w:autoSpaceDN w:val="0"/>
        <w:adjustRightInd w:val="0"/>
        <w:jc w:val="both"/>
        <w:rPr>
          <w:sz w:val="28"/>
          <w:szCs w:val="28"/>
        </w:rPr>
      </w:pPr>
      <w:r w:rsidRPr="00D51BA1">
        <w:rPr>
          <w:sz w:val="28"/>
          <w:szCs w:val="28"/>
        </w:rPr>
        <w:lastRenderedPageBreak/>
        <w:t xml:space="preserve">Информация о месте нахождения, графике работы, </w:t>
      </w:r>
      <w:proofErr w:type="gramStart"/>
      <w:r w:rsidRPr="00D51BA1">
        <w:rPr>
          <w:sz w:val="28"/>
          <w:szCs w:val="28"/>
        </w:rPr>
        <w:t>контактных</w:t>
      </w:r>
      <w:proofErr w:type="gramEnd"/>
      <w:r w:rsidRPr="00D51BA1">
        <w:rPr>
          <w:sz w:val="28"/>
          <w:szCs w:val="28"/>
        </w:rPr>
        <w:t xml:space="preserve"> </w:t>
      </w:r>
    </w:p>
    <w:p w:rsidR="009322C9" w:rsidRPr="00D51BA1" w:rsidRDefault="009322C9" w:rsidP="007731EB">
      <w:pPr>
        <w:autoSpaceDE w:val="0"/>
        <w:autoSpaceDN w:val="0"/>
        <w:adjustRightInd w:val="0"/>
        <w:jc w:val="both"/>
        <w:rPr>
          <w:sz w:val="28"/>
          <w:szCs w:val="28"/>
        </w:rPr>
      </w:pPr>
      <w:proofErr w:type="gramStart"/>
      <w:r w:rsidRPr="00D51BA1">
        <w:rPr>
          <w:sz w:val="28"/>
          <w:szCs w:val="28"/>
        </w:rPr>
        <w:t>телефонах</w:t>
      </w:r>
      <w:proofErr w:type="gramEnd"/>
      <w:r w:rsidRPr="00D51BA1">
        <w:rPr>
          <w:sz w:val="28"/>
          <w:szCs w:val="28"/>
        </w:rPr>
        <w:t xml:space="preserve"> (телефонах для справок и консультаций), интернет-адресах, адресах электронной почты администрации </w:t>
      </w:r>
      <w:proofErr w:type="spellStart"/>
      <w:r w:rsidR="007731EB" w:rsidRPr="007731EB">
        <w:rPr>
          <w:sz w:val="28"/>
          <w:szCs w:val="28"/>
          <w:lang w:val="en-US"/>
        </w:rPr>
        <w:t>starayhvorostan</w:t>
      </w:r>
      <w:proofErr w:type="spellEnd"/>
      <w:r w:rsidR="007731EB" w:rsidRPr="007731EB">
        <w:rPr>
          <w:sz w:val="28"/>
          <w:szCs w:val="28"/>
        </w:rPr>
        <w:t>@</w:t>
      </w:r>
      <w:proofErr w:type="spellStart"/>
      <w:r w:rsidR="007731EB" w:rsidRPr="007731EB">
        <w:rPr>
          <w:sz w:val="28"/>
          <w:szCs w:val="28"/>
          <w:lang w:val="en-US"/>
        </w:rPr>
        <w:t>yandex</w:t>
      </w:r>
      <w:proofErr w:type="spellEnd"/>
      <w:r w:rsidR="007731EB" w:rsidRPr="007731EB">
        <w:rPr>
          <w:sz w:val="28"/>
          <w:szCs w:val="28"/>
        </w:rPr>
        <w:t>.</w:t>
      </w:r>
      <w:r w:rsidR="007731EB" w:rsidRPr="007731EB">
        <w:rPr>
          <w:sz w:val="28"/>
          <w:szCs w:val="28"/>
          <w:lang w:val="en-US"/>
        </w:rPr>
        <w:t>ru</w:t>
      </w:r>
      <w:r w:rsidR="007731EB" w:rsidRPr="007731EB">
        <w:rPr>
          <w:sz w:val="28"/>
          <w:szCs w:val="28"/>
        </w:rPr>
        <w:t xml:space="preserve">   -</w:t>
      </w:r>
      <w:r w:rsidRPr="00D51BA1">
        <w:rPr>
          <w:sz w:val="28"/>
          <w:szCs w:val="28"/>
        </w:rPr>
        <w:t>, МФЦ приводятся в приложении № 1 к настоящему Административному регламенту и размещаются:</w:t>
      </w:r>
    </w:p>
    <w:p w:rsidR="007731EB" w:rsidRDefault="009322C9" w:rsidP="007731EB">
      <w:pPr>
        <w:numPr>
          <w:ilvl w:val="0"/>
          <w:numId w:val="9"/>
        </w:numPr>
        <w:autoSpaceDE w:val="0"/>
        <w:autoSpaceDN w:val="0"/>
        <w:adjustRightInd w:val="0"/>
        <w:jc w:val="both"/>
        <w:rPr>
          <w:sz w:val="28"/>
          <w:szCs w:val="28"/>
        </w:rPr>
      </w:pPr>
      <w:r w:rsidRPr="00D51BA1">
        <w:rPr>
          <w:sz w:val="28"/>
          <w:szCs w:val="28"/>
        </w:rPr>
        <w:t xml:space="preserve">на официальном сайте администрации в сети Интернет </w:t>
      </w:r>
    </w:p>
    <w:p w:rsidR="009322C9" w:rsidRPr="00D51BA1" w:rsidRDefault="009322C9" w:rsidP="007731EB">
      <w:pPr>
        <w:autoSpaceDE w:val="0"/>
        <w:autoSpaceDN w:val="0"/>
        <w:adjustRightInd w:val="0"/>
        <w:jc w:val="both"/>
        <w:rPr>
          <w:sz w:val="28"/>
          <w:szCs w:val="28"/>
        </w:rPr>
      </w:pPr>
      <w:r w:rsidRPr="00D51BA1">
        <w:rPr>
          <w:sz w:val="28"/>
          <w:szCs w:val="28"/>
        </w:rPr>
        <w:t>(</w:t>
      </w:r>
      <w:r w:rsidR="007731EB" w:rsidRPr="007731EB">
        <w:rPr>
          <w:rFonts w:cs="Arial"/>
          <w:sz w:val="26"/>
        </w:rPr>
        <w:t>starohvor</w:t>
      </w:r>
      <w:r>
        <w:rPr>
          <w:rFonts w:cs="Arial"/>
          <w:sz w:val="26"/>
        </w:rPr>
        <w:t>.</w:t>
      </w:r>
      <w:proofErr w:type="spellStart"/>
      <w:r>
        <w:rPr>
          <w:rFonts w:cs="Arial"/>
          <w:sz w:val="26"/>
          <w:lang w:val="en-US"/>
        </w:rPr>
        <w:t>muob</w:t>
      </w:r>
      <w:proofErr w:type="spellEnd"/>
      <w:r>
        <w:rPr>
          <w:rFonts w:cs="Arial"/>
          <w:sz w:val="26"/>
        </w:rPr>
        <w:t>.</w:t>
      </w:r>
      <w:r>
        <w:rPr>
          <w:rFonts w:cs="Arial"/>
          <w:sz w:val="26"/>
          <w:lang w:val="en-US"/>
        </w:rPr>
        <w:t>ru</w:t>
      </w:r>
      <w:r w:rsidRPr="00D51BA1">
        <w:rPr>
          <w:sz w:val="28"/>
          <w:szCs w:val="28"/>
        </w:rPr>
        <w:t>);</w:t>
      </w:r>
    </w:p>
    <w:p w:rsidR="009322C9" w:rsidRPr="00D51BA1" w:rsidRDefault="009322C9" w:rsidP="009322C9">
      <w:pPr>
        <w:numPr>
          <w:ilvl w:val="0"/>
          <w:numId w:val="9"/>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322C9" w:rsidRPr="00D51BA1" w:rsidRDefault="009322C9" w:rsidP="009322C9">
      <w:pPr>
        <w:numPr>
          <w:ilvl w:val="0"/>
          <w:numId w:val="9"/>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9322C9" w:rsidRPr="00D51BA1" w:rsidRDefault="009322C9" w:rsidP="009322C9">
      <w:pPr>
        <w:numPr>
          <w:ilvl w:val="0"/>
          <w:numId w:val="9"/>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r w:rsidRPr="00D51BA1">
        <w:rPr>
          <w:sz w:val="28"/>
          <w:szCs w:val="28"/>
          <w:vertAlign w:val="superscript"/>
        </w:rPr>
        <w:t>1</w:t>
      </w:r>
    </w:p>
    <w:p w:rsidR="009322C9" w:rsidRPr="00D51BA1" w:rsidRDefault="009322C9" w:rsidP="009322C9">
      <w:pPr>
        <w:numPr>
          <w:ilvl w:val="0"/>
          <w:numId w:val="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9322C9" w:rsidRPr="00D51BA1" w:rsidRDefault="009322C9" w:rsidP="009322C9">
      <w:pPr>
        <w:numPr>
          <w:ilvl w:val="0"/>
          <w:numId w:val="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r w:rsidRPr="00D51BA1">
        <w:rPr>
          <w:sz w:val="28"/>
          <w:szCs w:val="28"/>
          <w:vertAlign w:val="superscript"/>
        </w:rPr>
        <w:t>1</w:t>
      </w:r>
    </w:p>
    <w:p w:rsidR="009322C9" w:rsidRPr="00D51BA1" w:rsidRDefault="009322C9" w:rsidP="009322C9">
      <w:pPr>
        <w:widowControl w:val="0"/>
        <w:numPr>
          <w:ilvl w:val="2"/>
          <w:numId w:val="1"/>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322C9" w:rsidRPr="00D51BA1" w:rsidRDefault="009322C9" w:rsidP="009322C9">
      <w:pPr>
        <w:numPr>
          <w:ilvl w:val="0"/>
          <w:numId w:val="10"/>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9322C9" w:rsidRPr="00D51BA1" w:rsidRDefault="009322C9" w:rsidP="009322C9">
      <w:pPr>
        <w:numPr>
          <w:ilvl w:val="0"/>
          <w:numId w:val="10"/>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roofErr w:type="gramStart"/>
      <w:r w:rsidRPr="00D51BA1">
        <w:rPr>
          <w:sz w:val="28"/>
          <w:szCs w:val="28"/>
          <w:vertAlign w:val="superscript"/>
        </w:rPr>
        <w:t>1</w:t>
      </w:r>
      <w:proofErr w:type="gramEnd"/>
      <w:r w:rsidRPr="00D51BA1">
        <w:rPr>
          <w:sz w:val="28"/>
          <w:szCs w:val="28"/>
        </w:rPr>
        <w:t>;</w:t>
      </w:r>
    </w:p>
    <w:p w:rsidR="009322C9" w:rsidRPr="00D51BA1" w:rsidRDefault="009322C9" w:rsidP="009322C9">
      <w:pPr>
        <w:numPr>
          <w:ilvl w:val="0"/>
          <w:numId w:val="10"/>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9322C9" w:rsidRPr="00D51BA1" w:rsidRDefault="009322C9" w:rsidP="009322C9">
      <w:pPr>
        <w:numPr>
          <w:ilvl w:val="2"/>
          <w:numId w:val="1"/>
        </w:numPr>
        <w:tabs>
          <w:tab w:val="num" w:pos="142"/>
        </w:tabs>
        <w:autoSpaceDE w:val="0"/>
        <w:autoSpaceDN w:val="0"/>
        <w:adjustRightInd w:val="0"/>
        <w:ind w:left="0" w:firstLine="709"/>
        <w:jc w:val="both"/>
        <w:rPr>
          <w:sz w:val="28"/>
          <w:szCs w:val="28"/>
        </w:rPr>
      </w:pPr>
      <w:r w:rsidRPr="00D51BA1">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D51BA1">
        <w:rPr>
          <w:sz w:val="28"/>
          <w:szCs w:val="28"/>
          <w:vertAlign w:val="superscript"/>
        </w:rPr>
        <w:t>1</w:t>
      </w:r>
      <w:proofErr w:type="gramEnd"/>
      <w:r w:rsidRPr="00D51BA1">
        <w:rPr>
          <w:sz w:val="28"/>
          <w:szCs w:val="28"/>
        </w:rPr>
        <w:t xml:space="preserve"> (далее - уполномоченные должностные лица).</w:t>
      </w:r>
    </w:p>
    <w:p w:rsidR="009322C9" w:rsidRPr="00D51BA1" w:rsidRDefault="009322C9" w:rsidP="009322C9">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322C9" w:rsidRPr="00D51BA1" w:rsidRDefault="009322C9" w:rsidP="009322C9">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322C9" w:rsidRPr="00D51BA1" w:rsidRDefault="009322C9" w:rsidP="009322C9">
      <w:pPr>
        <w:numPr>
          <w:ilvl w:val="0"/>
          <w:numId w:val="10"/>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9322C9" w:rsidRPr="00D51BA1" w:rsidRDefault="009322C9" w:rsidP="009322C9">
      <w:pPr>
        <w:numPr>
          <w:ilvl w:val="0"/>
          <w:numId w:val="10"/>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9322C9" w:rsidRPr="00D51BA1" w:rsidRDefault="009322C9" w:rsidP="009322C9">
      <w:pPr>
        <w:numPr>
          <w:ilvl w:val="0"/>
          <w:numId w:val="10"/>
        </w:numPr>
        <w:tabs>
          <w:tab w:val="num" w:pos="142"/>
        </w:tabs>
        <w:autoSpaceDE w:val="0"/>
        <w:autoSpaceDN w:val="0"/>
        <w:adjustRightInd w:val="0"/>
        <w:ind w:left="0" w:firstLine="709"/>
        <w:jc w:val="both"/>
        <w:rPr>
          <w:sz w:val="28"/>
          <w:szCs w:val="28"/>
        </w:rPr>
      </w:pPr>
      <w:r w:rsidRPr="00D51BA1">
        <w:rPr>
          <w:sz w:val="28"/>
          <w:szCs w:val="28"/>
        </w:rPr>
        <w:lastRenderedPageBreak/>
        <w:t>формы, образцы заявлений, иных документов.</w:t>
      </w:r>
    </w:p>
    <w:p w:rsidR="009322C9" w:rsidRPr="00D51BA1" w:rsidRDefault="009322C9" w:rsidP="009322C9">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322C9" w:rsidRPr="00D51BA1" w:rsidRDefault="009322C9" w:rsidP="009322C9">
      <w:pPr>
        <w:numPr>
          <w:ilvl w:val="0"/>
          <w:numId w:val="10"/>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9322C9" w:rsidRPr="00D51BA1" w:rsidRDefault="009322C9" w:rsidP="009322C9">
      <w:pPr>
        <w:numPr>
          <w:ilvl w:val="0"/>
          <w:numId w:val="10"/>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9322C9" w:rsidRPr="00D51BA1" w:rsidRDefault="009322C9" w:rsidP="009322C9">
      <w:pPr>
        <w:numPr>
          <w:ilvl w:val="0"/>
          <w:numId w:val="10"/>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9322C9" w:rsidRPr="00D51BA1" w:rsidRDefault="009322C9" w:rsidP="009322C9">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9322C9" w:rsidRPr="00D51BA1" w:rsidRDefault="009322C9" w:rsidP="009322C9">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322C9" w:rsidRPr="00D51BA1" w:rsidRDefault="009322C9" w:rsidP="009322C9">
      <w:pPr>
        <w:tabs>
          <w:tab w:val="num" w:pos="142"/>
        </w:tabs>
        <w:autoSpaceDE w:val="0"/>
        <w:autoSpaceDN w:val="0"/>
        <w:adjustRightInd w:val="0"/>
        <w:ind w:firstLine="709"/>
        <w:jc w:val="both"/>
        <w:rPr>
          <w:sz w:val="28"/>
          <w:szCs w:val="28"/>
        </w:rPr>
      </w:pPr>
      <w:r w:rsidRPr="00D51BA1">
        <w:rPr>
          <w:sz w:val="28"/>
          <w:szCs w:val="28"/>
        </w:rPr>
        <w:t xml:space="preserve">При ответах на телефонные звонки и устные </w:t>
      </w:r>
      <w:proofErr w:type="gramStart"/>
      <w:r w:rsidRPr="00D51BA1">
        <w:rPr>
          <w:sz w:val="28"/>
          <w:szCs w:val="28"/>
        </w:rPr>
        <w:t>обращения</w:t>
      </w:r>
      <w:proofErr w:type="gramEnd"/>
      <w:r w:rsidRPr="00D51BA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322C9" w:rsidRPr="00D51BA1" w:rsidRDefault="009322C9" w:rsidP="009322C9">
      <w:pPr>
        <w:tabs>
          <w:tab w:val="num" w:pos="142"/>
        </w:tabs>
        <w:autoSpaceDE w:val="0"/>
        <w:autoSpaceDN w:val="0"/>
        <w:adjustRightInd w:val="0"/>
        <w:ind w:firstLine="709"/>
        <w:jc w:val="both"/>
        <w:rPr>
          <w:sz w:val="28"/>
          <w:szCs w:val="28"/>
        </w:rPr>
      </w:pPr>
      <w:r w:rsidRPr="00D51BA1">
        <w:rPr>
          <w:sz w:val="28"/>
          <w:szCs w:val="28"/>
        </w:rPr>
        <w:t>При отсутств</w:t>
      </w:r>
      <w:proofErr w:type="gramStart"/>
      <w:r w:rsidRPr="00D51BA1">
        <w:rPr>
          <w:sz w:val="28"/>
          <w:szCs w:val="28"/>
        </w:rPr>
        <w:t>ии у у</w:t>
      </w:r>
      <w:proofErr w:type="gramEnd"/>
      <w:r w:rsidRPr="00D51BA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322C9" w:rsidRPr="00D51BA1" w:rsidRDefault="009322C9" w:rsidP="009322C9">
      <w:pPr>
        <w:autoSpaceDE w:val="0"/>
        <w:autoSpaceDN w:val="0"/>
        <w:adjustRightInd w:val="0"/>
        <w:ind w:firstLine="709"/>
        <w:jc w:val="both"/>
        <w:rPr>
          <w:sz w:val="28"/>
          <w:szCs w:val="28"/>
        </w:rPr>
      </w:pPr>
    </w:p>
    <w:p w:rsidR="009322C9" w:rsidRPr="00D51BA1" w:rsidRDefault="009322C9" w:rsidP="009322C9">
      <w:pPr>
        <w:numPr>
          <w:ilvl w:val="0"/>
          <w:numId w:val="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9322C9" w:rsidRPr="00D51BA1" w:rsidRDefault="009322C9" w:rsidP="009322C9">
      <w:pPr>
        <w:tabs>
          <w:tab w:val="left" w:pos="1440"/>
          <w:tab w:val="left" w:pos="1560"/>
        </w:tabs>
        <w:ind w:firstLine="709"/>
        <w:jc w:val="both"/>
        <w:rPr>
          <w:b/>
          <w:sz w:val="28"/>
          <w:szCs w:val="28"/>
        </w:rPr>
      </w:pPr>
    </w:p>
    <w:p w:rsidR="009322C9" w:rsidRPr="00D51BA1" w:rsidRDefault="009322C9" w:rsidP="009322C9">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 «Подготовка, утверждение и выдача градостроительных планов земельных участков, расположенных на территории поселения».</w:t>
      </w:r>
    </w:p>
    <w:p w:rsidR="009322C9" w:rsidRPr="00D51BA1" w:rsidRDefault="009322C9" w:rsidP="009322C9">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9322C9" w:rsidRPr="00D51BA1" w:rsidRDefault="009322C9" w:rsidP="009322C9">
      <w:pPr>
        <w:numPr>
          <w:ilvl w:val="2"/>
          <w:numId w:val="1"/>
        </w:numPr>
        <w:tabs>
          <w:tab w:val="num" w:pos="142"/>
          <w:tab w:val="left" w:pos="1440"/>
          <w:tab w:val="left" w:pos="1560"/>
        </w:tabs>
        <w:ind w:left="0" w:firstLine="709"/>
        <w:jc w:val="both"/>
        <w:rPr>
          <w:sz w:val="28"/>
          <w:szCs w:val="28"/>
        </w:rPr>
      </w:pPr>
      <w:r w:rsidRPr="00D51BA1">
        <w:rPr>
          <w:sz w:val="28"/>
          <w:szCs w:val="28"/>
        </w:rPr>
        <w:t>Орган, предоставляющий муниципальную услугу: администрация</w:t>
      </w:r>
      <w:r>
        <w:rPr>
          <w:sz w:val="28"/>
          <w:szCs w:val="28"/>
        </w:rPr>
        <w:t xml:space="preserve"> </w:t>
      </w:r>
      <w:r w:rsidR="007731EB">
        <w:rPr>
          <w:sz w:val="28"/>
          <w:szCs w:val="28"/>
        </w:rPr>
        <w:t xml:space="preserve">Старохворостанского </w:t>
      </w:r>
      <w:r w:rsidRPr="00D51BA1">
        <w:rPr>
          <w:sz w:val="28"/>
          <w:szCs w:val="28"/>
        </w:rPr>
        <w:t>сельского поселения.</w:t>
      </w:r>
    </w:p>
    <w:p w:rsidR="009322C9" w:rsidRPr="00D51BA1" w:rsidRDefault="009322C9" w:rsidP="009322C9">
      <w:pPr>
        <w:numPr>
          <w:ilvl w:val="2"/>
          <w:numId w:val="1"/>
        </w:numPr>
        <w:tabs>
          <w:tab w:val="num" w:pos="142"/>
        </w:tabs>
        <w:autoSpaceDE w:val="0"/>
        <w:autoSpaceDN w:val="0"/>
        <w:adjustRightInd w:val="0"/>
        <w:ind w:left="0" w:firstLine="709"/>
        <w:jc w:val="both"/>
        <w:rPr>
          <w:sz w:val="28"/>
          <w:szCs w:val="28"/>
        </w:rPr>
      </w:pPr>
      <w:proofErr w:type="gramStart"/>
      <w:r w:rsidRPr="00D51BA1">
        <w:rPr>
          <w:sz w:val="28"/>
          <w:szCs w:val="28"/>
        </w:rPr>
        <w:t xml:space="preserve">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w:t>
      </w:r>
      <w:r w:rsidRPr="00D51BA1">
        <w:rPr>
          <w:sz w:val="28"/>
          <w:szCs w:val="28"/>
        </w:rPr>
        <w:lastRenderedPageBreak/>
        <w:t>регистрации, кадастра и картографии» по Воронежской</w:t>
      </w:r>
      <w:proofErr w:type="gramEnd"/>
      <w:r w:rsidRPr="00D51BA1">
        <w:rPr>
          <w:sz w:val="28"/>
          <w:szCs w:val="28"/>
        </w:rPr>
        <w:t xml:space="preserve"> области, федераль</w:t>
      </w:r>
      <w:r>
        <w:rPr>
          <w:sz w:val="28"/>
          <w:szCs w:val="28"/>
        </w:rPr>
        <w:t>ным органом</w:t>
      </w:r>
      <w:r w:rsidRPr="00D51BA1">
        <w:rPr>
          <w:sz w:val="28"/>
          <w:szCs w:val="28"/>
        </w:rPr>
        <w:t xml:space="preserve"> охраны объектов культурного наследия.</w:t>
      </w:r>
    </w:p>
    <w:p w:rsidR="00A85933" w:rsidRDefault="009322C9" w:rsidP="00A85933">
      <w:pPr>
        <w:pStyle w:val="ac"/>
        <w:numPr>
          <w:ilvl w:val="2"/>
          <w:numId w:val="1"/>
        </w:numPr>
        <w:rPr>
          <w:sz w:val="28"/>
          <w:szCs w:val="28"/>
        </w:rPr>
      </w:pPr>
      <w:r w:rsidRPr="00A85933">
        <w:rPr>
          <w:sz w:val="28"/>
          <w:szCs w:val="28"/>
        </w:rPr>
        <w:t xml:space="preserve">Запрещается требовать от заявителя осуществления действий, </w:t>
      </w:r>
      <w:proofErr w:type="gramStart"/>
      <w:r w:rsidRPr="00A85933">
        <w:rPr>
          <w:sz w:val="28"/>
          <w:szCs w:val="28"/>
        </w:rPr>
        <w:t>в</w:t>
      </w:r>
      <w:proofErr w:type="gramEnd"/>
      <w:r w:rsidRPr="00A85933">
        <w:rPr>
          <w:sz w:val="28"/>
          <w:szCs w:val="28"/>
        </w:rPr>
        <w:t xml:space="preserve"> </w:t>
      </w:r>
    </w:p>
    <w:p w:rsidR="009322C9" w:rsidRPr="00A85933" w:rsidRDefault="009322C9" w:rsidP="00A85933">
      <w:pPr>
        <w:rPr>
          <w:sz w:val="28"/>
          <w:szCs w:val="28"/>
        </w:rPr>
      </w:pPr>
      <w:r w:rsidRPr="00A85933">
        <w:rPr>
          <w:sz w:val="28"/>
          <w:szCs w:val="28"/>
        </w:rPr>
        <w:t xml:space="preserve">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85933" w:rsidRPr="00A85933">
        <w:rPr>
          <w:sz w:val="28"/>
          <w:szCs w:val="28"/>
        </w:rPr>
        <w:t>постановлением  администрации Старохворостанского сельского поселения  от «06»  мая  2015 года  № 52.</w:t>
      </w:r>
    </w:p>
    <w:p w:rsidR="009322C9" w:rsidRPr="00D51BA1" w:rsidRDefault="009322C9" w:rsidP="009322C9">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9322C9" w:rsidRPr="00D51BA1" w:rsidRDefault="009322C9" w:rsidP="009322C9">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w:t>
      </w:r>
      <w:r w:rsidRPr="00D51BA1">
        <w:rPr>
          <w:rFonts w:ascii="Times New Roman" w:hAnsi="Times New Roman" w:cs="Times New Roman"/>
          <w:sz w:val="28"/>
          <w:szCs w:val="28"/>
          <w:lang w:eastAsia="ru-RU"/>
        </w:rPr>
        <w:t>выдача градостроительного плана земельного участка, либо мотивированный отказ в предоставлении муниципальной услуги.</w:t>
      </w:r>
    </w:p>
    <w:p w:rsidR="009322C9" w:rsidRPr="00D51BA1" w:rsidRDefault="009322C9" w:rsidP="009322C9">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9322C9" w:rsidRPr="00D51BA1" w:rsidRDefault="009322C9" w:rsidP="009322C9">
      <w:pPr>
        <w:tabs>
          <w:tab w:val="num" w:pos="142"/>
          <w:tab w:val="left" w:pos="1440"/>
          <w:tab w:val="left" w:pos="1560"/>
        </w:tabs>
        <w:autoSpaceDE w:val="0"/>
        <w:autoSpaceDN w:val="0"/>
        <w:adjustRightInd w:val="0"/>
        <w:ind w:firstLine="709"/>
        <w:jc w:val="both"/>
        <w:rPr>
          <w:sz w:val="28"/>
          <w:szCs w:val="28"/>
        </w:rPr>
      </w:pPr>
      <w:r w:rsidRPr="00D51BA1">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2.4.1. При предоставлении муниципальной услуги сроки прохождения отдельных административных процедур составляют: </w:t>
      </w:r>
    </w:p>
    <w:p w:rsidR="009322C9" w:rsidRPr="00D51BA1" w:rsidRDefault="009322C9" w:rsidP="009322C9">
      <w:pPr>
        <w:autoSpaceDE w:val="0"/>
        <w:autoSpaceDN w:val="0"/>
        <w:adjustRightInd w:val="0"/>
        <w:ind w:firstLine="709"/>
        <w:jc w:val="both"/>
        <w:rPr>
          <w:sz w:val="28"/>
          <w:szCs w:val="28"/>
        </w:rPr>
      </w:pPr>
      <w:r w:rsidRPr="00D51BA1">
        <w:rPr>
          <w:sz w:val="28"/>
          <w:szCs w:val="28"/>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322C9" w:rsidRPr="00D51BA1" w:rsidRDefault="009322C9" w:rsidP="009322C9">
      <w:pPr>
        <w:autoSpaceDE w:val="0"/>
        <w:autoSpaceDN w:val="0"/>
        <w:adjustRightInd w:val="0"/>
        <w:ind w:firstLine="709"/>
        <w:jc w:val="both"/>
        <w:rPr>
          <w:sz w:val="28"/>
          <w:szCs w:val="28"/>
        </w:rPr>
      </w:pPr>
      <w:r w:rsidRPr="00D51BA1">
        <w:rPr>
          <w:sz w:val="28"/>
          <w:szCs w:val="28"/>
        </w:rPr>
        <w:t>-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w:t>
      </w:r>
      <w:r>
        <w:rPr>
          <w:sz w:val="28"/>
          <w:szCs w:val="28"/>
        </w:rPr>
        <w:t>действия</w:t>
      </w:r>
      <w:r w:rsidRPr="00D51BA1">
        <w:rPr>
          <w:sz w:val="28"/>
          <w:szCs w:val="28"/>
        </w:rPr>
        <w:t xml:space="preserve"> - 15 календарных дней;</w:t>
      </w:r>
    </w:p>
    <w:p w:rsidR="009322C9" w:rsidRPr="00D51BA1" w:rsidRDefault="009322C9" w:rsidP="009322C9">
      <w:pPr>
        <w:autoSpaceDE w:val="0"/>
        <w:autoSpaceDN w:val="0"/>
        <w:adjustRightInd w:val="0"/>
        <w:ind w:firstLine="709"/>
        <w:jc w:val="both"/>
        <w:rPr>
          <w:sz w:val="28"/>
          <w:szCs w:val="28"/>
        </w:rPr>
      </w:pPr>
      <w:r w:rsidRPr="00D51BA1">
        <w:rPr>
          <w:sz w:val="28"/>
          <w:szCs w:val="28"/>
        </w:rPr>
        <w:t>-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- 12 календарных дней;</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2 </w:t>
      </w:r>
      <w:proofErr w:type="gramStart"/>
      <w:r w:rsidRPr="00D51BA1">
        <w:rPr>
          <w:sz w:val="28"/>
          <w:szCs w:val="28"/>
        </w:rPr>
        <w:t>календарных</w:t>
      </w:r>
      <w:proofErr w:type="gramEnd"/>
      <w:r w:rsidRPr="00D51BA1">
        <w:rPr>
          <w:sz w:val="28"/>
          <w:szCs w:val="28"/>
        </w:rPr>
        <w:t xml:space="preserve"> дня со дня принятия решения.</w:t>
      </w:r>
    </w:p>
    <w:p w:rsidR="009322C9" w:rsidRPr="00D51BA1" w:rsidRDefault="009322C9" w:rsidP="009322C9">
      <w:pPr>
        <w:autoSpaceDE w:val="0"/>
        <w:autoSpaceDN w:val="0"/>
        <w:adjustRightInd w:val="0"/>
        <w:ind w:firstLine="709"/>
        <w:jc w:val="both"/>
        <w:rPr>
          <w:sz w:val="28"/>
          <w:szCs w:val="28"/>
        </w:rPr>
      </w:pPr>
      <w:r w:rsidRPr="00D51B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322C9" w:rsidRPr="00D51BA1" w:rsidRDefault="009322C9" w:rsidP="009322C9">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9322C9" w:rsidRPr="00D51BA1" w:rsidRDefault="009322C9" w:rsidP="009322C9">
      <w:pPr>
        <w:numPr>
          <w:ilvl w:val="1"/>
          <w:numId w:val="6"/>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9322C9" w:rsidRPr="00D51BA1" w:rsidRDefault="009322C9" w:rsidP="009322C9">
      <w:pPr>
        <w:tabs>
          <w:tab w:val="num" w:pos="792"/>
          <w:tab w:val="left" w:pos="1440"/>
          <w:tab w:val="left" w:pos="1560"/>
        </w:tabs>
        <w:ind w:firstLine="709"/>
        <w:jc w:val="both"/>
        <w:rPr>
          <w:sz w:val="28"/>
          <w:szCs w:val="28"/>
        </w:rPr>
      </w:pPr>
      <w:r w:rsidRPr="00D51BA1">
        <w:rPr>
          <w:sz w:val="28"/>
          <w:szCs w:val="28"/>
        </w:rPr>
        <w:lastRenderedPageBreak/>
        <w:t xml:space="preserve">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w:t>
      </w:r>
      <w:proofErr w:type="gramStart"/>
      <w:r w:rsidRPr="00D51BA1">
        <w:rPr>
          <w:sz w:val="28"/>
          <w:szCs w:val="28"/>
        </w:rPr>
        <w:t>с</w:t>
      </w:r>
      <w:proofErr w:type="gramEnd"/>
      <w:r w:rsidRPr="00D51BA1">
        <w:rPr>
          <w:sz w:val="28"/>
          <w:szCs w:val="28"/>
        </w:rPr>
        <w:t>:</w:t>
      </w:r>
    </w:p>
    <w:p w:rsidR="009322C9" w:rsidRPr="00D51BA1" w:rsidRDefault="009322C9" w:rsidP="009322C9">
      <w:pPr>
        <w:autoSpaceDE w:val="0"/>
        <w:autoSpaceDN w:val="0"/>
        <w:adjustRightInd w:val="0"/>
        <w:ind w:firstLine="709"/>
        <w:jc w:val="both"/>
        <w:rPr>
          <w:color w:val="000000"/>
          <w:sz w:val="28"/>
          <w:szCs w:val="28"/>
        </w:rPr>
      </w:pPr>
      <w:r w:rsidRPr="00D51BA1">
        <w:rPr>
          <w:sz w:val="28"/>
          <w:szCs w:val="28"/>
        </w:rPr>
        <w:t>- Градостроительным кодексом Российской Федерации от 24.04.2004 № 190- Ф</w:t>
      </w:r>
      <w:r w:rsidRPr="00D51BA1">
        <w:rPr>
          <w:color w:val="000000"/>
          <w:sz w:val="28"/>
          <w:szCs w:val="28"/>
        </w:rPr>
        <w:t>З («</w:t>
      </w:r>
      <w:r w:rsidRPr="00D51BA1">
        <w:rPr>
          <w:sz w:val="28"/>
          <w:szCs w:val="28"/>
        </w:rPr>
        <w:t>Российская газета», 2004, № 290, 30 декабря</w:t>
      </w:r>
      <w:r w:rsidRPr="00D51BA1">
        <w:rPr>
          <w:color w:val="000000"/>
          <w:sz w:val="28"/>
          <w:szCs w:val="28"/>
        </w:rPr>
        <w:t>);</w:t>
      </w:r>
    </w:p>
    <w:p w:rsidR="009322C9" w:rsidRPr="00D51BA1" w:rsidRDefault="009322C9" w:rsidP="009322C9">
      <w:pPr>
        <w:autoSpaceDE w:val="0"/>
        <w:autoSpaceDN w:val="0"/>
        <w:adjustRightInd w:val="0"/>
        <w:ind w:firstLine="709"/>
        <w:jc w:val="both"/>
        <w:rPr>
          <w:sz w:val="28"/>
          <w:szCs w:val="28"/>
        </w:rPr>
      </w:pPr>
      <w:r w:rsidRPr="00D51BA1">
        <w:rPr>
          <w:color w:val="000000"/>
          <w:sz w:val="28"/>
          <w:szCs w:val="28"/>
        </w:rPr>
        <w:t xml:space="preserve">- </w:t>
      </w:r>
      <w:r w:rsidRPr="00D51BA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51BA1">
        <w:rPr>
          <w:color w:val="000000"/>
          <w:sz w:val="28"/>
          <w:szCs w:val="28"/>
        </w:rPr>
        <w:t>(</w:t>
      </w:r>
      <w:r w:rsidRPr="00D51BA1">
        <w:rPr>
          <w:sz w:val="28"/>
          <w:szCs w:val="28"/>
        </w:rPr>
        <w:t>«Российская газета», 2003, № 202, 8 октября);</w:t>
      </w:r>
    </w:p>
    <w:p w:rsidR="009322C9" w:rsidRPr="00D51BA1" w:rsidRDefault="009322C9" w:rsidP="009322C9">
      <w:pPr>
        <w:autoSpaceDE w:val="0"/>
        <w:autoSpaceDN w:val="0"/>
        <w:adjustRightInd w:val="0"/>
        <w:ind w:firstLine="709"/>
        <w:jc w:val="both"/>
        <w:rPr>
          <w:sz w:val="28"/>
          <w:szCs w:val="28"/>
        </w:rPr>
      </w:pPr>
      <w:r w:rsidRPr="00D51BA1">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9322C9" w:rsidRPr="00D51BA1" w:rsidRDefault="009322C9" w:rsidP="009322C9">
      <w:pPr>
        <w:shd w:val="clear" w:color="auto" w:fill="FFFFFF"/>
        <w:tabs>
          <w:tab w:val="num" w:pos="1080"/>
        </w:tabs>
        <w:adjustRightInd w:val="0"/>
        <w:ind w:firstLine="709"/>
        <w:jc w:val="both"/>
        <w:rPr>
          <w:sz w:val="28"/>
          <w:szCs w:val="28"/>
        </w:rPr>
      </w:pPr>
      <w:r w:rsidRPr="00D51BA1">
        <w:rPr>
          <w:sz w:val="28"/>
          <w:szCs w:val="28"/>
        </w:rPr>
        <w:t>- Приказом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2011, № 122, 8 июня);</w:t>
      </w:r>
    </w:p>
    <w:p w:rsidR="009322C9" w:rsidRPr="00D51BA1" w:rsidRDefault="009322C9" w:rsidP="009322C9">
      <w:pPr>
        <w:shd w:val="clear" w:color="auto" w:fill="FFFFFF"/>
        <w:tabs>
          <w:tab w:val="num" w:pos="1080"/>
        </w:tabs>
        <w:adjustRightInd w:val="0"/>
        <w:ind w:firstLine="709"/>
        <w:jc w:val="both"/>
        <w:rPr>
          <w:sz w:val="28"/>
          <w:szCs w:val="28"/>
        </w:rPr>
      </w:pPr>
      <w:r w:rsidRPr="00D51BA1">
        <w:rPr>
          <w:sz w:val="28"/>
          <w:szCs w:val="28"/>
        </w:rPr>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(«Российская газета», 2006, № 257, 16 ноября);</w:t>
      </w:r>
    </w:p>
    <w:p w:rsidR="009322C9" w:rsidRPr="00D51BA1" w:rsidRDefault="009322C9" w:rsidP="009322C9">
      <w:pPr>
        <w:shd w:val="clear" w:color="auto" w:fill="FFFFFF"/>
        <w:tabs>
          <w:tab w:val="num" w:pos="1080"/>
        </w:tabs>
        <w:adjustRightInd w:val="0"/>
        <w:ind w:firstLine="709"/>
        <w:jc w:val="both"/>
        <w:rPr>
          <w:i/>
          <w:sz w:val="28"/>
          <w:szCs w:val="28"/>
        </w:rPr>
      </w:pPr>
      <w:r w:rsidRPr="00D51BA1">
        <w:rPr>
          <w:sz w:val="28"/>
          <w:szCs w:val="28"/>
        </w:rPr>
        <w:t xml:space="preserve">- Уставом </w:t>
      </w:r>
      <w:r w:rsidR="007731EB" w:rsidRPr="007731EB">
        <w:rPr>
          <w:sz w:val="28"/>
          <w:szCs w:val="28"/>
        </w:rPr>
        <w:t>Старохворостанского</w:t>
      </w:r>
      <w:r>
        <w:rPr>
          <w:sz w:val="28"/>
          <w:szCs w:val="28"/>
        </w:rPr>
        <w:t xml:space="preserve"> </w:t>
      </w:r>
      <w:r w:rsidRPr="00D51BA1">
        <w:rPr>
          <w:sz w:val="28"/>
          <w:szCs w:val="28"/>
        </w:rPr>
        <w:t>сельского поселения Воронежской области</w:t>
      </w:r>
      <w:r w:rsidRPr="00D51BA1">
        <w:rPr>
          <w:i/>
          <w:sz w:val="28"/>
          <w:szCs w:val="28"/>
        </w:rPr>
        <w:t>;</w:t>
      </w:r>
    </w:p>
    <w:p w:rsidR="009322C9" w:rsidRPr="00D51BA1" w:rsidRDefault="009322C9" w:rsidP="009322C9">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sidR="007731EB" w:rsidRPr="007731EB">
        <w:rPr>
          <w:bCs/>
          <w:iCs/>
          <w:sz w:val="28"/>
          <w:szCs w:val="28"/>
        </w:rPr>
        <w:t>Старохворостанского</w:t>
      </w:r>
      <w:r>
        <w:rPr>
          <w:bCs/>
          <w:iCs/>
          <w:sz w:val="28"/>
          <w:szCs w:val="28"/>
        </w:rPr>
        <w:t xml:space="preserve"> </w:t>
      </w:r>
      <w:r w:rsidRPr="00D51BA1">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9322C9" w:rsidRPr="00D51BA1" w:rsidRDefault="009322C9" w:rsidP="009322C9">
      <w:pPr>
        <w:numPr>
          <w:ilvl w:val="1"/>
          <w:numId w:val="4"/>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администрацию </w:t>
      </w:r>
      <w:r w:rsidRPr="009121B5">
        <w:rPr>
          <w:sz w:val="28"/>
          <w:szCs w:val="28"/>
        </w:rPr>
        <w:t>или в МФЦ</w:t>
      </w:r>
      <w:proofErr w:type="gramStart"/>
      <w:r w:rsidRPr="009121B5">
        <w:rPr>
          <w:sz w:val="28"/>
          <w:szCs w:val="28"/>
          <w:vertAlign w:val="superscript"/>
        </w:rPr>
        <w:t>1</w:t>
      </w:r>
      <w:proofErr w:type="gramEnd"/>
      <w:r w:rsidRPr="00D51BA1">
        <w:rPr>
          <w:sz w:val="28"/>
          <w:szCs w:val="28"/>
        </w:rPr>
        <w:t>.</w:t>
      </w:r>
    </w:p>
    <w:p w:rsidR="009322C9" w:rsidRPr="00D51BA1" w:rsidRDefault="009322C9" w:rsidP="009322C9">
      <w:pPr>
        <w:autoSpaceDE w:val="0"/>
        <w:autoSpaceDN w:val="0"/>
        <w:adjustRightInd w:val="0"/>
        <w:ind w:firstLine="709"/>
        <w:jc w:val="both"/>
        <w:rPr>
          <w:sz w:val="28"/>
          <w:szCs w:val="28"/>
        </w:rPr>
      </w:pPr>
      <w:proofErr w:type="gramStart"/>
      <w:r w:rsidRPr="00D51BA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w:t>
      </w:r>
      <w:proofErr w:type="gramEnd"/>
      <w:r w:rsidRPr="00D51BA1">
        <w:rPr>
          <w:sz w:val="28"/>
          <w:szCs w:val="28"/>
        </w:rPr>
        <w:t xml:space="preserve"> Заявление должно быть подписано заявителем или его уполномоченным представителем.</w:t>
      </w:r>
    </w:p>
    <w:p w:rsidR="009322C9" w:rsidRPr="00D51BA1" w:rsidRDefault="009322C9" w:rsidP="009322C9">
      <w:pPr>
        <w:autoSpaceDE w:val="0"/>
        <w:autoSpaceDN w:val="0"/>
        <w:adjustRightInd w:val="0"/>
        <w:ind w:firstLine="709"/>
        <w:jc w:val="both"/>
        <w:rPr>
          <w:sz w:val="28"/>
          <w:szCs w:val="28"/>
        </w:rPr>
      </w:pPr>
      <w:r w:rsidRPr="00D51BA1">
        <w:rPr>
          <w:sz w:val="28"/>
          <w:szCs w:val="28"/>
        </w:rPr>
        <w:t>Форма заявления приведена в приложении № 2 к настоящему Административному регламенту.</w:t>
      </w:r>
    </w:p>
    <w:p w:rsidR="009322C9" w:rsidRPr="00D51BA1" w:rsidRDefault="009322C9" w:rsidP="009322C9">
      <w:pPr>
        <w:autoSpaceDE w:val="0"/>
        <w:autoSpaceDN w:val="0"/>
        <w:adjustRightInd w:val="0"/>
        <w:ind w:firstLine="709"/>
        <w:jc w:val="both"/>
        <w:rPr>
          <w:sz w:val="28"/>
          <w:szCs w:val="28"/>
        </w:rPr>
      </w:pPr>
      <w:r w:rsidRPr="00D51BA1">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9322C9" w:rsidRPr="00D51BA1" w:rsidRDefault="009322C9" w:rsidP="009322C9">
      <w:pPr>
        <w:autoSpaceDE w:val="0"/>
        <w:autoSpaceDN w:val="0"/>
        <w:adjustRightInd w:val="0"/>
        <w:ind w:firstLine="709"/>
        <w:jc w:val="both"/>
        <w:rPr>
          <w:sz w:val="28"/>
          <w:szCs w:val="28"/>
        </w:rPr>
      </w:pPr>
      <w:r w:rsidRPr="00D51BA1">
        <w:rPr>
          <w:sz w:val="28"/>
          <w:szCs w:val="28"/>
        </w:rPr>
        <w:lastRenderedPageBreak/>
        <w:t>Заявление на бумажном носителе представляется:</w:t>
      </w:r>
    </w:p>
    <w:p w:rsidR="009322C9" w:rsidRPr="00D51BA1" w:rsidRDefault="009322C9" w:rsidP="009322C9">
      <w:pPr>
        <w:autoSpaceDE w:val="0"/>
        <w:autoSpaceDN w:val="0"/>
        <w:adjustRightInd w:val="0"/>
        <w:ind w:firstLine="709"/>
        <w:jc w:val="both"/>
        <w:rPr>
          <w:sz w:val="28"/>
          <w:szCs w:val="28"/>
        </w:rPr>
      </w:pPr>
      <w:r w:rsidRPr="00D51BA1">
        <w:rPr>
          <w:sz w:val="28"/>
          <w:szCs w:val="28"/>
        </w:rPr>
        <w:t>- посредством почтового отправления;</w:t>
      </w:r>
    </w:p>
    <w:p w:rsidR="009322C9" w:rsidRPr="00D51BA1" w:rsidRDefault="009322C9" w:rsidP="009322C9">
      <w:pPr>
        <w:autoSpaceDE w:val="0"/>
        <w:autoSpaceDN w:val="0"/>
        <w:adjustRightInd w:val="0"/>
        <w:ind w:firstLine="709"/>
        <w:jc w:val="both"/>
        <w:rPr>
          <w:sz w:val="28"/>
          <w:szCs w:val="28"/>
        </w:rPr>
      </w:pPr>
      <w:r w:rsidRPr="00D51BA1">
        <w:rPr>
          <w:sz w:val="28"/>
          <w:szCs w:val="28"/>
        </w:rPr>
        <w:t>- при личном обращении заявителя либо его законного представителя.</w:t>
      </w:r>
    </w:p>
    <w:p w:rsidR="009322C9" w:rsidRDefault="009322C9" w:rsidP="009322C9">
      <w:pPr>
        <w:autoSpaceDE w:val="0"/>
        <w:autoSpaceDN w:val="0"/>
        <w:adjustRightInd w:val="0"/>
        <w:ind w:firstLine="709"/>
        <w:jc w:val="both"/>
        <w:rPr>
          <w:sz w:val="28"/>
          <w:szCs w:val="28"/>
        </w:rPr>
      </w:pPr>
      <w:r w:rsidRPr="00D51BA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322C9" w:rsidRPr="00D76B87" w:rsidRDefault="009322C9" w:rsidP="009322C9">
      <w:pPr>
        <w:pStyle w:val="ConsPlusNormal"/>
        <w:ind w:firstLine="540"/>
        <w:jc w:val="both"/>
        <w:rPr>
          <w:rFonts w:ascii="Times New Roman" w:hAnsi="Times New Roman" w:cs="Times New Roman"/>
          <w:sz w:val="28"/>
          <w:szCs w:val="28"/>
          <w:lang w:eastAsia="ru-RU"/>
        </w:rPr>
      </w:pPr>
      <w:r w:rsidRPr="000E0DEC">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0E0DEC">
        <w:rPr>
          <w:rFonts w:ascii="Times New Roman" w:hAnsi="Times New Roman" w:cs="Times New Roman"/>
          <w:sz w:val="28"/>
          <w:szCs w:val="28"/>
          <w:lang w:eastAsia="ru-RU"/>
        </w:rPr>
        <w:t>простой электронной подписи.</w:t>
      </w:r>
    </w:p>
    <w:p w:rsidR="009322C9" w:rsidRPr="00F93AAE" w:rsidRDefault="009322C9" w:rsidP="009322C9">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9322C9" w:rsidRPr="00F93AAE" w:rsidRDefault="009322C9" w:rsidP="009322C9">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9322C9" w:rsidRPr="00F93AAE" w:rsidRDefault="009322C9" w:rsidP="009322C9">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322C9" w:rsidRPr="00F93AAE" w:rsidRDefault="009322C9" w:rsidP="009322C9">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322C9" w:rsidRPr="00F93AAE" w:rsidRDefault="009322C9" w:rsidP="009322C9">
      <w:pPr>
        <w:autoSpaceDE w:val="0"/>
        <w:autoSpaceDN w:val="0"/>
        <w:adjustRightInd w:val="0"/>
        <w:ind w:firstLine="567"/>
        <w:jc w:val="both"/>
        <w:rPr>
          <w:sz w:val="28"/>
          <w:szCs w:val="28"/>
        </w:rPr>
      </w:pPr>
      <w:r w:rsidRPr="00F93AAE">
        <w:rPr>
          <w:sz w:val="28"/>
          <w:szCs w:val="28"/>
        </w:rPr>
        <w:t xml:space="preserve">В </w:t>
      </w:r>
      <w:proofErr w:type="gramStart"/>
      <w:r w:rsidRPr="00F93AAE">
        <w:rPr>
          <w:sz w:val="28"/>
          <w:szCs w:val="28"/>
        </w:rPr>
        <w:t>случае</w:t>
      </w:r>
      <w:proofErr w:type="gramEnd"/>
      <w:r w:rsidRPr="00F93AAE">
        <w:rPr>
          <w:sz w:val="28"/>
          <w:szCs w:val="28"/>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322C9" w:rsidRPr="00F93AAE" w:rsidRDefault="009322C9" w:rsidP="009322C9">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322C9" w:rsidRPr="00F93AAE" w:rsidRDefault="009322C9" w:rsidP="009322C9">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322C9" w:rsidRPr="00D51BA1" w:rsidRDefault="009322C9" w:rsidP="009322C9">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322C9" w:rsidRPr="00D51BA1" w:rsidRDefault="009322C9" w:rsidP="009322C9">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rPr>
        <w:t xml:space="preserve">- правоустанавливающие документы на земельный участок или </w:t>
      </w:r>
      <w:r w:rsidRPr="00D51BA1">
        <w:rPr>
          <w:rFonts w:ascii="Times New Roman" w:hAnsi="Times New Roman" w:cs="Times New Roman"/>
          <w:sz w:val="28"/>
          <w:szCs w:val="28"/>
          <w:lang w:eastAsia="ru-RU"/>
        </w:rPr>
        <w:t>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r w:rsidRPr="00D51BA1">
        <w:rPr>
          <w:rFonts w:ascii="Times New Roman" w:hAnsi="Times New Roman" w:cs="Times New Roman"/>
          <w:sz w:val="28"/>
          <w:szCs w:val="28"/>
        </w:rPr>
        <w:t>;</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правоустанавливающие документы на объект недвижимости (объекты недвижимости), расположенные на земельном участке или в</w:t>
      </w:r>
      <w:r w:rsidRPr="00D51BA1">
        <w:rPr>
          <w:rFonts w:ascii="Times New Roman" w:hAnsi="Times New Roman" w:cs="Times New Roman"/>
          <w:sz w:val="28"/>
          <w:szCs w:val="28"/>
          <w:lang w:eastAsia="ru-RU"/>
        </w:rPr>
        <w:t>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r w:rsidRPr="00D51BA1">
        <w:rPr>
          <w:rFonts w:ascii="Times New Roman" w:hAnsi="Times New Roman" w:cs="Times New Roman"/>
          <w:sz w:val="28"/>
          <w:szCs w:val="28"/>
        </w:rPr>
        <w:t>.</w:t>
      </w:r>
    </w:p>
    <w:p w:rsidR="009322C9" w:rsidRPr="00D51BA1" w:rsidRDefault="009322C9" w:rsidP="009322C9">
      <w:pPr>
        <w:autoSpaceDE w:val="0"/>
        <w:autoSpaceDN w:val="0"/>
        <w:adjustRightInd w:val="0"/>
        <w:ind w:firstLine="709"/>
        <w:jc w:val="both"/>
        <w:rPr>
          <w:sz w:val="28"/>
          <w:szCs w:val="28"/>
        </w:rPr>
      </w:pPr>
      <w:r w:rsidRPr="00D51BA1">
        <w:rPr>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322C9" w:rsidRPr="00D51BA1" w:rsidRDefault="009322C9" w:rsidP="009322C9">
      <w:pPr>
        <w:autoSpaceDE w:val="0"/>
        <w:autoSpaceDN w:val="0"/>
        <w:adjustRightInd w:val="0"/>
        <w:ind w:firstLine="709"/>
        <w:jc w:val="both"/>
        <w:rPr>
          <w:sz w:val="28"/>
          <w:szCs w:val="28"/>
        </w:rPr>
      </w:pPr>
      <w:r w:rsidRPr="00D51BA1">
        <w:rPr>
          <w:sz w:val="28"/>
          <w:szCs w:val="28"/>
        </w:rPr>
        <w:t>- кадастровая выписка о земельном участке (выписка из государственного кадастра недвижимости);</w:t>
      </w:r>
    </w:p>
    <w:p w:rsidR="009322C9" w:rsidRPr="00D51BA1" w:rsidRDefault="009322C9" w:rsidP="009322C9">
      <w:pPr>
        <w:autoSpaceDE w:val="0"/>
        <w:autoSpaceDN w:val="0"/>
        <w:adjustRightInd w:val="0"/>
        <w:ind w:firstLine="709"/>
        <w:jc w:val="both"/>
        <w:rPr>
          <w:sz w:val="28"/>
          <w:szCs w:val="28"/>
        </w:rPr>
      </w:pPr>
      <w:r w:rsidRPr="00D51BA1">
        <w:rPr>
          <w:sz w:val="28"/>
          <w:szCs w:val="28"/>
        </w:rPr>
        <w:t>- кадастровая выписка об объектах недвижимости, расположенных на земельном участке (выписка из государственного кадастра недвижимости).</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отделе </w:t>
      </w:r>
      <w:r>
        <w:rPr>
          <w:sz w:val="28"/>
          <w:szCs w:val="28"/>
        </w:rPr>
        <w:t>Лискинского</w:t>
      </w:r>
      <w:r w:rsidRPr="00D51BA1">
        <w:rPr>
          <w:b/>
          <w:sz w:val="28"/>
          <w:szCs w:val="28"/>
        </w:rPr>
        <w:t xml:space="preserve"> </w:t>
      </w:r>
      <w:r w:rsidRPr="00D51BA1">
        <w:rPr>
          <w:sz w:val="28"/>
          <w:szCs w:val="28"/>
        </w:rPr>
        <w:t>филиала ФГБУ «Федеральная Кадастровая Палата Росреестра» по Воронежской области;</w:t>
      </w:r>
    </w:p>
    <w:p w:rsidR="009322C9" w:rsidRPr="00D51BA1" w:rsidRDefault="009322C9" w:rsidP="009322C9">
      <w:pPr>
        <w:autoSpaceDE w:val="0"/>
        <w:autoSpaceDN w:val="0"/>
        <w:adjustRightInd w:val="0"/>
        <w:ind w:firstLine="709"/>
        <w:jc w:val="both"/>
        <w:rPr>
          <w:sz w:val="28"/>
          <w:szCs w:val="28"/>
        </w:rPr>
      </w:pPr>
      <w:r w:rsidRPr="00D51BA1">
        <w:rPr>
          <w:sz w:val="28"/>
          <w:szCs w:val="28"/>
        </w:rPr>
        <w:t>- сведения</w:t>
      </w:r>
      <w:r w:rsidRPr="00895F21">
        <w:rPr>
          <w:sz w:val="28"/>
          <w:szCs w:val="28"/>
        </w:rPr>
        <w:t xml:space="preserve"> </w:t>
      </w:r>
      <w:r w:rsidRPr="00D51BA1">
        <w:rPr>
          <w:sz w:val="28"/>
          <w:szCs w:val="28"/>
        </w:rPr>
        <w:t xml:space="preserve">о расположенных в границах земельного участка </w:t>
      </w:r>
      <w:r w:rsidRPr="00895F21">
        <w:rPr>
          <w:sz w:val="28"/>
          <w:szCs w:val="28"/>
        </w:rPr>
        <w:t>объектах культурного наследия, содержащиеся в</w:t>
      </w:r>
      <w:r w:rsidRPr="00D51BA1">
        <w:rPr>
          <w:sz w:val="28"/>
          <w:szCs w:val="28"/>
        </w:rPr>
        <w:t xml:space="preserve"> Едином государственном</w:t>
      </w:r>
      <w:r w:rsidRPr="00895F21">
        <w:rPr>
          <w:sz w:val="28"/>
          <w:szCs w:val="28"/>
        </w:rPr>
        <w:t xml:space="preserve"> реестр</w:t>
      </w:r>
      <w:r w:rsidRPr="00D51BA1">
        <w:rPr>
          <w:sz w:val="28"/>
          <w:szCs w:val="28"/>
        </w:rPr>
        <w:t>е</w:t>
      </w:r>
      <w:r w:rsidRPr="00895F21">
        <w:rPr>
          <w:sz w:val="28"/>
          <w:szCs w:val="28"/>
        </w:rPr>
        <w:t xml:space="preserve"> объектов культурного наследия (памятников истории и культуры) народов Российской Федерации</w:t>
      </w:r>
      <w:r w:rsidRPr="00D51BA1">
        <w:rPr>
          <w:sz w:val="28"/>
          <w:szCs w:val="28"/>
        </w:rPr>
        <w:t>.</w:t>
      </w:r>
    </w:p>
    <w:p w:rsidR="009322C9" w:rsidRPr="00D51BA1" w:rsidRDefault="009322C9" w:rsidP="009322C9">
      <w:pPr>
        <w:autoSpaceDE w:val="0"/>
        <w:autoSpaceDN w:val="0"/>
        <w:adjustRightInd w:val="0"/>
        <w:ind w:firstLine="709"/>
        <w:jc w:val="both"/>
        <w:rPr>
          <w:sz w:val="28"/>
          <w:szCs w:val="28"/>
        </w:rPr>
      </w:pPr>
      <w:r w:rsidRPr="00D51BA1">
        <w:rPr>
          <w:sz w:val="28"/>
          <w:szCs w:val="28"/>
        </w:rPr>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9322C9" w:rsidRDefault="009322C9" w:rsidP="009322C9">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9322C9" w:rsidRPr="000E0DEC" w:rsidRDefault="009322C9" w:rsidP="009322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 предоставлением муниципальной услуги в электронном виде, указанные документы </w:t>
      </w:r>
      <w:r w:rsidRPr="000E0DEC">
        <w:rPr>
          <w:rFonts w:ascii="Times New Roman" w:hAnsi="Times New Roman" w:cs="Times New Roman"/>
          <w:sz w:val="28"/>
          <w:szCs w:val="28"/>
        </w:rPr>
        <w:t xml:space="preserve">представляются </w:t>
      </w:r>
      <w:r w:rsidRPr="000E0DEC">
        <w:rPr>
          <w:rFonts w:ascii="Times New Roman" w:hAnsi="Times New Roman" w:cs="Times New Roman"/>
          <w:sz w:val="28"/>
          <w:szCs w:val="28"/>
          <w:lang w:eastAsia="ru-RU"/>
        </w:rPr>
        <w:t>в форме электронных документов, электронных образов документов.</w:t>
      </w:r>
    </w:p>
    <w:p w:rsidR="009322C9" w:rsidRPr="00D51BA1" w:rsidRDefault="009322C9" w:rsidP="009322C9">
      <w:pPr>
        <w:autoSpaceDE w:val="0"/>
        <w:autoSpaceDN w:val="0"/>
        <w:adjustRightInd w:val="0"/>
        <w:ind w:firstLine="709"/>
        <w:jc w:val="both"/>
        <w:rPr>
          <w:sz w:val="28"/>
          <w:szCs w:val="28"/>
        </w:rPr>
      </w:pPr>
      <w:r w:rsidRPr="00D51BA1">
        <w:rPr>
          <w:sz w:val="28"/>
          <w:szCs w:val="28"/>
        </w:rPr>
        <w:t>Непредставление заявителем указанных документов не является основанием для отказа заявителю в предоставлении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t>Запрещается требовать от заявителя:</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22C9" w:rsidRPr="00D51BA1" w:rsidRDefault="009322C9" w:rsidP="009322C9">
      <w:pPr>
        <w:autoSpaceDE w:val="0"/>
        <w:autoSpaceDN w:val="0"/>
        <w:adjustRightInd w:val="0"/>
        <w:ind w:firstLine="709"/>
        <w:jc w:val="both"/>
        <w:rPr>
          <w:sz w:val="28"/>
          <w:szCs w:val="28"/>
        </w:rPr>
      </w:pPr>
      <w:proofErr w:type="gramStart"/>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731EB" w:rsidRPr="007731EB">
        <w:rPr>
          <w:sz w:val="28"/>
          <w:szCs w:val="28"/>
        </w:rPr>
        <w:t xml:space="preserve">Старохворостанского </w:t>
      </w:r>
      <w:r>
        <w:rPr>
          <w:sz w:val="28"/>
          <w:szCs w:val="28"/>
        </w:rPr>
        <w:t>сельского поселения</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D51BA1">
        <w:rPr>
          <w:sz w:val="28"/>
          <w:szCs w:val="28"/>
        </w:rPr>
        <w:t xml:space="preserve"> закона от 27.07.2010 № 210-ФЗ «Об организации предоставления государственных и муниципальных услуг».</w:t>
      </w:r>
    </w:p>
    <w:p w:rsidR="009322C9" w:rsidRPr="00D51BA1" w:rsidRDefault="009322C9" w:rsidP="009322C9">
      <w:pPr>
        <w:autoSpaceDE w:val="0"/>
        <w:autoSpaceDN w:val="0"/>
        <w:adjustRightInd w:val="0"/>
        <w:ind w:firstLine="709"/>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9322C9" w:rsidRPr="00D51BA1" w:rsidRDefault="009322C9" w:rsidP="009322C9">
      <w:pPr>
        <w:numPr>
          <w:ilvl w:val="1"/>
          <w:numId w:val="5"/>
        </w:numPr>
        <w:tabs>
          <w:tab w:val="clear" w:pos="795"/>
          <w:tab w:val="num" w:pos="0"/>
          <w:tab w:val="left" w:pos="1260"/>
          <w:tab w:val="left" w:pos="1560"/>
        </w:tabs>
        <w:ind w:left="0" w:firstLine="709"/>
        <w:jc w:val="both"/>
        <w:rPr>
          <w:sz w:val="28"/>
          <w:szCs w:val="28"/>
        </w:rPr>
      </w:pPr>
      <w:r w:rsidRPr="00D51BA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9322C9" w:rsidRPr="00D51BA1" w:rsidRDefault="009322C9" w:rsidP="009322C9">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9322C9" w:rsidRPr="00D51BA1" w:rsidRDefault="009322C9" w:rsidP="009322C9">
      <w:pPr>
        <w:tabs>
          <w:tab w:val="num" w:pos="792"/>
          <w:tab w:val="left" w:pos="1440"/>
          <w:tab w:val="left" w:pos="1560"/>
        </w:tabs>
        <w:ind w:firstLine="709"/>
        <w:jc w:val="both"/>
        <w:rPr>
          <w:sz w:val="28"/>
          <w:szCs w:val="28"/>
        </w:rPr>
      </w:pPr>
      <w:r w:rsidRPr="00D51BA1">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322C9" w:rsidRPr="00D51BA1" w:rsidRDefault="009322C9" w:rsidP="009322C9">
      <w:pPr>
        <w:numPr>
          <w:ilvl w:val="1"/>
          <w:numId w:val="5"/>
        </w:numPr>
        <w:tabs>
          <w:tab w:val="clear" w:pos="795"/>
          <w:tab w:val="num" w:pos="0"/>
          <w:tab w:val="left" w:pos="1440"/>
          <w:tab w:val="left" w:pos="1560"/>
        </w:tabs>
        <w:ind w:left="0" w:firstLine="709"/>
        <w:jc w:val="both"/>
        <w:rPr>
          <w:sz w:val="28"/>
          <w:szCs w:val="28"/>
        </w:rPr>
      </w:pPr>
      <w:r w:rsidRPr="00D51BA1">
        <w:rPr>
          <w:sz w:val="28"/>
          <w:szCs w:val="28"/>
        </w:rPr>
        <w:t>Исчерпывающий перечень оснований для отказа в предоставлении муниципальной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t>Основанием для отказа в предоставлении муниципальной услуги является:</w:t>
      </w:r>
    </w:p>
    <w:p w:rsidR="009322C9" w:rsidRPr="00D51BA1" w:rsidRDefault="009322C9" w:rsidP="009322C9">
      <w:pPr>
        <w:autoSpaceDE w:val="0"/>
        <w:autoSpaceDN w:val="0"/>
        <w:adjustRightInd w:val="0"/>
        <w:ind w:firstLine="709"/>
        <w:jc w:val="both"/>
        <w:rPr>
          <w:sz w:val="28"/>
          <w:szCs w:val="28"/>
        </w:rPr>
      </w:pPr>
      <w:r w:rsidRPr="00D51BA1">
        <w:rPr>
          <w:sz w:val="28"/>
          <w:szCs w:val="28"/>
        </w:rPr>
        <w:t>- земельный участок не сформирован в установленном порядке;</w:t>
      </w:r>
    </w:p>
    <w:p w:rsidR="009322C9" w:rsidRPr="00D51BA1" w:rsidRDefault="009322C9" w:rsidP="009322C9">
      <w:pPr>
        <w:autoSpaceDE w:val="0"/>
        <w:autoSpaceDN w:val="0"/>
        <w:adjustRightInd w:val="0"/>
        <w:ind w:firstLine="709"/>
        <w:jc w:val="both"/>
        <w:rPr>
          <w:sz w:val="28"/>
          <w:szCs w:val="28"/>
        </w:rPr>
      </w:pPr>
      <w:r w:rsidRPr="00D51BA1">
        <w:rPr>
          <w:sz w:val="28"/>
          <w:szCs w:val="28"/>
        </w:rPr>
        <w:t>- земельный участок предоставлен для целей, не связанных со строительством, или не подлежит застройке;</w:t>
      </w:r>
    </w:p>
    <w:p w:rsidR="009322C9" w:rsidRPr="00D51BA1" w:rsidRDefault="009322C9" w:rsidP="009322C9">
      <w:pPr>
        <w:autoSpaceDE w:val="0"/>
        <w:autoSpaceDN w:val="0"/>
        <w:adjustRightInd w:val="0"/>
        <w:ind w:firstLine="709"/>
        <w:jc w:val="both"/>
        <w:rPr>
          <w:sz w:val="28"/>
          <w:szCs w:val="28"/>
        </w:rPr>
      </w:pPr>
      <w:r w:rsidRPr="00D51BA1">
        <w:rPr>
          <w:sz w:val="28"/>
          <w:szCs w:val="28"/>
        </w:rPr>
        <w:t>- наличие ранее утвержденного в установленном порядке градостроительного плана земельного участка, указанного в заявлении.</w:t>
      </w:r>
    </w:p>
    <w:p w:rsidR="009322C9" w:rsidRPr="00D51BA1" w:rsidRDefault="009322C9" w:rsidP="009322C9">
      <w:pPr>
        <w:numPr>
          <w:ilvl w:val="1"/>
          <w:numId w:val="5"/>
        </w:numPr>
        <w:tabs>
          <w:tab w:val="num" w:pos="1155"/>
          <w:tab w:val="left" w:pos="1440"/>
          <w:tab w:val="left" w:pos="1560"/>
        </w:tabs>
        <w:ind w:left="0" w:firstLine="709"/>
        <w:jc w:val="both"/>
        <w:rPr>
          <w:sz w:val="28"/>
          <w:szCs w:val="28"/>
        </w:rPr>
      </w:pPr>
      <w:r w:rsidRPr="00D51BA1">
        <w:rPr>
          <w:sz w:val="28"/>
          <w:szCs w:val="28"/>
        </w:rPr>
        <w:t xml:space="preserve"> Размер платы, взимаемой с заявителя при предоставлении муниципальной услуги.</w:t>
      </w:r>
    </w:p>
    <w:p w:rsidR="009322C9" w:rsidRPr="00D51BA1" w:rsidRDefault="009322C9" w:rsidP="009322C9">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9322C9" w:rsidRPr="00D51BA1" w:rsidRDefault="009322C9" w:rsidP="009322C9">
      <w:pPr>
        <w:numPr>
          <w:ilvl w:val="1"/>
          <w:numId w:val="5"/>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9322C9" w:rsidRPr="00D51BA1" w:rsidRDefault="009322C9" w:rsidP="009322C9">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322C9" w:rsidRPr="00D51BA1" w:rsidRDefault="009322C9" w:rsidP="009322C9">
      <w:pPr>
        <w:numPr>
          <w:ilvl w:val="1"/>
          <w:numId w:val="5"/>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9322C9" w:rsidRPr="00D51BA1" w:rsidRDefault="009322C9" w:rsidP="009322C9">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322C9" w:rsidRPr="00D51BA1" w:rsidRDefault="009322C9" w:rsidP="009322C9">
      <w:pPr>
        <w:numPr>
          <w:ilvl w:val="1"/>
          <w:numId w:val="5"/>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9322C9" w:rsidRPr="00D51BA1" w:rsidRDefault="009322C9" w:rsidP="009322C9">
      <w:pPr>
        <w:numPr>
          <w:ilvl w:val="2"/>
          <w:numId w:val="5"/>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9322C9" w:rsidRPr="00D51BA1" w:rsidRDefault="009322C9" w:rsidP="009322C9">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322C9" w:rsidRPr="00D51BA1" w:rsidRDefault="009322C9" w:rsidP="009322C9">
      <w:pPr>
        <w:autoSpaceDE w:val="0"/>
        <w:autoSpaceDN w:val="0"/>
        <w:adjustRightInd w:val="0"/>
        <w:ind w:firstLine="709"/>
        <w:jc w:val="both"/>
        <w:rPr>
          <w:sz w:val="28"/>
          <w:szCs w:val="28"/>
        </w:rPr>
      </w:pPr>
      <w:r w:rsidRPr="00D51BA1">
        <w:rPr>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9322C9" w:rsidRPr="00D51BA1" w:rsidRDefault="009322C9" w:rsidP="009322C9">
      <w:pPr>
        <w:numPr>
          <w:ilvl w:val="2"/>
          <w:numId w:val="11"/>
        </w:numPr>
        <w:autoSpaceDE w:val="0"/>
        <w:autoSpaceDN w:val="0"/>
        <w:adjustRightInd w:val="0"/>
        <w:ind w:left="0" w:firstLine="709"/>
        <w:jc w:val="both"/>
        <w:rPr>
          <w:sz w:val="28"/>
          <w:szCs w:val="28"/>
        </w:rPr>
      </w:pPr>
      <w:r w:rsidRPr="00D51BA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322C9" w:rsidRPr="00D51BA1" w:rsidRDefault="009322C9" w:rsidP="009322C9">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9322C9" w:rsidRPr="00D51BA1" w:rsidRDefault="009322C9" w:rsidP="009322C9">
      <w:pPr>
        <w:numPr>
          <w:ilvl w:val="2"/>
          <w:numId w:val="11"/>
        </w:numPr>
        <w:autoSpaceDE w:val="0"/>
        <w:autoSpaceDN w:val="0"/>
        <w:adjustRightInd w:val="0"/>
        <w:ind w:left="0" w:firstLine="709"/>
        <w:jc w:val="both"/>
        <w:rPr>
          <w:sz w:val="28"/>
          <w:szCs w:val="28"/>
        </w:rPr>
      </w:pPr>
      <w:r w:rsidRPr="00D51BA1">
        <w:rPr>
          <w:sz w:val="28"/>
          <w:szCs w:val="28"/>
        </w:rPr>
        <w:t xml:space="preserve">В </w:t>
      </w:r>
      <w:proofErr w:type="gramStart"/>
      <w:r w:rsidRPr="00D51BA1">
        <w:rPr>
          <w:sz w:val="28"/>
          <w:szCs w:val="28"/>
        </w:rPr>
        <w:t>помещениях</w:t>
      </w:r>
      <w:proofErr w:type="gramEnd"/>
      <w:r w:rsidRPr="00D51BA1">
        <w:rPr>
          <w:sz w:val="28"/>
          <w:szCs w:val="28"/>
        </w:rPr>
        <w:t xml:space="preserve"> для ожидания заявителям отводятся места, оборудованные стульями, кресельными секциями. В </w:t>
      </w:r>
      <w:proofErr w:type="gramStart"/>
      <w:r w:rsidRPr="00D51BA1">
        <w:rPr>
          <w:sz w:val="28"/>
          <w:szCs w:val="28"/>
        </w:rPr>
        <w:t>местах</w:t>
      </w:r>
      <w:proofErr w:type="gramEnd"/>
      <w:r w:rsidRPr="00D51BA1">
        <w:rPr>
          <w:sz w:val="28"/>
          <w:szCs w:val="28"/>
        </w:rPr>
        <w:t xml:space="preserve"> ожидания должны быть предусмотрены средства для оказания первой помощи и доступные места общего пользования.</w:t>
      </w:r>
    </w:p>
    <w:p w:rsidR="009322C9" w:rsidRPr="00D51BA1" w:rsidRDefault="009322C9" w:rsidP="009322C9">
      <w:pPr>
        <w:numPr>
          <w:ilvl w:val="2"/>
          <w:numId w:val="11"/>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9322C9" w:rsidRPr="00D51BA1" w:rsidRDefault="009322C9" w:rsidP="009322C9">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9322C9" w:rsidRPr="00D51BA1" w:rsidRDefault="009322C9" w:rsidP="009322C9">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9322C9" w:rsidRPr="00D51BA1" w:rsidRDefault="009322C9" w:rsidP="009322C9">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9322C9" w:rsidRPr="00D51BA1" w:rsidRDefault="009322C9" w:rsidP="009322C9">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9322C9" w:rsidRPr="00D51BA1" w:rsidRDefault="009322C9" w:rsidP="009322C9">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9322C9" w:rsidRPr="00D51BA1" w:rsidRDefault="009322C9" w:rsidP="009322C9">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9322C9" w:rsidRPr="00D51BA1" w:rsidRDefault="009322C9" w:rsidP="009322C9">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9322C9" w:rsidRPr="00D51BA1" w:rsidRDefault="009322C9" w:rsidP="009322C9">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322C9" w:rsidRPr="00D51BA1" w:rsidRDefault="009322C9" w:rsidP="009322C9">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9322C9" w:rsidRPr="00D51BA1" w:rsidRDefault="009322C9" w:rsidP="009322C9">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t>- образцы оформления документов.</w:t>
      </w:r>
    </w:p>
    <w:p w:rsidR="009322C9" w:rsidRPr="00D51BA1" w:rsidRDefault="009322C9" w:rsidP="009322C9">
      <w:pPr>
        <w:numPr>
          <w:ilvl w:val="2"/>
          <w:numId w:val="11"/>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w:t>
      </w:r>
      <w:r w:rsidRPr="00D51BA1">
        <w:rPr>
          <w:sz w:val="28"/>
          <w:szCs w:val="28"/>
        </w:rPr>
        <w:lastRenderedPageBreak/>
        <w:t>помещениям лиц с ограниченными возможностями здоровья, инвалидов, использующих кресла-коляски.</w:t>
      </w:r>
    </w:p>
    <w:p w:rsidR="009322C9" w:rsidRPr="00D51BA1" w:rsidRDefault="009322C9" w:rsidP="009322C9">
      <w:pPr>
        <w:numPr>
          <w:ilvl w:val="1"/>
          <w:numId w:val="5"/>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9322C9" w:rsidRPr="00D51BA1" w:rsidRDefault="009322C9" w:rsidP="009322C9">
      <w:pPr>
        <w:pStyle w:val="ConsPlusNormal"/>
        <w:numPr>
          <w:ilvl w:val="2"/>
          <w:numId w:val="5"/>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w:t>
      </w:r>
      <w:proofErr w:type="gramStart"/>
      <w:r w:rsidRPr="00D51BA1">
        <w:rPr>
          <w:rFonts w:ascii="Times New Roman" w:hAnsi="Times New Roman" w:cs="Times New Roman"/>
          <w:sz w:val="28"/>
          <w:szCs w:val="28"/>
        </w:rPr>
        <w:t>заявителей</w:t>
      </w:r>
      <w:proofErr w:type="gramEnd"/>
      <w:r w:rsidRPr="00D51BA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roofErr w:type="gramStart"/>
      <w:r w:rsidRPr="00D51BA1">
        <w:rPr>
          <w:rFonts w:ascii="Times New Roman" w:hAnsi="Times New Roman" w:cs="Times New Roman"/>
          <w:sz w:val="28"/>
          <w:szCs w:val="28"/>
          <w:vertAlign w:val="superscript"/>
        </w:rPr>
        <w:t>1</w:t>
      </w:r>
      <w:proofErr w:type="gramEnd"/>
      <w:r w:rsidRPr="00D51BA1">
        <w:rPr>
          <w:rFonts w:ascii="Times New Roman" w:hAnsi="Times New Roman" w:cs="Times New Roman"/>
          <w:sz w:val="28"/>
          <w:szCs w:val="28"/>
        </w:rPr>
        <w:t>;</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22C9" w:rsidRPr="00D51BA1" w:rsidRDefault="009322C9" w:rsidP="009322C9">
      <w:pPr>
        <w:pStyle w:val="ConsPlusNormal"/>
        <w:numPr>
          <w:ilvl w:val="2"/>
          <w:numId w:val="12"/>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322C9" w:rsidRPr="00D51BA1" w:rsidRDefault="009322C9" w:rsidP="009322C9">
      <w:pPr>
        <w:numPr>
          <w:ilvl w:val="1"/>
          <w:numId w:val="12"/>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322C9" w:rsidRPr="00D51BA1" w:rsidRDefault="009322C9" w:rsidP="009322C9">
      <w:pPr>
        <w:numPr>
          <w:ilvl w:val="2"/>
          <w:numId w:val="13"/>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roofErr w:type="gramStart"/>
      <w:r w:rsidRPr="00D51BA1">
        <w:rPr>
          <w:sz w:val="28"/>
          <w:szCs w:val="28"/>
          <w:vertAlign w:val="superscript"/>
        </w:rPr>
        <w:t>1</w:t>
      </w:r>
      <w:proofErr w:type="gramEnd"/>
      <w:r w:rsidRPr="00D51BA1">
        <w:rPr>
          <w:sz w:val="28"/>
          <w:szCs w:val="28"/>
        </w:rPr>
        <w:t>.</w:t>
      </w:r>
    </w:p>
    <w:p w:rsidR="009322C9" w:rsidRPr="00D51BA1" w:rsidRDefault="009322C9" w:rsidP="009322C9">
      <w:pPr>
        <w:numPr>
          <w:ilvl w:val="2"/>
          <w:numId w:val="13"/>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roofErr w:type="gramStart"/>
      <w:r w:rsidRPr="00D51BA1">
        <w:rPr>
          <w:sz w:val="28"/>
          <w:szCs w:val="28"/>
          <w:vertAlign w:val="superscript"/>
        </w:rPr>
        <w:t>1</w:t>
      </w:r>
      <w:proofErr w:type="gramEnd"/>
      <w:r w:rsidRPr="00D51BA1">
        <w:rPr>
          <w:sz w:val="28"/>
          <w:szCs w:val="28"/>
        </w:rPr>
        <w:t>.</w:t>
      </w:r>
    </w:p>
    <w:p w:rsidR="005345BB" w:rsidRDefault="009322C9" w:rsidP="005345BB">
      <w:pPr>
        <w:numPr>
          <w:ilvl w:val="2"/>
          <w:numId w:val="13"/>
        </w:numPr>
        <w:autoSpaceDE w:val="0"/>
        <w:autoSpaceDN w:val="0"/>
        <w:adjustRightInd w:val="0"/>
        <w:jc w:val="both"/>
        <w:rPr>
          <w:sz w:val="28"/>
          <w:szCs w:val="28"/>
        </w:rPr>
      </w:pPr>
      <w:r w:rsidRPr="00D51BA1">
        <w:rPr>
          <w:sz w:val="28"/>
          <w:szCs w:val="28"/>
        </w:rPr>
        <w:t xml:space="preserve">Заявителям обеспечивается возможность копирования </w:t>
      </w:r>
    </w:p>
    <w:p w:rsidR="009322C9" w:rsidRPr="00D51BA1" w:rsidRDefault="009322C9" w:rsidP="005345BB">
      <w:pPr>
        <w:autoSpaceDE w:val="0"/>
        <w:autoSpaceDN w:val="0"/>
        <w:adjustRightInd w:val="0"/>
        <w:jc w:val="both"/>
        <w:rPr>
          <w:sz w:val="28"/>
          <w:szCs w:val="28"/>
        </w:rPr>
      </w:pPr>
      <w:r w:rsidRPr="00D51BA1">
        <w:rPr>
          <w:sz w:val="28"/>
          <w:szCs w:val="28"/>
        </w:rPr>
        <w:t>формы заявления, необходимого для получения муниципальной услуги, размещенного на официальном сайте администрации в сети Интернет (</w:t>
      </w:r>
      <w:r w:rsidR="005345BB" w:rsidRPr="005345BB">
        <w:rPr>
          <w:rFonts w:cs="Arial"/>
          <w:sz w:val="28"/>
          <w:szCs w:val="28"/>
        </w:rPr>
        <w:t>starohvor.muob.ru</w:t>
      </w:r>
      <w:r w:rsidRPr="000C6A38">
        <w:rPr>
          <w:rFonts w:cs="Arial"/>
          <w:sz w:val="28"/>
          <w:szCs w:val="28"/>
        </w:rPr>
        <w:t>.</w:t>
      </w:r>
      <w:r w:rsidRPr="000C6A38">
        <w:rPr>
          <w:sz w:val="28"/>
          <w:szCs w:val="28"/>
        </w:rPr>
        <w:t>),</w:t>
      </w:r>
      <w:r w:rsidRPr="00D51BA1">
        <w:rPr>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9322C9" w:rsidRDefault="009322C9" w:rsidP="009322C9">
      <w:pPr>
        <w:numPr>
          <w:ilvl w:val="2"/>
          <w:numId w:val="13"/>
        </w:numPr>
        <w:autoSpaceDE w:val="0"/>
        <w:autoSpaceDN w:val="0"/>
        <w:adjustRightInd w:val="0"/>
        <w:ind w:left="0" w:firstLine="709"/>
        <w:jc w:val="both"/>
        <w:rPr>
          <w:sz w:val="28"/>
          <w:szCs w:val="28"/>
        </w:rPr>
      </w:pPr>
      <w:r w:rsidRPr="00D51BA1">
        <w:rPr>
          <w:sz w:val="28"/>
          <w:szCs w:val="28"/>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322C9" w:rsidRPr="00D51BA1" w:rsidRDefault="009322C9" w:rsidP="009322C9">
      <w:pPr>
        <w:tabs>
          <w:tab w:val="left" w:pos="1560"/>
        </w:tabs>
        <w:autoSpaceDE w:val="0"/>
        <w:autoSpaceDN w:val="0"/>
        <w:adjustRightInd w:val="0"/>
        <w:ind w:firstLine="709"/>
        <w:jc w:val="both"/>
        <w:rPr>
          <w:sz w:val="28"/>
          <w:szCs w:val="28"/>
        </w:rPr>
      </w:pPr>
    </w:p>
    <w:p w:rsidR="009322C9" w:rsidRPr="00D51BA1" w:rsidRDefault="009322C9" w:rsidP="009322C9">
      <w:pPr>
        <w:numPr>
          <w:ilvl w:val="0"/>
          <w:numId w:val="2"/>
        </w:numPr>
        <w:tabs>
          <w:tab w:val="left" w:pos="1560"/>
        </w:tabs>
        <w:ind w:left="0" w:firstLine="709"/>
        <w:jc w:val="center"/>
        <w:rPr>
          <w:b/>
          <w:sz w:val="28"/>
          <w:szCs w:val="28"/>
        </w:rPr>
      </w:pPr>
      <w:r w:rsidRPr="00D51BA1">
        <w:rPr>
          <w:b/>
          <w:sz w:val="28"/>
          <w:szCs w:val="28"/>
          <w:lang w:val="en-US"/>
        </w:rPr>
        <w:t>C</w:t>
      </w:r>
      <w:proofErr w:type="spellStart"/>
      <w:r w:rsidRPr="00D51BA1">
        <w:rPr>
          <w:b/>
          <w:sz w:val="28"/>
          <w:szCs w:val="28"/>
        </w:rPr>
        <w:t>остав</w:t>
      </w:r>
      <w:proofErr w:type="spellEnd"/>
      <w:r w:rsidRPr="00D51BA1">
        <w:rPr>
          <w:b/>
          <w:sz w:val="28"/>
          <w:szCs w:val="28"/>
        </w:rPr>
        <w:t>, последовательность и сроки выполнения административных процедур, требования к порядку их выполнения</w:t>
      </w:r>
    </w:p>
    <w:p w:rsidR="009322C9" w:rsidRPr="00D51BA1" w:rsidRDefault="009322C9" w:rsidP="009322C9">
      <w:pPr>
        <w:tabs>
          <w:tab w:val="left" w:pos="1560"/>
        </w:tabs>
        <w:ind w:firstLine="709"/>
        <w:jc w:val="both"/>
        <w:rPr>
          <w:sz w:val="28"/>
          <w:szCs w:val="28"/>
        </w:rPr>
      </w:pPr>
    </w:p>
    <w:p w:rsidR="009322C9" w:rsidRPr="00D51BA1" w:rsidRDefault="009322C9" w:rsidP="009322C9">
      <w:pPr>
        <w:numPr>
          <w:ilvl w:val="1"/>
          <w:numId w:val="2"/>
        </w:numPr>
        <w:tabs>
          <w:tab w:val="clear" w:pos="720"/>
          <w:tab w:val="num" w:pos="0"/>
          <w:tab w:val="left" w:pos="1560"/>
        </w:tabs>
        <w:ind w:left="0" w:firstLine="709"/>
        <w:jc w:val="both"/>
        <w:rPr>
          <w:sz w:val="28"/>
          <w:szCs w:val="28"/>
        </w:rPr>
      </w:pPr>
      <w:r w:rsidRPr="00D51BA1">
        <w:rPr>
          <w:sz w:val="28"/>
          <w:szCs w:val="28"/>
        </w:rPr>
        <w:t>Исчерпывающий перечень административных процедур.</w:t>
      </w:r>
    </w:p>
    <w:p w:rsidR="009322C9" w:rsidRPr="00D51BA1" w:rsidRDefault="009322C9" w:rsidP="009322C9">
      <w:pPr>
        <w:numPr>
          <w:ilvl w:val="2"/>
          <w:numId w:val="2"/>
        </w:numPr>
        <w:tabs>
          <w:tab w:val="clear" w:pos="720"/>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9322C9" w:rsidRPr="00D51BA1" w:rsidRDefault="009322C9" w:rsidP="009322C9">
      <w:pPr>
        <w:numPr>
          <w:ilvl w:val="0"/>
          <w:numId w:val="3"/>
        </w:numPr>
        <w:tabs>
          <w:tab w:val="num" w:pos="0"/>
          <w:tab w:val="left" w:pos="1560"/>
        </w:tabs>
        <w:suppressAutoHyphens/>
        <w:autoSpaceDE w:val="0"/>
        <w:autoSpaceDN w:val="0"/>
        <w:adjustRightInd w:val="0"/>
        <w:ind w:left="0" w:firstLine="709"/>
        <w:jc w:val="both"/>
        <w:rPr>
          <w:sz w:val="28"/>
          <w:szCs w:val="28"/>
        </w:rPr>
      </w:pPr>
      <w:r>
        <w:rPr>
          <w:sz w:val="28"/>
          <w:szCs w:val="28"/>
        </w:rPr>
        <w:t>п</w:t>
      </w:r>
      <w:r w:rsidRPr="00D51BA1">
        <w:rPr>
          <w:sz w:val="28"/>
          <w:szCs w:val="28"/>
        </w:rPr>
        <w:t>рием и регистрация заявления и прилагаемых к нему документов;</w:t>
      </w:r>
    </w:p>
    <w:p w:rsidR="009322C9" w:rsidRPr="00D51BA1" w:rsidRDefault="009322C9" w:rsidP="009322C9">
      <w:pPr>
        <w:numPr>
          <w:ilvl w:val="0"/>
          <w:numId w:val="3"/>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322C9" w:rsidRPr="00D51BA1" w:rsidRDefault="009322C9" w:rsidP="009322C9">
      <w:pPr>
        <w:numPr>
          <w:ilvl w:val="0"/>
          <w:numId w:val="3"/>
        </w:numPr>
        <w:tabs>
          <w:tab w:val="num" w:pos="0"/>
          <w:tab w:val="left" w:pos="1560"/>
        </w:tabs>
        <w:suppressAutoHyphens/>
        <w:autoSpaceDE w:val="0"/>
        <w:autoSpaceDN w:val="0"/>
        <w:adjustRightInd w:val="0"/>
        <w:ind w:left="0" w:firstLine="709"/>
        <w:jc w:val="both"/>
        <w:rPr>
          <w:sz w:val="28"/>
          <w:szCs w:val="28"/>
        </w:rPr>
      </w:pPr>
      <w:r w:rsidRPr="00D51BA1">
        <w:rPr>
          <w:sz w:val="28"/>
          <w:szCs w:val="28"/>
        </w:rPr>
        <w:t>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9322C9" w:rsidRPr="00D51BA1" w:rsidRDefault="009322C9" w:rsidP="009322C9">
      <w:pPr>
        <w:numPr>
          <w:ilvl w:val="0"/>
          <w:numId w:val="3"/>
        </w:numPr>
        <w:tabs>
          <w:tab w:val="num" w:pos="0"/>
          <w:tab w:val="left" w:pos="1560"/>
        </w:tabs>
        <w:suppressAutoHyphens/>
        <w:autoSpaceDE w:val="0"/>
        <w:autoSpaceDN w:val="0"/>
        <w:adjustRightInd w:val="0"/>
        <w:ind w:left="0" w:firstLine="709"/>
        <w:jc w:val="both"/>
        <w:rPr>
          <w:sz w:val="28"/>
          <w:szCs w:val="28"/>
        </w:rPr>
      </w:pPr>
      <w:r w:rsidRPr="00D51BA1">
        <w:rPr>
          <w:sz w:val="28"/>
          <w:szCs w:val="28"/>
        </w:rPr>
        <w:t>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322C9" w:rsidRPr="00D51BA1" w:rsidRDefault="009322C9" w:rsidP="009322C9">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9322C9" w:rsidRPr="00D51BA1" w:rsidRDefault="009322C9" w:rsidP="009322C9">
      <w:pPr>
        <w:autoSpaceDE w:val="0"/>
        <w:autoSpaceDN w:val="0"/>
        <w:adjustRightInd w:val="0"/>
        <w:ind w:firstLine="709"/>
        <w:jc w:val="both"/>
        <w:rPr>
          <w:sz w:val="28"/>
          <w:szCs w:val="28"/>
        </w:rPr>
      </w:pPr>
      <w:r w:rsidRPr="00D51BA1">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D51BA1">
        <w:rPr>
          <w:sz w:val="28"/>
          <w:szCs w:val="28"/>
          <w:vertAlign w:val="superscript"/>
        </w:rPr>
        <w:t>1</w:t>
      </w:r>
      <w:proofErr w:type="gramEnd"/>
      <w:r w:rsidRPr="00D51BA1">
        <w:rPr>
          <w:sz w:val="28"/>
          <w:szCs w:val="28"/>
        </w:rPr>
        <w:t xml:space="preserve"> с заявлением</w:t>
      </w:r>
      <w:r>
        <w:rPr>
          <w:sz w:val="28"/>
          <w:szCs w:val="28"/>
        </w:rPr>
        <w:t>,</w:t>
      </w:r>
      <w:r w:rsidRPr="00D51BA1">
        <w:rPr>
          <w:sz w:val="28"/>
          <w:szCs w:val="28"/>
        </w:rPr>
        <w:t xml:space="preserve">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3.2.2. В </w:t>
      </w:r>
      <w:proofErr w:type="gramStart"/>
      <w:r w:rsidRPr="00D51BA1">
        <w:rPr>
          <w:sz w:val="28"/>
          <w:szCs w:val="28"/>
        </w:rPr>
        <w:t>случае</w:t>
      </w:r>
      <w:proofErr w:type="gramEnd"/>
      <w:r w:rsidRPr="00D51BA1">
        <w:rPr>
          <w:sz w:val="28"/>
          <w:szCs w:val="28"/>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322C9" w:rsidRDefault="009322C9" w:rsidP="009322C9">
      <w:pPr>
        <w:autoSpaceDE w:val="0"/>
        <w:autoSpaceDN w:val="0"/>
        <w:adjustRightInd w:val="0"/>
        <w:ind w:firstLine="709"/>
        <w:jc w:val="both"/>
        <w:rPr>
          <w:sz w:val="28"/>
          <w:szCs w:val="28"/>
        </w:rPr>
      </w:pPr>
      <w:r w:rsidRPr="00D51BA1">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322C9" w:rsidRPr="000E0DEC" w:rsidRDefault="009322C9" w:rsidP="009322C9">
      <w:pPr>
        <w:pStyle w:val="ConsPlusNormal"/>
        <w:ind w:firstLine="540"/>
        <w:jc w:val="both"/>
        <w:rPr>
          <w:rFonts w:ascii="Times New Roman" w:hAnsi="Times New Roman" w:cs="Times New Roman"/>
          <w:sz w:val="28"/>
          <w:szCs w:val="28"/>
          <w:lang w:eastAsia="ru-RU"/>
        </w:rPr>
      </w:pPr>
      <w:r w:rsidRPr="000E0DEC">
        <w:rPr>
          <w:rFonts w:ascii="Times New Roman" w:hAnsi="Times New Roman" w:cs="Times New Roman"/>
          <w:sz w:val="28"/>
          <w:szCs w:val="28"/>
        </w:rPr>
        <w:lastRenderedPageBreak/>
        <w:t xml:space="preserve">Заявление в форме электронного документа подписывается заявителем с использованием </w:t>
      </w:r>
      <w:r w:rsidRPr="000E0DEC">
        <w:rPr>
          <w:rFonts w:ascii="Times New Roman" w:hAnsi="Times New Roman" w:cs="Times New Roman"/>
          <w:sz w:val="28"/>
          <w:szCs w:val="28"/>
          <w:lang w:eastAsia="ru-RU"/>
        </w:rPr>
        <w:t>простой электронной подписи.</w:t>
      </w:r>
    </w:p>
    <w:p w:rsidR="009322C9" w:rsidRPr="000E0DEC" w:rsidRDefault="009322C9" w:rsidP="009322C9">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0E0DEC">
        <w:rPr>
          <w:rFonts w:ascii="Times New Roman" w:hAnsi="Times New Roman" w:cs="Times New Roman"/>
          <w:sz w:val="28"/>
          <w:szCs w:val="28"/>
          <w:lang w:eastAsia="ru-RU"/>
        </w:rPr>
        <w:t>в форме электронных документов, электронных образов документов.</w:t>
      </w:r>
    </w:p>
    <w:p w:rsidR="009322C9" w:rsidRPr="00D51BA1" w:rsidRDefault="009322C9" w:rsidP="009322C9">
      <w:pPr>
        <w:autoSpaceDE w:val="0"/>
        <w:autoSpaceDN w:val="0"/>
        <w:adjustRightInd w:val="0"/>
        <w:ind w:firstLine="709"/>
        <w:jc w:val="both"/>
        <w:rPr>
          <w:sz w:val="28"/>
          <w:szCs w:val="28"/>
        </w:rPr>
      </w:pPr>
      <w:r w:rsidRPr="00D51BA1">
        <w:rPr>
          <w:sz w:val="28"/>
          <w:szCs w:val="28"/>
        </w:rPr>
        <w:t>3.2.3. При личном обращении заявителя или уполномоченного представителя в администрацию либо в МФЦ</w:t>
      </w:r>
      <w:proofErr w:type="gramStart"/>
      <w:r w:rsidRPr="00D51BA1">
        <w:rPr>
          <w:sz w:val="28"/>
          <w:szCs w:val="28"/>
          <w:vertAlign w:val="superscript"/>
        </w:rPr>
        <w:t>1</w:t>
      </w:r>
      <w:proofErr w:type="gramEnd"/>
      <w:r w:rsidRPr="00D51BA1">
        <w:rPr>
          <w:sz w:val="28"/>
          <w:szCs w:val="28"/>
        </w:rPr>
        <w:t xml:space="preserve"> специалист, ответственный за прием документов:</w:t>
      </w:r>
    </w:p>
    <w:p w:rsidR="009322C9" w:rsidRPr="00D51BA1" w:rsidRDefault="009322C9" w:rsidP="009322C9">
      <w:pPr>
        <w:autoSpaceDE w:val="0"/>
        <w:autoSpaceDN w:val="0"/>
        <w:adjustRightInd w:val="0"/>
        <w:ind w:firstLine="709"/>
        <w:jc w:val="both"/>
        <w:rPr>
          <w:sz w:val="28"/>
          <w:szCs w:val="28"/>
        </w:rPr>
      </w:pPr>
      <w:r w:rsidRPr="00D51BA1">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9322C9" w:rsidRPr="00D51BA1" w:rsidRDefault="009322C9" w:rsidP="009322C9">
      <w:pPr>
        <w:autoSpaceDE w:val="0"/>
        <w:autoSpaceDN w:val="0"/>
        <w:adjustRightInd w:val="0"/>
        <w:ind w:firstLine="709"/>
        <w:jc w:val="both"/>
        <w:rPr>
          <w:sz w:val="28"/>
          <w:szCs w:val="28"/>
        </w:rPr>
      </w:pPr>
      <w:r w:rsidRPr="00D51BA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322C9" w:rsidRPr="00D51BA1" w:rsidRDefault="009322C9" w:rsidP="009322C9">
      <w:pPr>
        <w:autoSpaceDE w:val="0"/>
        <w:autoSpaceDN w:val="0"/>
        <w:adjustRightInd w:val="0"/>
        <w:ind w:firstLine="709"/>
        <w:jc w:val="both"/>
        <w:rPr>
          <w:sz w:val="28"/>
          <w:szCs w:val="28"/>
        </w:rPr>
      </w:pPr>
      <w:r w:rsidRPr="00D51BA1">
        <w:rPr>
          <w:sz w:val="28"/>
          <w:szCs w:val="28"/>
        </w:rPr>
        <w:t>- проверяет соответствие заявления установленным требованиям;</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 сверяет копии документов с их подлинниками, </w:t>
      </w:r>
      <w:proofErr w:type="gramStart"/>
      <w:r w:rsidRPr="00D51BA1">
        <w:rPr>
          <w:sz w:val="28"/>
          <w:szCs w:val="28"/>
        </w:rPr>
        <w:t>заверяет их и возвращает</w:t>
      </w:r>
      <w:proofErr w:type="gramEnd"/>
      <w:r w:rsidRPr="00D51BA1">
        <w:rPr>
          <w:sz w:val="28"/>
          <w:szCs w:val="28"/>
        </w:rPr>
        <w:t xml:space="preserve"> подлинники заявителю;</w:t>
      </w:r>
    </w:p>
    <w:p w:rsidR="009322C9" w:rsidRPr="00D51BA1" w:rsidRDefault="009322C9" w:rsidP="009322C9">
      <w:pPr>
        <w:autoSpaceDE w:val="0"/>
        <w:autoSpaceDN w:val="0"/>
        <w:adjustRightInd w:val="0"/>
        <w:ind w:firstLine="709"/>
        <w:jc w:val="both"/>
        <w:rPr>
          <w:sz w:val="28"/>
          <w:szCs w:val="28"/>
        </w:rPr>
      </w:pPr>
      <w:r w:rsidRPr="00D51BA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322C9" w:rsidRPr="00D51BA1" w:rsidRDefault="009322C9" w:rsidP="009322C9">
      <w:pPr>
        <w:autoSpaceDE w:val="0"/>
        <w:autoSpaceDN w:val="0"/>
        <w:adjustRightInd w:val="0"/>
        <w:ind w:firstLine="709"/>
        <w:jc w:val="both"/>
        <w:rPr>
          <w:sz w:val="28"/>
          <w:szCs w:val="28"/>
        </w:rPr>
      </w:pPr>
      <w:r w:rsidRPr="00D51BA1">
        <w:rPr>
          <w:sz w:val="28"/>
          <w:szCs w:val="28"/>
        </w:rPr>
        <w:t>- регистрирует заявление с прилагаемым комплектом документов;</w:t>
      </w:r>
    </w:p>
    <w:p w:rsidR="009322C9" w:rsidRDefault="009322C9" w:rsidP="009322C9">
      <w:pPr>
        <w:autoSpaceDE w:val="0"/>
        <w:autoSpaceDN w:val="0"/>
        <w:adjustRightInd w:val="0"/>
        <w:ind w:firstLine="709"/>
        <w:jc w:val="both"/>
        <w:rPr>
          <w:sz w:val="28"/>
          <w:szCs w:val="28"/>
        </w:rPr>
      </w:pPr>
      <w:r w:rsidRPr="00D51BA1">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9322C9" w:rsidRDefault="009322C9" w:rsidP="009322C9">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9322C9" w:rsidRPr="008340BA" w:rsidRDefault="009322C9" w:rsidP="009322C9">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9322C9" w:rsidRPr="00EA2CB9" w:rsidRDefault="009322C9" w:rsidP="009322C9">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9322C9" w:rsidRPr="00D51BA1" w:rsidRDefault="009322C9" w:rsidP="009322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w:t>
      </w:r>
      <w:r w:rsidRPr="00D51BA1">
        <w:rPr>
          <w:rFonts w:ascii="Times New Roman" w:hAnsi="Times New Roman" w:cs="Times New Roman"/>
          <w:sz w:val="28"/>
          <w:szCs w:val="28"/>
        </w:rPr>
        <w:lastRenderedPageBreak/>
        <w:t>установленные заключенным между ними соглашением о взаимодействии</w:t>
      </w:r>
      <w:proofErr w:type="gramStart"/>
      <w:r w:rsidRPr="00D51BA1">
        <w:rPr>
          <w:rFonts w:ascii="Times New Roman" w:hAnsi="Times New Roman" w:cs="Times New Roman"/>
          <w:sz w:val="28"/>
          <w:szCs w:val="28"/>
          <w:vertAlign w:val="superscript"/>
        </w:rPr>
        <w:t>1</w:t>
      </w:r>
      <w:proofErr w:type="gramEnd"/>
      <w:r w:rsidRPr="00D51BA1">
        <w:rPr>
          <w:rFonts w:ascii="Times New Roman" w:hAnsi="Times New Roman" w:cs="Times New Roman"/>
          <w:sz w:val="28"/>
          <w:szCs w:val="28"/>
        </w:rPr>
        <w:t>.</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D51BA1">
        <w:rPr>
          <w:sz w:val="28"/>
          <w:szCs w:val="28"/>
        </w:rPr>
        <w:t>объясняет заявителю содержание выявленных недостатков в представленных документах и предлагает</w:t>
      </w:r>
      <w:proofErr w:type="gramEnd"/>
      <w:r w:rsidRPr="00D51BA1">
        <w:rPr>
          <w:sz w:val="28"/>
          <w:szCs w:val="28"/>
        </w:rPr>
        <w:t xml:space="preserve"> принять меры по их устранению.</w:t>
      </w:r>
    </w:p>
    <w:p w:rsidR="009322C9" w:rsidRPr="00D51BA1" w:rsidRDefault="009322C9" w:rsidP="009322C9">
      <w:pPr>
        <w:autoSpaceDE w:val="0"/>
        <w:autoSpaceDN w:val="0"/>
        <w:adjustRightInd w:val="0"/>
        <w:ind w:firstLine="709"/>
        <w:jc w:val="both"/>
        <w:rPr>
          <w:sz w:val="28"/>
          <w:szCs w:val="28"/>
        </w:rPr>
      </w:pPr>
      <w:r w:rsidRPr="00D51BA1">
        <w:rPr>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w:t>
      </w:r>
      <w:r>
        <w:rPr>
          <w:sz w:val="28"/>
          <w:szCs w:val="28"/>
        </w:rPr>
        <w:t>,</w:t>
      </w:r>
      <w:r w:rsidRPr="00D51BA1">
        <w:rPr>
          <w:sz w:val="28"/>
          <w:szCs w:val="28"/>
        </w:rPr>
        <w:t xml:space="preserve"> либо возврат документов заявителю.</w:t>
      </w:r>
    </w:p>
    <w:p w:rsidR="009322C9" w:rsidRPr="00D51BA1" w:rsidRDefault="009322C9" w:rsidP="009322C9">
      <w:pPr>
        <w:autoSpaceDE w:val="0"/>
        <w:autoSpaceDN w:val="0"/>
        <w:adjustRightInd w:val="0"/>
        <w:ind w:firstLine="709"/>
        <w:jc w:val="both"/>
        <w:rPr>
          <w:sz w:val="28"/>
          <w:szCs w:val="28"/>
        </w:rPr>
      </w:pPr>
      <w:r w:rsidRPr="00D51BA1">
        <w:rPr>
          <w:sz w:val="28"/>
          <w:szCs w:val="28"/>
        </w:rPr>
        <w:t>3.2.7. Максимальный срок исполнения административной процедуры - в течение 1-го календарного дня.</w:t>
      </w:r>
    </w:p>
    <w:p w:rsidR="009322C9" w:rsidRPr="00D51BA1" w:rsidRDefault="009322C9" w:rsidP="009322C9">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322C9" w:rsidRPr="00CE2583" w:rsidRDefault="009322C9" w:rsidP="009322C9">
      <w:pPr>
        <w:autoSpaceDE w:val="0"/>
        <w:autoSpaceDN w:val="0"/>
        <w:adjustRightInd w:val="0"/>
        <w:ind w:firstLine="709"/>
        <w:jc w:val="both"/>
        <w:rPr>
          <w:sz w:val="28"/>
          <w:szCs w:val="28"/>
        </w:rPr>
      </w:pPr>
      <w:r w:rsidRPr="00CE2583">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3.3.2. Уполномоченное должностное лицо проводит проверку заявления и прилагаемых документов на соответствие требованиям, </w:t>
      </w:r>
      <w:r w:rsidRPr="00DA6CED">
        <w:rPr>
          <w:sz w:val="28"/>
          <w:szCs w:val="28"/>
        </w:rPr>
        <w:t>установленным пунктом 2.6. настоящего административного</w:t>
      </w:r>
      <w:r w:rsidRPr="00D51BA1">
        <w:rPr>
          <w:sz w:val="28"/>
          <w:szCs w:val="28"/>
        </w:rPr>
        <w:t xml:space="preserve"> регламента.</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3.3.3. В </w:t>
      </w:r>
      <w:proofErr w:type="gramStart"/>
      <w:r w:rsidRPr="00D51BA1">
        <w:rPr>
          <w:sz w:val="28"/>
          <w:szCs w:val="28"/>
        </w:rPr>
        <w:t>случае</w:t>
      </w:r>
      <w:proofErr w:type="gramEnd"/>
      <w:r w:rsidRPr="00D51BA1">
        <w:rPr>
          <w:sz w:val="28"/>
          <w:szCs w:val="28"/>
        </w:rPr>
        <w:t xml:space="preserve">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1) в </w:t>
      </w:r>
      <w:r>
        <w:rPr>
          <w:sz w:val="28"/>
          <w:szCs w:val="28"/>
        </w:rPr>
        <w:t>Лискинский</w:t>
      </w:r>
      <w:r w:rsidRPr="00D51BA1">
        <w:rPr>
          <w:sz w:val="28"/>
          <w:szCs w:val="28"/>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2) в отдел </w:t>
      </w:r>
      <w:r>
        <w:rPr>
          <w:sz w:val="28"/>
          <w:szCs w:val="28"/>
        </w:rPr>
        <w:t>Лискинского</w:t>
      </w:r>
      <w:r w:rsidRPr="00D51BA1">
        <w:rPr>
          <w:b/>
          <w:sz w:val="28"/>
          <w:szCs w:val="28"/>
        </w:rPr>
        <w:t xml:space="preserve"> </w:t>
      </w:r>
      <w:r w:rsidRPr="00D51BA1">
        <w:rPr>
          <w:sz w:val="28"/>
          <w:szCs w:val="28"/>
        </w:rPr>
        <w:t>филиала ФГБУ «Федеральная Кадастровая Палата Росреестра»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9322C9" w:rsidRPr="00895F21" w:rsidRDefault="009322C9" w:rsidP="009322C9">
      <w:pPr>
        <w:autoSpaceDE w:val="0"/>
        <w:autoSpaceDN w:val="0"/>
        <w:adjustRightInd w:val="0"/>
        <w:ind w:firstLine="709"/>
        <w:jc w:val="both"/>
        <w:outlineLvl w:val="0"/>
        <w:rPr>
          <w:sz w:val="28"/>
          <w:szCs w:val="28"/>
        </w:rPr>
      </w:pPr>
      <w:proofErr w:type="gramStart"/>
      <w:r w:rsidRPr="00D51BA1">
        <w:rPr>
          <w:sz w:val="28"/>
          <w:szCs w:val="28"/>
        </w:rPr>
        <w:t>3) в федеральный орган охраны объектов культурного наследия о предоставлении сведений</w:t>
      </w:r>
      <w:r w:rsidRPr="00895F21">
        <w:rPr>
          <w:sz w:val="28"/>
          <w:szCs w:val="28"/>
        </w:rPr>
        <w:t xml:space="preserve"> </w:t>
      </w:r>
      <w:r w:rsidRPr="00D51BA1">
        <w:rPr>
          <w:sz w:val="28"/>
          <w:szCs w:val="28"/>
        </w:rPr>
        <w:t xml:space="preserve">о расположенных в границах земельного участка </w:t>
      </w:r>
      <w:r w:rsidRPr="00895F21">
        <w:rPr>
          <w:sz w:val="28"/>
          <w:szCs w:val="28"/>
        </w:rPr>
        <w:t>объектах культурного наследия, содержащиеся в</w:t>
      </w:r>
      <w:r w:rsidRPr="00D51BA1">
        <w:rPr>
          <w:sz w:val="28"/>
          <w:szCs w:val="28"/>
        </w:rPr>
        <w:t xml:space="preserve"> Едином государственном</w:t>
      </w:r>
      <w:r w:rsidRPr="00895F21">
        <w:rPr>
          <w:sz w:val="28"/>
          <w:szCs w:val="28"/>
        </w:rPr>
        <w:t xml:space="preserve"> реестр</w:t>
      </w:r>
      <w:r w:rsidRPr="00D51BA1">
        <w:rPr>
          <w:sz w:val="28"/>
          <w:szCs w:val="28"/>
        </w:rPr>
        <w:t>е</w:t>
      </w:r>
      <w:r w:rsidRPr="00895F21">
        <w:rPr>
          <w:sz w:val="28"/>
          <w:szCs w:val="28"/>
        </w:rPr>
        <w:t xml:space="preserve"> объектов культурного наследия (памятников истории и культуры) народов Российской Федерации</w:t>
      </w:r>
      <w:r w:rsidRPr="00D51BA1">
        <w:rPr>
          <w:sz w:val="28"/>
          <w:szCs w:val="28"/>
        </w:rPr>
        <w:t xml:space="preserve">. </w:t>
      </w:r>
      <w:proofErr w:type="gramEnd"/>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3.3.4. По результатам полученных сведений (документов) уполномоченное должностное лицо осуществляет проверку наличия или </w:t>
      </w:r>
      <w:r w:rsidRPr="00D51BA1">
        <w:rPr>
          <w:sz w:val="28"/>
          <w:szCs w:val="28"/>
        </w:rPr>
        <w:lastRenderedPageBreak/>
        <w:t>отсутствия оснований, указанных в пункте 2.8 настоящего административного регламента.</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В </w:t>
      </w:r>
      <w:proofErr w:type="gramStart"/>
      <w:r w:rsidRPr="00D51BA1">
        <w:rPr>
          <w:sz w:val="28"/>
          <w:szCs w:val="28"/>
        </w:rPr>
        <w:t>случае</w:t>
      </w:r>
      <w:proofErr w:type="gramEnd"/>
      <w:r w:rsidRPr="00D51BA1">
        <w:rPr>
          <w:sz w:val="28"/>
          <w:szCs w:val="28"/>
        </w:rPr>
        <w:t xml:space="preserve">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В </w:t>
      </w:r>
      <w:proofErr w:type="gramStart"/>
      <w:r w:rsidRPr="00D51BA1">
        <w:rPr>
          <w:sz w:val="28"/>
          <w:szCs w:val="28"/>
        </w:rPr>
        <w:t>случае</w:t>
      </w:r>
      <w:proofErr w:type="gramEnd"/>
      <w:r w:rsidRPr="00D51BA1">
        <w:rPr>
          <w:sz w:val="28"/>
          <w:szCs w:val="28"/>
        </w:rPr>
        <w:t xml:space="preserve">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t>3.3.6. Максимальный срок исполнения административной процедуры - 15 календарных дней.</w:t>
      </w:r>
    </w:p>
    <w:p w:rsidR="009322C9" w:rsidRPr="00D51BA1" w:rsidRDefault="009322C9" w:rsidP="009322C9">
      <w:pPr>
        <w:autoSpaceDE w:val="0"/>
        <w:autoSpaceDN w:val="0"/>
        <w:adjustRightInd w:val="0"/>
        <w:ind w:firstLine="709"/>
        <w:jc w:val="both"/>
        <w:outlineLvl w:val="0"/>
        <w:rPr>
          <w:sz w:val="28"/>
          <w:szCs w:val="28"/>
        </w:rPr>
      </w:pPr>
      <w:r w:rsidRPr="00D51BA1">
        <w:rPr>
          <w:sz w:val="28"/>
          <w:szCs w:val="28"/>
        </w:rPr>
        <w:t>3.4.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t>3.4.1. По результатам принятого решения уполномоченное должностное лицо:</w:t>
      </w:r>
    </w:p>
    <w:p w:rsidR="009322C9" w:rsidRPr="00D51BA1" w:rsidRDefault="009322C9" w:rsidP="009322C9">
      <w:pPr>
        <w:autoSpaceDE w:val="0"/>
        <w:autoSpaceDN w:val="0"/>
        <w:adjustRightInd w:val="0"/>
        <w:ind w:firstLine="709"/>
        <w:jc w:val="both"/>
        <w:rPr>
          <w:sz w:val="28"/>
          <w:szCs w:val="28"/>
        </w:rPr>
      </w:pPr>
      <w:r w:rsidRPr="00D51BA1">
        <w:rPr>
          <w:sz w:val="28"/>
          <w:szCs w:val="28"/>
        </w:rPr>
        <w:t>3.4.1.1. Готовит градостроительный план земельного участка и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t>3.4.1.2. Передает подготовленные градостроительный план земельного участка,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администрации (поселения)</w:t>
      </w:r>
      <w:r w:rsidRPr="00D51BA1">
        <w:rPr>
          <w:rStyle w:val="aa"/>
          <w:sz w:val="28"/>
          <w:szCs w:val="28"/>
        </w:rPr>
        <w:footnoteReference w:id="2"/>
      </w:r>
      <w:r w:rsidRPr="00D51BA1">
        <w:rPr>
          <w:sz w:val="28"/>
          <w:szCs w:val="28"/>
        </w:rPr>
        <w:t>.</w:t>
      </w:r>
    </w:p>
    <w:p w:rsidR="009322C9" w:rsidRPr="00D51BA1" w:rsidRDefault="009322C9" w:rsidP="009322C9">
      <w:pPr>
        <w:autoSpaceDE w:val="0"/>
        <w:autoSpaceDN w:val="0"/>
        <w:adjustRightInd w:val="0"/>
        <w:ind w:firstLine="709"/>
        <w:jc w:val="both"/>
        <w:rPr>
          <w:sz w:val="28"/>
          <w:szCs w:val="28"/>
        </w:rPr>
      </w:pPr>
      <w:r w:rsidRPr="00D51BA1">
        <w:rPr>
          <w:sz w:val="28"/>
          <w:szCs w:val="28"/>
        </w:rPr>
        <w:t>3.4.1.4. Обеспечивает регистрацию утвержденного градостроительного плана земельного участка, постановления об утверждении градостроительного плана земельного участка либо уведомления о мотивированном отказе в предоставлении муниципальной услуги.</w:t>
      </w:r>
    </w:p>
    <w:p w:rsidR="009322C9" w:rsidRPr="00D51BA1" w:rsidRDefault="009322C9" w:rsidP="009322C9">
      <w:pPr>
        <w:autoSpaceDE w:val="0"/>
        <w:autoSpaceDN w:val="0"/>
        <w:adjustRightInd w:val="0"/>
        <w:ind w:firstLine="709"/>
        <w:jc w:val="both"/>
        <w:rPr>
          <w:sz w:val="28"/>
          <w:szCs w:val="28"/>
          <w:vertAlign w:val="superscript"/>
        </w:rPr>
      </w:pPr>
      <w:r w:rsidRPr="00D51BA1">
        <w:rPr>
          <w:sz w:val="28"/>
          <w:szCs w:val="28"/>
        </w:rPr>
        <w:t>3.4.2. При поступлении в администрацию заявления о выдаче градостроительного плана земельного участка через МФЦ зарегистрированный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r w:rsidRPr="00D51BA1">
        <w:rPr>
          <w:sz w:val="28"/>
          <w:szCs w:val="28"/>
          <w:vertAlign w:val="superscript"/>
        </w:rPr>
        <w:t>1</w:t>
      </w:r>
    </w:p>
    <w:p w:rsidR="009322C9" w:rsidRPr="00D51BA1" w:rsidRDefault="009322C9" w:rsidP="009322C9">
      <w:pPr>
        <w:autoSpaceDE w:val="0"/>
        <w:autoSpaceDN w:val="0"/>
        <w:adjustRightInd w:val="0"/>
        <w:ind w:firstLine="709"/>
        <w:jc w:val="both"/>
        <w:rPr>
          <w:sz w:val="28"/>
          <w:szCs w:val="28"/>
        </w:rPr>
      </w:pPr>
      <w:r w:rsidRPr="00D51BA1">
        <w:rPr>
          <w:sz w:val="28"/>
          <w:szCs w:val="28"/>
        </w:rPr>
        <w:t>3.4.3. Результатом административной процедуры является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w:t>
      </w:r>
    </w:p>
    <w:p w:rsidR="009322C9" w:rsidRPr="00D51BA1" w:rsidRDefault="009322C9" w:rsidP="009322C9">
      <w:pPr>
        <w:autoSpaceDE w:val="0"/>
        <w:autoSpaceDN w:val="0"/>
        <w:adjustRightInd w:val="0"/>
        <w:ind w:firstLine="709"/>
        <w:jc w:val="both"/>
        <w:rPr>
          <w:sz w:val="28"/>
          <w:szCs w:val="28"/>
        </w:rPr>
      </w:pPr>
      <w:r w:rsidRPr="00D51BA1">
        <w:rPr>
          <w:sz w:val="28"/>
          <w:szCs w:val="28"/>
        </w:rPr>
        <w:lastRenderedPageBreak/>
        <w:t>3.4.4. Максимальный срок исполнения административной процедуры - 12 календарных дней.</w:t>
      </w:r>
    </w:p>
    <w:p w:rsidR="009322C9" w:rsidRPr="00D51BA1" w:rsidRDefault="009322C9" w:rsidP="009322C9">
      <w:pPr>
        <w:autoSpaceDE w:val="0"/>
        <w:autoSpaceDN w:val="0"/>
        <w:adjustRightInd w:val="0"/>
        <w:ind w:firstLine="709"/>
        <w:jc w:val="both"/>
        <w:outlineLvl w:val="0"/>
        <w:rPr>
          <w:sz w:val="28"/>
          <w:szCs w:val="28"/>
        </w:rPr>
      </w:pPr>
      <w:r w:rsidRPr="00D51BA1">
        <w:rPr>
          <w:sz w:val="28"/>
          <w:szCs w:val="28"/>
        </w:rPr>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9322C9" w:rsidRPr="00D51BA1" w:rsidRDefault="009322C9" w:rsidP="009322C9">
      <w:pPr>
        <w:autoSpaceDE w:val="0"/>
        <w:autoSpaceDN w:val="0"/>
        <w:adjustRightInd w:val="0"/>
        <w:ind w:firstLine="709"/>
        <w:jc w:val="both"/>
        <w:rPr>
          <w:sz w:val="28"/>
          <w:szCs w:val="28"/>
        </w:rPr>
      </w:pPr>
      <w:bookmarkStart w:id="0" w:name="Par79"/>
      <w:bookmarkEnd w:id="0"/>
      <w:r w:rsidRPr="00D51BA1">
        <w:rPr>
          <w:sz w:val="28"/>
          <w:szCs w:val="28"/>
        </w:rPr>
        <w:t>3.5.1. Утвержденный градостроительный план земельного участка в течение двух календарных дней со дня утверждения выдается заявителю в администрации или в МФЦ</w:t>
      </w:r>
      <w:proofErr w:type="gramStart"/>
      <w:r w:rsidRPr="00D51BA1">
        <w:rPr>
          <w:sz w:val="28"/>
          <w:szCs w:val="28"/>
          <w:vertAlign w:val="superscript"/>
        </w:rPr>
        <w:t>1</w:t>
      </w:r>
      <w:proofErr w:type="gramEnd"/>
      <w:r w:rsidRPr="00D51BA1">
        <w:rPr>
          <w:sz w:val="28"/>
          <w:szCs w:val="28"/>
        </w:rPr>
        <w:t>.</w:t>
      </w:r>
    </w:p>
    <w:p w:rsidR="009322C9" w:rsidRPr="00D51BA1" w:rsidRDefault="009322C9" w:rsidP="009322C9">
      <w:pPr>
        <w:autoSpaceDE w:val="0"/>
        <w:autoSpaceDN w:val="0"/>
        <w:adjustRightInd w:val="0"/>
        <w:ind w:firstLine="709"/>
        <w:jc w:val="both"/>
        <w:rPr>
          <w:sz w:val="28"/>
          <w:szCs w:val="28"/>
        </w:rPr>
      </w:pPr>
      <w:r w:rsidRPr="00D51BA1">
        <w:rPr>
          <w:sz w:val="28"/>
          <w:szCs w:val="28"/>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9322C9" w:rsidRPr="00D51BA1" w:rsidRDefault="009322C9" w:rsidP="009322C9">
      <w:pPr>
        <w:autoSpaceDE w:val="0"/>
        <w:autoSpaceDN w:val="0"/>
        <w:adjustRightInd w:val="0"/>
        <w:ind w:firstLine="709"/>
        <w:jc w:val="both"/>
        <w:rPr>
          <w:sz w:val="28"/>
          <w:szCs w:val="28"/>
        </w:rPr>
      </w:pPr>
      <w:r w:rsidRPr="00D51BA1">
        <w:rPr>
          <w:sz w:val="28"/>
          <w:szCs w:val="28"/>
        </w:rPr>
        <w:t>Заявитель информируется о принятом решении в порядке, предусмотренном п. 1.3.4. настоящего административного регламента.</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3.5.2. </w:t>
      </w:r>
      <w:proofErr w:type="gramStart"/>
      <w:r w:rsidRPr="00D51BA1">
        <w:rPr>
          <w:sz w:val="28"/>
          <w:szCs w:val="28"/>
        </w:rPr>
        <w:t>В случае неполучения заявителем в администрации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3.5.5. </w:t>
      </w:r>
      <w:proofErr w:type="gramStart"/>
      <w:r w:rsidRPr="00D51BA1">
        <w:rPr>
          <w:sz w:val="28"/>
          <w:szCs w:val="28"/>
        </w:rPr>
        <w:t>При поступлении в администрацию заявления о выдаче градостроительного плана земельного участка через МФЦ и в случае неполучения заявителем в МФЦ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w:t>
      </w:r>
      <w:proofErr w:type="gramEnd"/>
      <w:r w:rsidRPr="00D51BA1">
        <w:rPr>
          <w:sz w:val="28"/>
          <w:szCs w:val="28"/>
        </w:rPr>
        <w:t xml:space="preserve"> в заявлении.</w:t>
      </w:r>
    </w:p>
    <w:p w:rsidR="009322C9" w:rsidRPr="00D51BA1" w:rsidRDefault="009322C9" w:rsidP="009322C9">
      <w:pPr>
        <w:autoSpaceDE w:val="0"/>
        <w:autoSpaceDN w:val="0"/>
        <w:adjustRightInd w:val="0"/>
        <w:ind w:firstLine="709"/>
        <w:jc w:val="both"/>
        <w:rPr>
          <w:sz w:val="28"/>
          <w:szCs w:val="28"/>
        </w:rPr>
      </w:pPr>
      <w:r w:rsidRPr="00D51BA1">
        <w:rPr>
          <w:sz w:val="28"/>
          <w:szCs w:val="28"/>
        </w:rPr>
        <w:t>3.5.6. 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3.5.7. Максимальный срок исполнения административной процедуры - 2 </w:t>
      </w:r>
      <w:proofErr w:type="gramStart"/>
      <w:r w:rsidRPr="00D51BA1">
        <w:rPr>
          <w:sz w:val="28"/>
          <w:szCs w:val="28"/>
        </w:rPr>
        <w:t>календарных</w:t>
      </w:r>
      <w:proofErr w:type="gramEnd"/>
      <w:r w:rsidRPr="00D51BA1">
        <w:rPr>
          <w:sz w:val="28"/>
          <w:szCs w:val="28"/>
        </w:rPr>
        <w:t xml:space="preserve"> дня.</w:t>
      </w:r>
    </w:p>
    <w:p w:rsidR="009322C9" w:rsidRPr="00D51BA1" w:rsidRDefault="009322C9" w:rsidP="009322C9">
      <w:pPr>
        <w:autoSpaceDE w:val="0"/>
        <w:autoSpaceDN w:val="0"/>
        <w:adjustRightInd w:val="0"/>
        <w:ind w:firstLine="709"/>
        <w:jc w:val="both"/>
        <w:outlineLvl w:val="0"/>
        <w:rPr>
          <w:sz w:val="28"/>
          <w:szCs w:val="28"/>
        </w:rPr>
      </w:pPr>
      <w:r w:rsidRPr="00D51BA1">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322C9" w:rsidRDefault="009322C9" w:rsidP="009322C9">
      <w:pPr>
        <w:autoSpaceDE w:val="0"/>
        <w:autoSpaceDN w:val="0"/>
        <w:adjustRightInd w:val="0"/>
        <w:ind w:firstLine="709"/>
        <w:jc w:val="both"/>
        <w:rPr>
          <w:sz w:val="28"/>
          <w:szCs w:val="28"/>
        </w:rPr>
      </w:pPr>
      <w:r w:rsidRPr="00D51BA1">
        <w:rPr>
          <w:sz w:val="28"/>
          <w:szCs w:val="28"/>
        </w:rPr>
        <w:t xml:space="preserve">3.6.1. </w:t>
      </w:r>
      <w:proofErr w:type="gramStart"/>
      <w:r w:rsidRPr="00D51BA1">
        <w:rPr>
          <w:sz w:val="28"/>
          <w:szCs w:val="28"/>
        </w:rPr>
        <w:t xml:space="preserve">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w:t>
      </w:r>
      <w:r w:rsidRPr="00D51BA1">
        <w:rPr>
          <w:sz w:val="28"/>
          <w:szCs w:val="28"/>
        </w:rPr>
        <w:lastRenderedPageBreak/>
        <w:t>(функций) и (или) Портале государственных и муниципальных услуг Воронежской области.</w:t>
      </w:r>
      <w:proofErr w:type="gramEnd"/>
    </w:p>
    <w:p w:rsidR="009322C9" w:rsidRPr="000E0DEC" w:rsidRDefault="009322C9" w:rsidP="009322C9">
      <w:pPr>
        <w:pStyle w:val="ConsPlusNormal"/>
        <w:ind w:firstLine="540"/>
        <w:jc w:val="both"/>
        <w:rPr>
          <w:rFonts w:ascii="Times New Roman" w:hAnsi="Times New Roman" w:cs="Times New Roman"/>
          <w:sz w:val="28"/>
          <w:szCs w:val="28"/>
          <w:lang w:eastAsia="ru-RU"/>
        </w:rPr>
      </w:pPr>
      <w:r w:rsidRPr="000E0DEC">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0E0DEC">
        <w:rPr>
          <w:rFonts w:ascii="Times New Roman" w:hAnsi="Times New Roman" w:cs="Times New Roman"/>
          <w:sz w:val="28"/>
          <w:szCs w:val="28"/>
          <w:lang w:eastAsia="ru-RU"/>
        </w:rPr>
        <w:t>простой электронной подписи.</w:t>
      </w:r>
    </w:p>
    <w:p w:rsidR="009322C9" w:rsidRPr="000E0DEC" w:rsidRDefault="009322C9" w:rsidP="009322C9">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0E0DEC">
        <w:rPr>
          <w:rFonts w:ascii="Times New Roman" w:hAnsi="Times New Roman" w:cs="Times New Roman"/>
          <w:sz w:val="28"/>
          <w:szCs w:val="28"/>
          <w:lang w:eastAsia="ru-RU"/>
        </w:rPr>
        <w:t>в форме электронных документов, электронных образов документов.</w:t>
      </w:r>
    </w:p>
    <w:p w:rsidR="009322C9" w:rsidRPr="00D51BA1" w:rsidRDefault="009322C9" w:rsidP="009322C9">
      <w:pPr>
        <w:autoSpaceDE w:val="0"/>
        <w:autoSpaceDN w:val="0"/>
        <w:adjustRightInd w:val="0"/>
        <w:ind w:firstLine="709"/>
        <w:jc w:val="both"/>
        <w:rPr>
          <w:sz w:val="28"/>
          <w:szCs w:val="28"/>
        </w:rPr>
      </w:pPr>
      <w:r w:rsidRPr="00D51B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3.6.3. Получение результата муниципальной услуги в электронной форме </w:t>
      </w:r>
      <w:r>
        <w:rPr>
          <w:sz w:val="28"/>
          <w:szCs w:val="28"/>
        </w:rPr>
        <w:t xml:space="preserve">не </w:t>
      </w:r>
      <w:r w:rsidRPr="00D51BA1">
        <w:rPr>
          <w:sz w:val="28"/>
          <w:szCs w:val="28"/>
        </w:rPr>
        <w:t>предусмотрено.</w:t>
      </w:r>
    </w:p>
    <w:p w:rsidR="009322C9" w:rsidRPr="00D51BA1" w:rsidRDefault="009322C9" w:rsidP="009322C9">
      <w:pPr>
        <w:autoSpaceDE w:val="0"/>
        <w:autoSpaceDN w:val="0"/>
        <w:adjustRightInd w:val="0"/>
        <w:ind w:firstLine="709"/>
        <w:jc w:val="both"/>
        <w:outlineLvl w:val="0"/>
        <w:rPr>
          <w:sz w:val="28"/>
          <w:szCs w:val="28"/>
        </w:rPr>
      </w:pPr>
      <w:r w:rsidRPr="00D51BA1">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Pr>
          <w:sz w:val="28"/>
          <w:szCs w:val="28"/>
        </w:rPr>
        <w:t>.</w:t>
      </w:r>
    </w:p>
    <w:p w:rsidR="009322C9" w:rsidRPr="00D51BA1" w:rsidRDefault="009322C9" w:rsidP="009322C9">
      <w:pPr>
        <w:autoSpaceDE w:val="0"/>
        <w:autoSpaceDN w:val="0"/>
        <w:adjustRightInd w:val="0"/>
        <w:ind w:firstLine="709"/>
        <w:jc w:val="both"/>
        <w:rPr>
          <w:sz w:val="28"/>
          <w:szCs w:val="28"/>
        </w:rPr>
      </w:pPr>
      <w:r w:rsidRPr="00D51BA1">
        <w:rPr>
          <w:sz w:val="28"/>
          <w:szCs w:val="28"/>
        </w:rPr>
        <w:t xml:space="preserve">Для получения </w:t>
      </w:r>
      <w:proofErr w:type="spellStart"/>
      <w:r w:rsidRPr="00D51BA1">
        <w:rPr>
          <w:sz w:val="28"/>
          <w:szCs w:val="28"/>
        </w:rPr>
        <w:t>правоподтверждающих</w:t>
      </w:r>
      <w:proofErr w:type="spellEnd"/>
      <w:r w:rsidRPr="00D51BA1">
        <w:rPr>
          <w:sz w:val="28"/>
          <w:szCs w:val="28"/>
        </w:rPr>
        <w:t xml:space="preserve"> (правоустанавливающих) документов на земельный участок, </w:t>
      </w:r>
      <w:proofErr w:type="spellStart"/>
      <w:r w:rsidRPr="00D51BA1">
        <w:rPr>
          <w:sz w:val="28"/>
          <w:szCs w:val="28"/>
        </w:rPr>
        <w:t>правоподтверждающих</w:t>
      </w:r>
      <w:proofErr w:type="spellEnd"/>
      <w:r w:rsidRPr="00D51BA1">
        <w:rPr>
          <w:sz w:val="28"/>
          <w:szCs w:val="28"/>
        </w:rPr>
        <w:t xml:space="preserve"> документов на объекты недвижимости, расположенные на земельном участке, предусмотрено межведомственное взаимодействие с </w:t>
      </w:r>
      <w:r>
        <w:rPr>
          <w:sz w:val="28"/>
          <w:szCs w:val="28"/>
        </w:rPr>
        <w:t xml:space="preserve">Лискинским </w:t>
      </w:r>
      <w:r w:rsidRPr="00D51BA1">
        <w:rPr>
          <w:sz w:val="28"/>
          <w:szCs w:val="28"/>
        </w:rPr>
        <w:t xml:space="preserve"> отделом управления Федеральной службы государственной регистрации, кадастра и картографии по Воронежской области в электронной форме.</w:t>
      </w:r>
    </w:p>
    <w:p w:rsidR="009322C9" w:rsidRPr="00D51BA1" w:rsidRDefault="009322C9" w:rsidP="009322C9">
      <w:pPr>
        <w:autoSpaceDE w:val="0"/>
        <w:autoSpaceDN w:val="0"/>
        <w:adjustRightInd w:val="0"/>
        <w:ind w:firstLine="709"/>
        <w:jc w:val="both"/>
        <w:rPr>
          <w:sz w:val="28"/>
          <w:szCs w:val="28"/>
        </w:rPr>
      </w:pPr>
      <w:r w:rsidRPr="00D51BA1">
        <w:rPr>
          <w:sz w:val="28"/>
          <w:szCs w:val="28"/>
        </w:rPr>
        <w:t>Для получения кадастровых выписок о земельном участке и объектах недвижимости, расположенных на земельном участке (выписка из государственного кадастра недвижимости), предусмотрено межведомственное взаимодействие с отделом</w:t>
      </w:r>
      <w:r>
        <w:rPr>
          <w:sz w:val="28"/>
          <w:szCs w:val="28"/>
        </w:rPr>
        <w:t xml:space="preserve"> Лискинского </w:t>
      </w:r>
      <w:r w:rsidRPr="00D51BA1">
        <w:rPr>
          <w:b/>
          <w:sz w:val="28"/>
          <w:szCs w:val="28"/>
        </w:rPr>
        <w:t xml:space="preserve"> </w:t>
      </w:r>
      <w:r w:rsidRPr="00D51BA1">
        <w:rPr>
          <w:sz w:val="28"/>
          <w:szCs w:val="28"/>
        </w:rPr>
        <w:t>филиала ФГБУ «Федеральная Кадастровая Палата Росреестра» по Воронежской области в электронной форме.</w:t>
      </w:r>
    </w:p>
    <w:p w:rsidR="009322C9" w:rsidRPr="00D51BA1" w:rsidRDefault="009322C9" w:rsidP="009322C9">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9322C9" w:rsidRPr="00D51BA1" w:rsidRDefault="009322C9" w:rsidP="009322C9">
      <w:pPr>
        <w:widowControl w:val="0"/>
        <w:tabs>
          <w:tab w:val="left" w:pos="1560"/>
          <w:tab w:val="left" w:pos="1680"/>
          <w:tab w:val="left" w:pos="1985"/>
        </w:tabs>
        <w:suppressAutoHyphens/>
        <w:autoSpaceDE w:val="0"/>
        <w:autoSpaceDN w:val="0"/>
        <w:adjustRightInd w:val="0"/>
        <w:ind w:firstLine="709"/>
        <w:jc w:val="both"/>
        <w:rPr>
          <w:sz w:val="28"/>
          <w:szCs w:val="28"/>
        </w:rPr>
      </w:pPr>
    </w:p>
    <w:p w:rsidR="009322C9" w:rsidRPr="00D51BA1" w:rsidRDefault="009322C9" w:rsidP="009322C9">
      <w:pPr>
        <w:numPr>
          <w:ilvl w:val="0"/>
          <w:numId w:val="2"/>
        </w:numPr>
        <w:tabs>
          <w:tab w:val="left" w:pos="1560"/>
        </w:tabs>
        <w:ind w:left="0" w:firstLine="709"/>
        <w:jc w:val="center"/>
        <w:rPr>
          <w:b/>
          <w:sz w:val="28"/>
          <w:szCs w:val="28"/>
        </w:rPr>
      </w:pPr>
      <w:r w:rsidRPr="00D51BA1">
        <w:rPr>
          <w:b/>
          <w:sz w:val="28"/>
          <w:szCs w:val="28"/>
        </w:rPr>
        <w:t xml:space="preserve">Формы </w:t>
      </w:r>
      <w:proofErr w:type="gramStart"/>
      <w:r w:rsidRPr="00D51BA1">
        <w:rPr>
          <w:b/>
          <w:sz w:val="28"/>
          <w:szCs w:val="28"/>
        </w:rPr>
        <w:t>контроля  за</w:t>
      </w:r>
      <w:proofErr w:type="gramEnd"/>
      <w:r w:rsidRPr="00D51BA1">
        <w:rPr>
          <w:b/>
          <w:sz w:val="28"/>
          <w:szCs w:val="28"/>
        </w:rPr>
        <w:t xml:space="preserve"> исполнением административного регламента</w:t>
      </w:r>
    </w:p>
    <w:p w:rsidR="009322C9" w:rsidRPr="00D51BA1" w:rsidRDefault="009322C9" w:rsidP="009322C9">
      <w:pPr>
        <w:suppressAutoHyphens/>
        <w:ind w:firstLine="709"/>
        <w:jc w:val="center"/>
        <w:rPr>
          <w:b/>
          <w:sz w:val="28"/>
          <w:szCs w:val="28"/>
        </w:rPr>
      </w:pPr>
    </w:p>
    <w:p w:rsidR="009322C9" w:rsidRPr="00E65EB2" w:rsidRDefault="009322C9" w:rsidP="009322C9">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322C9" w:rsidRPr="00E65EB2" w:rsidRDefault="009322C9" w:rsidP="009322C9">
      <w:pPr>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322C9" w:rsidRPr="00E65EB2" w:rsidRDefault="009322C9" w:rsidP="009322C9">
      <w:pPr>
        <w:autoSpaceDE w:val="0"/>
        <w:autoSpaceDN w:val="0"/>
        <w:adjustRightInd w:val="0"/>
        <w:ind w:firstLine="709"/>
        <w:jc w:val="both"/>
        <w:rPr>
          <w:sz w:val="28"/>
          <w:szCs w:val="28"/>
        </w:rPr>
      </w:pPr>
      <w:r w:rsidRPr="00E65EB2">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322C9" w:rsidRPr="00E65EB2" w:rsidRDefault="009322C9" w:rsidP="009322C9">
      <w:pPr>
        <w:adjustRightInd w:val="0"/>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322C9" w:rsidRPr="00E65EB2" w:rsidRDefault="009322C9" w:rsidP="009322C9">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9322C9" w:rsidRPr="003244CB" w:rsidRDefault="009322C9" w:rsidP="009322C9">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w:t>
      </w:r>
      <w:r w:rsidRPr="003244CB">
        <w:rPr>
          <w:sz w:val="28"/>
          <w:szCs w:val="28"/>
        </w:rPr>
        <w:t>), или вопросы, связанные с исполнением отдельных административных процедур (тематические проверки).</w:t>
      </w:r>
    </w:p>
    <w:p w:rsidR="009322C9" w:rsidRPr="003244CB" w:rsidRDefault="009322C9" w:rsidP="009322C9">
      <w:pPr>
        <w:autoSpaceDE w:val="0"/>
        <w:autoSpaceDN w:val="0"/>
        <w:adjustRightInd w:val="0"/>
        <w:ind w:firstLine="709"/>
        <w:jc w:val="both"/>
        <w:rPr>
          <w:sz w:val="28"/>
          <w:szCs w:val="28"/>
        </w:rPr>
      </w:pPr>
      <w:r w:rsidRPr="003244CB">
        <w:rPr>
          <w:sz w:val="28"/>
          <w:szCs w:val="28"/>
        </w:rPr>
        <w:t xml:space="preserve">Результаты проверки оформляются в виде справки, в которой </w:t>
      </w:r>
      <w:proofErr w:type="gramStart"/>
      <w:r w:rsidRPr="003244CB">
        <w:rPr>
          <w:sz w:val="28"/>
          <w:szCs w:val="28"/>
        </w:rPr>
        <w:t>отмечаются выявленные недостатки и указываются</w:t>
      </w:r>
      <w:proofErr w:type="gramEnd"/>
      <w:r w:rsidRPr="003244CB">
        <w:rPr>
          <w:sz w:val="28"/>
          <w:szCs w:val="28"/>
        </w:rPr>
        <w:t xml:space="preserve"> предложения по их устранению.</w:t>
      </w:r>
    </w:p>
    <w:p w:rsidR="009322C9" w:rsidRPr="003244CB" w:rsidRDefault="009322C9" w:rsidP="009322C9">
      <w:pPr>
        <w:autoSpaceDE w:val="0"/>
        <w:autoSpaceDN w:val="0"/>
        <w:adjustRightInd w:val="0"/>
        <w:ind w:firstLine="709"/>
        <w:jc w:val="both"/>
        <w:rPr>
          <w:sz w:val="28"/>
          <w:szCs w:val="28"/>
        </w:rPr>
      </w:pPr>
      <w:r w:rsidRPr="003244CB">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322C9" w:rsidRPr="003244CB" w:rsidRDefault="009322C9" w:rsidP="009322C9">
      <w:pPr>
        <w:autoSpaceDE w:val="0"/>
        <w:autoSpaceDN w:val="0"/>
        <w:adjustRightInd w:val="0"/>
        <w:ind w:firstLine="709"/>
        <w:jc w:val="both"/>
        <w:rPr>
          <w:sz w:val="28"/>
          <w:szCs w:val="28"/>
        </w:rPr>
      </w:pPr>
      <w:r w:rsidRPr="003244CB">
        <w:rPr>
          <w:sz w:val="28"/>
          <w:szCs w:val="28"/>
        </w:rPr>
        <w:t xml:space="preserve">4.5 </w:t>
      </w:r>
      <w:proofErr w:type="gramStart"/>
      <w:r w:rsidRPr="003244CB">
        <w:rPr>
          <w:sz w:val="28"/>
          <w:szCs w:val="28"/>
        </w:rPr>
        <w:t>Контроль за</w:t>
      </w:r>
      <w:proofErr w:type="gramEnd"/>
      <w:r w:rsidRPr="003244CB">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322C9" w:rsidRPr="003244CB" w:rsidRDefault="009322C9" w:rsidP="009322C9">
      <w:pPr>
        <w:autoSpaceDE w:val="0"/>
        <w:autoSpaceDN w:val="0"/>
        <w:adjustRightInd w:val="0"/>
        <w:ind w:firstLine="709"/>
        <w:jc w:val="both"/>
        <w:rPr>
          <w:sz w:val="28"/>
          <w:szCs w:val="28"/>
        </w:rPr>
      </w:pPr>
    </w:p>
    <w:p w:rsidR="009322C9" w:rsidRPr="003244CB" w:rsidRDefault="009322C9" w:rsidP="009322C9">
      <w:pPr>
        <w:suppressAutoHyphens/>
        <w:ind w:firstLine="709"/>
        <w:jc w:val="both"/>
        <w:rPr>
          <w:sz w:val="28"/>
          <w:szCs w:val="28"/>
        </w:rPr>
      </w:pPr>
    </w:p>
    <w:p w:rsidR="009322C9" w:rsidRPr="00C632BA" w:rsidRDefault="009322C9" w:rsidP="009322C9">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w:t>
      </w:r>
      <w:r w:rsidRPr="00C632BA">
        <w:rPr>
          <w:rFonts w:ascii="Times New Roman" w:hAnsi="Times New Roman" w:cs="Times New Roman"/>
          <w:sz w:val="28"/>
          <w:szCs w:val="28"/>
          <w:lang w:eastAsia="ru-RU"/>
        </w:rPr>
        <w:lastRenderedPageBreak/>
        <w:t xml:space="preserve">правовыми актами Воронежской области, </w:t>
      </w:r>
      <w:r w:rsidRPr="00C632BA">
        <w:rPr>
          <w:rFonts w:ascii="Times New Roman" w:hAnsi="Times New Roman" w:cs="Times New Roman"/>
          <w:sz w:val="28"/>
          <w:szCs w:val="28"/>
        </w:rPr>
        <w:t>нормативными правовыми актами органов местного самоуправления &lt;наименование муниципального образования Воронежской области&gt;</w:t>
      </w:r>
      <w:r w:rsidRPr="00C632BA">
        <w:rPr>
          <w:rFonts w:ascii="Times New Roman" w:hAnsi="Times New Roman" w:cs="Times New Roman"/>
          <w:sz w:val="28"/>
          <w:szCs w:val="28"/>
          <w:lang w:eastAsia="ru-RU"/>
        </w:rPr>
        <w:t xml:space="preserve"> для предоставления муниципальной услуги;</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&lt;наименование муниципального образования Воронежской области&gt; </w:t>
      </w:r>
      <w:r w:rsidRPr="00C632BA">
        <w:rPr>
          <w:rFonts w:ascii="Times New Roman" w:hAnsi="Times New Roman" w:cs="Times New Roman"/>
          <w:sz w:val="28"/>
          <w:szCs w:val="28"/>
          <w:lang w:eastAsia="ru-RU"/>
        </w:rPr>
        <w:t>для предоставления муниципальной услуги, у заявителя;</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C632BA">
        <w:rPr>
          <w:rFonts w:ascii="Times New Roman" w:hAnsi="Times New Roman" w:cs="Times New Roman"/>
          <w:sz w:val="28"/>
          <w:szCs w:val="28"/>
          <w:lang w:eastAsia="ru-RU"/>
        </w:rPr>
        <w:t>;</w:t>
      </w:r>
      <w:proofErr w:type="gramEnd"/>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C632BA">
        <w:rPr>
          <w:rFonts w:ascii="Times New Roman" w:hAnsi="Times New Roman" w:cs="Times New Roman"/>
          <w:sz w:val="28"/>
          <w:szCs w:val="28"/>
          <w:lang w:eastAsia="ru-RU"/>
        </w:rPr>
        <w:t>;</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22C9" w:rsidRPr="00C632BA" w:rsidRDefault="009322C9" w:rsidP="009322C9">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9322C9" w:rsidRPr="00C632BA" w:rsidRDefault="009322C9" w:rsidP="009322C9">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322C9" w:rsidRPr="00C632BA" w:rsidRDefault="009322C9" w:rsidP="009322C9">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9322C9" w:rsidRPr="00C632BA" w:rsidRDefault="009322C9" w:rsidP="009322C9">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322C9" w:rsidRPr="00C632BA" w:rsidRDefault="009322C9" w:rsidP="009322C9">
      <w:pPr>
        <w:tabs>
          <w:tab w:val="num" w:pos="0"/>
        </w:tabs>
        <w:autoSpaceDE w:val="0"/>
        <w:autoSpaceDN w:val="0"/>
        <w:adjustRightInd w:val="0"/>
        <w:ind w:firstLine="709"/>
        <w:contextualSpacing/>
        <w:jc w:val="both"/>
        <w:rPr>
          <w:sz w:val="28"/>
          <w:szCs w:val="28"/>
        </w:rPr>
      </w:pPr>
      <w:proofErr w:type="gramStart"/>
      <w:r w:rsidRPr="00C632BA">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632BA">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22C9" w:rsidRPr="00C632BA" w:rsidRDefault="009322C9" w:rsidP="009322C9">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9322C9" w:rsidRPr="00C632BA" w:rsidRDefault="009322C9" w:rsidP="009322C9">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лаве администрации (поселения)</w:t>
      </w:r>
      <w:r w:rsidRPr="00C632BA">
        <w:rPr>
          <w:rStyle w:val="aa"/>
          <w:rFonts w:ascii="Times New Roman" w:hAnsi="Times New Roman" w:cs="Times New Roman"/>
          <w:sz w:val="28"/>
          <w:szCs w:val="28"/>
        </w:rPr>
        <w:footnoteReference w:id="3"/>
      </w:r>
      <w:r w:rsidRPr="00C632BA">
        <w:rPr>
          <w:rFonts w:ascii="Times New Roman" w:hAnsi="Times New Roman" w:cs="Times New Roman"/>
          <w:sz w:val="28"/>
          <w:szCs w:val="28"/>
        </w:rPr>
        <w:t>.</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w:t>
      </w:r>
      <w:r w:rsidRPr="00C632BA">
        <w:rPr>
          <w:rFonts w:ascii="Times New Roman" w:hAnsi="Times New Roman" w:cs="Times New Roman"/>
          <w:sz w:val="28"/>
          <w:szCs w:val="28"/>
          <w:lang w:eastAsia="ru-RU"/>
        </w:rPr>
        <w:lastRenderedPageBreak/>
        <w:t>указанные в жалобе.</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322C9" w:rsidRPr="00C632BA" w:rsidRDefault="009322C9" w:rsidP="009322C9">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22C9" w:rsidRPr="00C632BA" w:rsidRDefault="009322C9" w:rsidP="009322C9">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22C9" w:rsidRDefault="009322C9" w:rsidP="009322C9">
      <w:pPr>
        <w:ind w:firstLine="709"/>
        <w:jc w:val="both"/>
        <w:rPr>
          <w:sz w:val="28"/>
          <w:szCs w:val="28"/>
        </w:rPr>
      </w:pPr>
    </w:p>
    <w:p w:rsidR="009322C9" w:rsidRPr="00D51BA1" w:rsidRDefault="009322C9" w:rsidP="009322C9">
      <w:pPr>
        <w:ind w:firstLine="709"/>
        <w:rPr>
          <w:sz w:val="28"/>
          <w:szCs w:val="28"/>
          <w:lang w:eastAsia="ar-SA"/>
        </w:rPr>
      </w:pPr>
    </w:p>
    <w:p w:rsidR="009322C9" w:rsidRPr="00D51BA1" w:rsidRDefault="009322C9" w:rsidP="009322C9">
      <w:pPr>
        <w:ind w:firstLine="709"/>
        <w:rPr>
          <w:sz w:val="28"/>
          <w:szCs w:val="28"/>
          <w:lang w:eastAsia="ar-SA"/>
        </w:rPr>
      </w:pPr>
    </w:p>
    <w:p w:rsidR="009322C9" w:rsidRPr="00D51BA1"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9322C9" w:rsidRDefault="009322C9" w:rsidP="009322C9">
      <w:pPr>
        <w:ind w:firstLine="709"/>
        <w:rPr>
          <w:sz w:val="28"/>
          <w:szCs w:val="28"/>
          <w:lang w:eastAsia="ar-SA"/>
        </w:rPr>
      </w:pPr>
    </w:p>
    <w:p w:rsidR="00D76B87" w:rsidRDefault="00D76B87" w:rsidP="00D76B87">
      <w:pPr>
        <w:autoSpaceDE w:val="0"/>
        <w:autoSpaceDN w:val="0"/>
        <w:adjustRightInd w:val="0"/>
        <w:ind w:firstLine="709"/>
        <w:jc w:val="right"/>
        <w:outlineLvl w:val="0"/>
        <w:rPr>
          <w:b/>
          <w:sz w:val="28"/>
          <w:szCs w:val="28"/>
        </w:rPr>
      </w:pPr>
      <w:r>
        <w:rPr>
          <w:b/>
          <w:sz w:val="28"/>
          <w:szCs w:val="28"/>
        </w:rPr>
        <w:t>Приложение N 1</w:t>
      </w:r>
    </w:p>
    <w:p w:rsidR="00D76B87" w:rsidRDefault="00D76B87" w:rsidP="00D76B87">
      <w:pPr>
        <w:autoSpaceDE w:val="0"/>
        <w:autoSpaceDN w:val="0"/>
        <w:adjustRightInd w:val="0"/>
        <w:ind w:firstLine="709"/>
        <w:jc w:val="right"/>
        <w:rPr>
          <w:b/>
          <w:sz w:val="28"/>
          <w:szCs w:val="28"/>
        </w:rPr>
      </w:pPr>
      <w:r>
        <w:rPr>
          <w:b/>
          <w:sz w:val="28"/>
          <w:szCs w:val="28"/>
        </w:rPr>
        <w:t>к Административному регламенту</w:t>
      </w:r>
    </w:p>
    <w:p w:rsidR="00D76B87" w:rsidRDefault="00D76B87" w:rsidP="00D76B87">
      <w:pPr>
        <w:autoSpaceDE w:val="0"/>
        <w:autoSpaceDN w:val="0"/>
        <w:adjustRightInd w:val="0"/>
        <w:ind w:firstLine="709"/>
        <w:jc w:val="center"/>
        <w:rPr>
          <w:sz w:val="28"/>
          <w:szCs w:val="28"/>
        </w:rPr>
      </w:pPr>
    </w:p>
    <w:p w:rsidR="00D76B87" w:rsidRDefault="00D76B87" w:rsidP="00D76B87">
      <w:pPr>
        <w:autoSpaceDE w:val="0"/>
        <w:autoSpaceDN w:val="0"/>
        <w:adjustRightInd w:val="0"/>
        <w:ind w:firstLine="709"/>
        <w:jc w:val="both"/>
        <w:rPr>
          <w:sz w:val="28"/>
          <w:szCs w:val="28"/>
        </w:rPr>
      </w:pPr>
      <w:r>
        <w:rPr>
          <w:sz w:val="28"/>
          <w:szCs w:val="28"/>
        </w:rPr>
        <w:t xml:space="preserve">1. Место нахождения администрации  </w:t>
      </w:r>
      <w:proofErr w:type="gramStart"/>
      <w:r>
        <w:rPr>
          <w:sz w:val="28"/>
          <w:szCs w:val="28"/>
        </w:rPr>
        <w:t>:В</w:t>
      </w:r>
      <w:proofErr w:type="gramEnd"/>
      <w:r>
        <w:rPr>
          <w:sz w:val="28"/>
          <w:szCs w:val="28"/>
        </w:rPr>
        <w:t xml:space="preserve">оронежская область </w:t>
      </w:r>
      <w:r w:rsidR="005345BB">
        <w:rPr>
          <w:sz w:val="28"/>
          <w:szCs w:val="28"/>
        </w:rPr>
        <w:t>Лискинский район, с. Старая Хворостань, ул. Центральная, д.1</w:t>
      </w:r>
      <w:r>
        <w:rPr>
          <w:sz w:val="28"/>
          <w:szCs w:val="28"/>
        </w:rPr>
        <w:t>.</w:t>
      </w:r>
    </w:p>
    <w:p w:rsidR="00D76B87" w:rsidRDefault="00D76B87" w:rsidP="00D76B87">
      <w:pPr>
        <w:autoSpaceDE w:val="0"/>
        <w:autoSpaceDN w:val="0"/>
        <w:adjustRightInd w:val="0"/>
        <w:ind w:firstLine="709"/>
        <w:jc w:val="both"/>
        <w:rPr>
          <w:sz w:val="28"/>
          <w:szCs w:val="28"/>
        </w:rPr>
      </w:pPr>
      <w:r>
        <w:rPr>
          <w:sz w:val="28"/>
          <w:szCs w:val="28"/>
        </w:rPr>
        <w:t xml:space="preserve">График работы администрации </w:t>
      </w:r>
      <w:r w:rsidR="005345BB">
        <w:rPr>
          <w:sz w:val="28"/>
          <w:szCs w:val="28"/>
        </w:rPr>
        <w:t>Старохворостанского</w:t>
      </w:r>
      <w:r>
        <w:rPr>
          <w:sz w:val="28"/>
          <w:szCs w:val="28"/>
        </w:rPr>
        <w:t xml:space="preserve"> сельского поселения Лискинского муниципального района</w:t>
      </w:r>
    </w:p>
    <w:p w:rsidR="00D76B87" w:rsidRDefault="00D76B87" w:rsidP="00D76B87">
      <w:pPr>
        <w:autoSpaceDE w:val="0"/>
        <w:autoSpaceDN w:val="0"/>
        <w:adjustRightInd w:val="0"/>
        <w:ind w:firstLine="709"/>
        <w:jc w:val="both"/>
        <w:rPr>
          <w:sz w:val="28"/>
          <w:szCs w:val="28"/>
        </w:rPr>
      </w:pPr>
      <w:r>
        <w:rPr>
          <w:sz w:val="28"/>
          <w:szCs w:val="28"/>
        </w:rPr>
        <w:t>понедельник - пятница: с 08.00 до 17.00;</w:t>
      </w:r>
    </w:p>
    <w:p w:rsidR="00D76B87" w:rsidRDefault="00D76B87" w:rsidP="00D76B87">
      <w:pPr>
        <w:autoSpaceDE w:val="0"/>
        <w:autoSpaceDN w:val="0"/>
        <w:adjustRightInd w:val="0"/>
        <w:ind w:firstLine="709"/>
        <w:jc w:val="both"/>
        <w:rPr>
          <w:sz w:val="28"/>
          <w:szCs w:val="28"/>
        </w:rPr>
      </w:pPr>
      <w:r>
        <w:rPr>
          <w:sz w:val="28"/>
          <w:szCs w:val="28"/>
        </w:rPr>
        <w:t>перерыв: с 12.00 до 14.00.</w:t>
      </w:r>
    </w:p>
    <w:p w:rsidR="00D76B87" w:rsidRDefault="00D76B87" w:rsidP="00D76B87">
      <w:pPr>
        <w:pStyle w:val="ConsPlusNormal"/>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Официальный сайт администрации </w:t>
      </w:r>
      <w:r w:rsidR="005345BB" w:rsidRPr="005345BB">
        <w:rPr>
          <w:rFonts w:ascii="Times New Roman" w:hAnsi="Times New Roman" w:cs="Times New Roman"/>
          <w:sz w:val="28"/>
          <w:szCs w:val="28"/>
        </w:rPr>
        <w:t>Старохворостанского</w:t>
      </w:r>
      <w:r>
        <w:rPr>
          <w:rFonts w:ascii="Times New Roman" w:hAnsi="Times New Roman" w:cs="Times New Roman"/>
          <w:sz w:val="28"/>
          <w:szCs w:val="28"/>
        </w:rPr>
        <w:t xml:space="preserve"> сельского поселения Лискинского муниципального района Воронежской области  в сети Интернет:</w:t>
      </w:r>
      <w:r>
        <w:rPr>
          <w:rFonts w:ascii="Times New Roman" w:hAnsi="Times New Roman" w:cs="Times New Roman"/>
          <w:b/>
          <w:sz w:val="28"/>
          <w:szCs w:val="28"/>
        </w:rPr>
        <w:t xml:space="preserve"> </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 xml:space="preserve">. </w:t>
      </w:r>
      <w:r w:rsidR="008E1564" w:rsidRPr="008E1564">
        <w:rPr>
          <w:rFonts w:ascii="Times New Roman" w:hAnsi="Times New Roman" w:cs="Times New Roman"/>
          <w:sz w:val="28"/>
          <w:szCs w:val="28"/>
        </w:rPr>
        <w:t>starohvor.muob.ru</w:t>
      </w:r>
      <w:r>
        <w:rPr>
          <w:rFonts w:ascii="Times New Roman" w:hAnsi="Times New Roman" w:cs="Times New Roman"/>
          <w:sz w:val="28"/>
          <w:szCs w:val="28"/>
          <w:lang w:eastAsia="ru-RU"/>
        </w:rPr>
        <w:t>.</w:t>
      </w:r>
    </w:p>
    <w:p w:rsidR="00D76B87" w:rsidRPr="008E1564" w:rsidRDefault="00D76B87" w:rsidP="00D76B87">
      <w:pPr>
        <w:autoSpaceDE w:val="0"/>
        <w:autoSpaceDN w:val="0"/>
        <w:adjustRightInd w:val="0"/>
        <w:ind w:firstLine="709"/>
        <w:jc w:val="both"/>
        <w:rPr>
          <w:sz w:val="28"/>
          <w:szCs w:val="28"/>
        </w:rPr>
      </w:pPr>
      <w:r>
        <w:rPr>
          <w:sz w:val="28"/>
          <w:szCs w:val="28"/>
        </w:rPr>
        <w:t xml:space="preserve">Адрес электронной почты администрации </w:t>
      </w:r>
      <w:r w:rsidR="005345BB" w:rsidRPr="005345BB">
        <w:rPr>
          <w:sz w:val="28"/>
          <w:szCs w:val="28"/>
        </w:rPr>
        <w:t>Старохворостанского</w:t>
      </w:r>
      <w:r>
        <w:rPr>
          <w:sz w:val="28"/>
          <w:szCs w:val="28"/>
        </w:rPr>
        <w:t xml:space="preserve"> сельского поселения</w:t>
      </w:r>
      <w:proofErr w:type="gramStart"/>
      <w:r>
        <w:rPr>
          <w:sz w:val="28"/>
          <w:szCs w:val="28"/>
        </w:rPr>
        <w:t xml:space="preserve"> :</w:t>
      </w:r>
      <w:proofErr w:type="gramEnd"/>
      <w:r>
        <w:rPr>
          <w:sz w:val="28"/>
          <w:szCs w:val="28"/>
        </w:rPr>
        <w:t xml:space="preserve"> </w:t>
      </w:r>
      <w:proofErr w:type="spellStart"/>
      <w:r w:rsidR="008E1564" w:rsidRPr="008E1564">
        <w:rPr>
          <w:sz w:val="28"/>
          <w:szCs w:val="28"/>
          <w:lang w:val="en-US"/>
        </w:rPr>
        <w:t>starayhvorostan</w:t>
      </w:r>
      <w:proofErr w:type="spellEnd"/>
      <w:r w:rsidR="008E1564" w:rsidRPr="008E1564">
        <w:rPr>
          <w:sz w:val="28"/>
          <w:szCs w:val="28"/>
        </w:rPr>
        <w:t>@</w:t>
      </w:r>
      <w:proofErr w:type="spellStart"/>
      <w:r w:rsidR="008E1564" w:rsidRPr="008E1564">
        <w:rPr>
          <w:sz w:val="28"/>
          <w:szCs w:val="28"/>
          <w:lang w:val="en-US"/>
        </w:rPr>
        <w:t>yandex</w:t>
      </w:r>
      <w:proofErr w:type="spellEnd"/>
      <w:r w:rsidR="008E1564" w:rsidRPr="008E1564">
        <w:rPr>
          <w:sz w:val="28"/>
          <w:szCs w:val="28"/>
        </w:rPr>
        <w:t>.</w:t>
      </w:r>
      <w:r w:rsidR="008E1564" w:rsidRPr="008E1564">
        <w:rPr>
          <w:sz w:val="28"/>
          <w:szCs w:val="28"/>
          <w:lang w:val="en-US"/>
        </w:rPr>
        <w:t>ru</w:t>
      </w:r>
      <w:r w:rsidR="008E1564">
        <w:rPr>
          <w:sz w:val="28"/>
          <w:szCs w:val="28"/>
        </w:rPr>
        <w:t>,</w:t>
      </w:r>
      <w:r w:rsidR="008E1564" w:rsidRPr="008E1564">
        <w:t xml:space="preserve"> </w:t>
      </w:r>
      <w:r w:rsidR="008E1564" w:rsidRPr="008E1564">
        <w:rPr>
          <w:sz w:val="28"/>
          <w:szCs w:val="28"/>
          <w:lang w:val="en-US"/>
        </w:rPr>
        <w:t>starohvor</w:t>
      </w:r>
      <w:r w:rsidR="008E1564" w:rsidRPr="008E1564">
        <w:rPr>
          <w:sz w:val="28"/>
          <w:szCs w:val="28"/>
        </w:rPr>
        <w:t>.</w:t>
      </w:r>
      <w:r w:rsidR="008E1564" w:rsidRPr="008E1564">
        <w:rPr>
          <w:sz w:val="28"/>
          <w:szCs w:val="28"/>
          <w:lang w:val="en-US"/>
        </w:rPr>
        <w:t>liski</w:t>
      </w:r>
      <w:r w:rsidR="008E1564" w:rsidRPr="008E1564">
        <w:rPr>
          <w:sz w:val="28"/>
          <w:szCs w:val="28"/>
        </w:rPr>
        <w:t>@</w:t>
      </w:r>
      <w:r w:rsidR="008E1564" w:rsidRPr="008E1564">
        <w:rPr>
          <w:sz w:val="28"/>
          <w:szCs w:val="28"/>
          <w:lang w:val="en-US"/>
        </w:rPr>
        <w:t>govvrn</w:t>
      </w:r>
      <w:r w:rsidR="008E1564" w:rsidRPr="008E1564">
        <w:rPr>
          <w:sz w:val="28"/>
          <w:szCs w:val="28"/>
        </w:rPr>
        <w:t>.</w:t>
      </w:r>
      <w:r w:rsidR="008E1564" w:rsidRPr="008E1564">
        <w:rPr>
          <w:sz w:val="28"/>
          <w:szCs w:val="28"/>
          <w:lang w:val="en-US"/>
        </w:rPr>
        <w:t>ru</w:t>
      </w:r>
      <w:r w:rsidR="008E1564" w:rsidRPr="008E1564">
        <w:rPr>
          <w:sz w:val="28"/>
          <w:szCs w:val="28"/>
        </w:rPr>
        <w:t xml:space="preserve">   </w:t>
      </w:r>
    </w:p>
    <w:p w:rsidR="00D76B87" w:rsidRDefault="00D76B87" w:rsidP="00D76B87">
      <w:pPr>
        <w:autoSpaceDE w:val="0"/>
        <w:autoSpaceDN w:val="0"/>
        <w:adjustRightInd w:val="0"/>
        <w:ind w:firstLine="709"/>
        <w:jc w:val="both"/>
        <w:rPr>
          <w:sz w:val="28"/>
          <w:szCs w:val="28"/>
        </w:rPr>
      </w:pPr>
      <w:r>
        <w:rPr>
          <w:sz w:val="28"/>
          <w:szCs w:val="28"/>
        </w:rPr>
        <w:t>2. Телефо</w:t>
      </w:r>
      <w:r w:rsidR="008E1564">
        <w:rPr>
          <w:sz w:val="28"/>
          <w:szCs w:val="28"/>
        </w:rPr>
        <w:t>ны для справок: 8(47391) 62-2-11,факс 8(47391) 62-2-11</w:t>
      </w:r>
      <w:r>
        <w:rPr>
          <w:sz w:val="28"/>
          <w:szCs w:val="28"/>
        </w:rPr>
        <w:t>.</w:t>
      </w:r>
    </w:p>
    <w:p w:rsidR="00D76B87" w:rsidRDefault="00D76B87" w:rsidP="00D76B87">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76B87" w:rsidRDefault="00D76B87" w:rsidP="00D76B87">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D76B87" w:rsidRDefault="00D76B87" w:rsidP="00D76B87">
      <w:pPr>
        <w:autoSpaceDE w:val="0"/>
        <w:autoSpaceDN w:val="0"/>
        <w:adjustRightInd w:val="0"/>
        <w:ind w:firstLine="709"/>
        <w:jc w:val="both"/>
        <w:rPr>
          <w:sz w:val="28"/>
          <w:szCs w:val="28"/>
        </w:rPr>
      </w:pPr>
      <w:r>
        <w:rPr>
          <w:sz w:val="28"/>
          <w:szCs w:val="28"/>
        </w:rPr>
        <w:t>Телефон для справок АУ «МФЦ»: (473) 226-99-99.</w:t>
      </w:r>
    </w:p>
    <w:p w:rsidR="00D76B87" w:rsidRDefault="00D76B87" w:rsidP="00D76B87">
      <w:pPr>
        <w:autoSpaceDE w:val="0"/>
        <w:autoSpaceDN w:val="0"/>
        <w:adjustRightInd w:val="0"/>
        <w:ind w:firstLine="709"/>
        <w:jc w:val="both"/>
        <w:rPr>
          <w:sz w:val="28"/>
          <w:szCs w:val="28"/>
        </w:rPr>
      </w:pPr>
      <w:r>
        <w:rPr>
          <w:sz w:val="28"/>
          <w:szCs w:val="28"/>
        </w:rPr>
        <w:t>Официальный сайт АУ «МФЦ» в сети Интернет: mfc.vrn.ru.</w:t>
      </w:r>
    </w:p>
    <w:p w:rsidR="00D76B87" w:rsidRDefault="00D76B87" w:rsidP="00D76B87">
      <w:pPr>
        <w:autoSpaceDE w:val="0"/>
        <w:autoSpaceDN w:val="0"/>
        <w:adjustRightInd w:val="0"/>
        <w:ind w:firstLine="709"/>
        <w:jc w:val="both"/>
        <w:rPr>
          <w:sz w:val="28"/>
          <w:szCs w:val="28"/>
        </w:rPr>
      </w:pPr>
      <w:r>
        <w:rPr>
          <w:sz w:val="28"/>
          <w:szCs w:val="28"/>
        </w:rPr>
        <w:t>Адрес электронной почты АУ «МФЦ»: odno-okno@mail.ru.</w:t>
      </w:r>
    </w:p>
    <w:p w:rsidR="00D76B87" w:rsidRDefault="00D76B87" w:rsidP="00D76B87">
      <w:pPr>
        <w:autoSpaceDE w:val="0"/>
        <w:autoSpaceDN w:val="0"/>
        <w:adjustRightInd w:val="0"/>
        <w:ind w:firstLine="709"/>
        <w:jc w:val="both"/>
        <w:rPr>
          <w:sz w:val="28"/>
          <w:szCs w:val="28"/>
        </w:rPr>
      </w:pPr>
      <w:r>
        <w:rPr>
          <w:sz w:val="28"/>
          <w:szCs w:val="28"/>
        </w:rPr>
        <w:t>График работы АУ «МФЦ»:</w:t>
      </w:r>
    </w:p>
    <w:p w:rsidR="00D76B87" w:rsidRDefault="005345BB" w:rsidP="00D76B87">
      <w:pPr>
        <w:autoSpaceDE w:val="0"/>
        <w:autoSpaceDN w:val="0"/>
        <w:adjustRightInd w:val="0"/>
        <w:ind w:firstLine="709"/>
        <w:jc w:val="both"/>
        <w:rPr>
          <w:sz w:val="28"/>
          <w:szCs w:val="28"/>
        </w:rPr>
      </w:pPr>
      <w:r>
        <w:rPr>
          <w:sz w:val="28"/>
          <w:szCs w:val="28"/>
        </w:rPr>
        <w:t>четверг</w:t>
      </w:r>
      <w:r w:rsidR="00D76B87">
        <w:rPr>
          <w:sz w:val="28"/>
          <w:szCs w:val="28"/>
        </w:rPr>
        <w:t>: с 0</w:t>
      </w:r>
      <w:r>
        <w:rPr>
          <w:sz w:val="28"/>
          <w:szCs w:val="28"/>
        </w:rPr>
        <w:t>8.00 до 17</w:t>
      </w:r>
      <w:r w:rsidR="00D76B87">
        <w:rPr>
          <w:sz w:val="28"/>
          <w:szCs w:val="28"/>
        </w:rPr>
        <w:t>.00;</w:t>
      </w:r>
    </w:p>
    <w:p w:rsidR="00D76B87" w:rsidRDefault="00D76B87" w:rsidP="00D76B87">
      <w:pPr>
        <w:autoSpaceDE w:val="0"/>
        <w:autoSpaceDN w:val="0"/>
        <w:adjustRightInd w:val="0"/>
        <w:ind w:firstLine="709"/>
        <w:jc w:val="both"/>
        <w:rPr>
          <w:sz w:val="28"/>
          <w:szCs w:val="28"/>
        </w:rPr>
      </w:pPr>
      <w:r>
        <w:rPr>
          <w:sz w:val="28"/>
          <w:szCs w:val="28"/>
        </w:rPr>
        <w:t>среда: с 11.00 до 20.00;</w:t>
      </w:r>
    </w:p>
    <w:p w:rsidR="00D76B87" w:rsidRDefault="00D76B87" w:rsidP="00D76B87">
      <w:pPr>
        <w:autoSpaceDE w:val="0"/>
        <w:autoSpaceDN w:val="0"/>
        <w:adjustRightInd w:val="0"/>
        <w:ind w:firstLine="709"/>
        <w:jc w:val="both"/>
        <w:rPr>
          <w:sz w:val="28"/>
          <w:szCs w:val="28"/>
        </w:rPr>
      </w:pPr>
      <w:r>
        <w:rPr>
          <w:sz w:val="28"/>
          <w:szCs w:val="28"/>
        </w:rPr>
        <w:t>суббота: с 09.00 до 16.45.</w:t>
      </w:r>
    </w:p>
    <w:p w:rsidR="00D76B87" w:rsidRDefault="00D76B87" w:rsidP="00D76B87">
      <w:pPr>
        <w:autoSpaceDE w:val="0"/>
        <w:autoSpaceDN w:val="0"/>
        <w:adjustRightInd w:val="0"/>
        <w:ind w:firstLine="709"/>
        <w:jc w:val="both"/>
        <w:rPr>
          <w:sz w:val="28"/>
          <w:szCs w:val="28"/>
        </w:rPr>
      </w:pPr>
      <w:r>
        <w:rPr>
          <w:sz w:val="28"/>
          <w:szCs w:val="28"/>
        </w:rPr>
        <w:t>3.2. Место нахождения филиала АУ «МФЦ» в муниципальном районе:</w:t>
      </w:r>
    </w:p>
    <w:p w:rsidR="00D76B87" w:rsidRDefault="00D76B87" w:rsidP="00D76B87">
      <w:pPr>
        <w:autoSpaceDE w:val="0"/>
        <w:autoSpaceDN w:val="0"/>
        <w:adjustRightInd w:val="0"/>
        <w:ind w:firstLine="709"/>
        <w:jc w:val="both"/>
        <w:rPr>
          <w:sz w:val="28"/>
          <w:szCs w:val="28"/>
        </w:rPr>
      </w:pPr>
      <w:r>
        <w:rPr>
          <w:sz w:val="28"/>
          <w:szCs w:val="28"/>
          <w:lang w:val="en-US"/>
        </w:rPr>
        <w:t>u</w:t>
      </w:r>
      <w:r>
        <w:rPr>
          <w:sz w:val="28"/>
          <w:szCs w:val="28"/>
        </w:rPr>
        <w:t xml:space="preserve">. Лиски. Ул. </w:t>
      </w:r>
      <w:proofErr w:type="spellStart"/>
      <w:r>
        <w:rPr>
          <w:sz w:val="28"/>
          <w:szCs w:val="28"/>
        </w:rPr>
        <w:t>Марщала</w:t>
      </w:r>
      <w:proofErr w:type="spellEnd"/>
      <w:r>
        <w:rPr>
          <w:sz w:val="28"/>
          <w:szCs w:val="28"/>
        </w:rPr>
        <w:t xml:space="preserve"> Жукова д.1</w:t>
      </w:r>
    </w:p>
    <w:p w:rsidR="00D76B87" w:rsidRDefault="00D76B87" w:rsidP="00D76B87">
      <w:pPr>
        <w:autoSpaceDE w:val="0"/>
        <w:autoSpaceDN w:val="0"/>
        <w:adjustRightInd w:val="0"/>
        <w:ind w:firstLine="709"/>
        <w:jc w:val="both"/>
        <w:rPr>
          <w:sz w:val="28"/>
          <w:szCs w:val="28"/>
        </w:rPr>
      </w:pPr>
      <w:r>
        <w:rPr>
          <w:sz w:val="28"/>
          <w:szCs w:val="28"/>
        </w:rPr>
        <w:t>Телефон для справок филиала АУ «МФЦ»:8(47391)2-85-55.</w:t>
      </w:r>
    </w:p>
    <w:p w:rsidR="00D76B87" w:rsidRDefault="00D76B87" w:rsidP="00D76B87">
      <w:pPr>
        <w:autoSpaceDE w:val="0"/>
        <w:autoSpaceDN w:val="0"/>
        <w:adjustRightInd w:val="0"/>
        <w:ind w:firstLine="709"/>
        <w:jc w:val="both"/>
        <w:rPr>
          <w:sz w:val="28"/>
          <w:szCs w:val="28"/>
        </w:rPr>
      </w:pPr>
      <w:r>
        <w:rPr>
          <w:sz w:val="28"/>
          <w:szCs w:val="28"/>
        </w:rPr>
        <w:t>График работы филиала АУ «МФЦ»:</w:t>
      </w:r>
    </w:p>
    <w:p w:rsidR="00D76B87" w:rsidRDefault="00D76B87" w:rsidP="00D76B87">
      <w:pPr>
        <w:pStyle w:val="ab"/>
        <w:spacing w:line="255" w:lineRule="atLeast"/>
        <w:rPr>
          <w:color w:val="1E1E1E"/>
          <w:sz w:val="28"/>
          <w:szCs w:val="28"/>
        </w:rPr>
      </w:pPr>
      <w:r>
        <w:rPr>
          <w:sz w:val="28"/>
          <w:szCs w:val="28"/>
        </w:rPr>
        <w:t xml:space="preserve">           </w:t>
      </w:r>
      <w:r>
        <w:rPr>
          <w:color w:val="1E1E1E"/>
          <w:sz w:val="28"/>
          <w:szCs w:val="28"/>
        </w:rPr>
        <w:t>вторник, четверг, пятница: с 8.00 до 17.00</w:t>
      </w:r>
    </w:p>
    <w:p w:rsidR="00D76B87" w:rsidRDefault="00D76B87" w:rsidP="00D76B87">
      <w:pPr>
        <w:pStyle w:val="ab"/>
        <w:spacing w:line="255" w:lineRule="atLeast"/>
        <w:rPr>
          <w:color w:val="1E1E1E"/>
          <w:sz w:val="28"/>
          <w:szCs w:val="28"/>
        </w:rPr>
      </w:pPr>
      <w:r>
        <w:rPr>
          <w:color w:val="1E1E1E"/>
          <w:sz w:val="28"/>
          <w:szCs w:val="28"/>
        </w:rPr>
        <w:t xml:space="preserve">           среда: с 11.00 до 20.00</w:t>
      </w:r>
    </w:p>
    <w:p w:rsidR="00D76B87" w:rsidRDefault="00D76B87" w:rsidP="00D76B87">
      <w:pPr>
        <w:pStyle w:val="ab"/>
        <w:spacing w:line="255" w:lineRule="atLeast"/>
        <w:rPr>
          <w:color w:val="1E1E1E"/>
          <w:sz w:val="28"/>
          <w:szCs w:val="28"/>
        </w:rPr>
      </w:pPr>
      <w:r>
        <w:rPr>
          <w:color w:val="1E1E1E"/>
          <w:sz w:val="28"/>
          <w:szCs w:val="28"/>
        </w:rPr>
        <w:t xml:space="preserve">          суббота: с 8.00 до 15.45</w:t>
      </w:r>
    </w:p>
    <w:p w:rsidR="00D76B87" w:rsidRDefault="00D76B87" w:rsidP="00D76B87">
      <w:pPr>
        <w:pStyle w:val="ab"/>
        <w:spacing w:line="255" w:lineRule="atLeast"/>
        <w:rPr>
          <w:color w:val="1E1E1E"/>
          <w:sz w:val="28"/>
          <w:szCs w:val="28"/>
        </w:rPr>
      </w:pPr>
      <w:r>
        <w:rPr>
          <w:color w:val="1E1E1E"/>
          <w:sz w:val="28"/>
          <w:szCs w:val="28"/>
        </w:rPr>
        <w:t xml:space="preserve">           перерыв: с 12.00 до 12.45</w:t>
      </w:r>
    </w:p>
    <w:p w:rsidR="009322C9" w:rsidRPr="00D51BA1" w:rsidRDefault="009322C9" w:rsidP="002C0C5C">
      <w:pPr>
        <w:rPr>
          <w:sz w:val="28"/>
          <w:szCs w:val="28"/>
          <w:lang w:eastAsia="ar-SA"/>
        </w:rPr>
      </w:pPr>
    </w:p>
    <w:p w:rsidR="009322C9" w:rsidRPr="00D51BA1" w:rsidRDefault="009322C9" w:rsidP="009322C9">
      <w:pPr>
        <w:ind w:firstLine="709"/>
        <w:rPr>
          <w:sz w:val="28"/>
          <w:szCs w:val="28"/>
          <w:lang w:eastAsia="ar-SA"/>
        </w:rPr>
      </w:pPr>
    </w:p>
    <w:p w:rsidR="009322C9" w:rsidRPr="00D51BA1" w:rsidRDefault="009322C9" w:rsidP="009322C9">
      <w:pPr>
        <w:ind w:firstLine="709"/>
        <w:jc w:val="right"/>
        <w:rPr>
          <w:sz w:val="28"/>
          <w:szCs w:val="28"/>
        </w:rPr>
      </w:pPr>
      <w:r w:rsidRPr="00D51BA1">
        <w:rPr>
          <w:sz w:val="28"/>
          <w:szCs w:val="28"/>
        </w:rPr>
        <w:t>Приложение № 2</w:t>
      </w:r>
    </w:p>
    <w:p w:rsidR="009322C9" w:rsidRPr="00D51BA1" w:rsidRDefault="009322C9" w:rsidP="009322C9">
      <w:pPr>
        <w:ind w:firstLine="709"/>
        <w:jc w:val="right"/>
        <w:rPr>
          <w:sz w:val="28"/>
          <w:szCs w:val="28"/>
        </w:rPr>
      </w:pPr>
      <w:r w:rsidRPr="00D51BA1">
        <w:rPr>
          <w:sz w:val="28"/>
          <w:szCs w:val="28"/>
        </w:rPr>
        <w:t>к административному</w:t>
      </w:r>
    </w:p>
    <w:p w:rsidR="009322C9" w:rsidRPr="00D51BA1" w:rsidRDefault="009322C9" w:rsidP="009322C9">
      <w:pPr>
        <w:ind w:firstLine="709"/>
        <w:jc w:val="right"/>
        <w:rPr>
          <w:sz w:val="28"/>
          <w:szCs w:val="28"/>
        </w:rPr>
      </w:pPr>
      <w:r w:rsidRPr="00D51BA1">
        <w:rPr>
          <w:sz w:val="28"/>
          <w:szCs w:val="28"/>
        </w:rPr>
        <w:t>регламенту</w:t>
      </w:r>
    </w:p>
    <w:p w:rsidR="009322C9" w:rsidRPr="00D51BA1" w:rsidRDefault="009322C9" w:rsidP="009322C9">
      <w:pPr>
        <w:ind w:firstLine="709"/>
        <w:jc w:val="right"/>
        <w:rPr>
          <w:sz w:val="28"/>
          <w:szCs w:val="28"/>
        </w:rPr>
      </w:pPr>
    </w:p>
    <w:p w:rsidR="009322C9" w:rsidRPr="00D51BA1" w:rsidRDefault="009322C9" w:rsidP="009322C9">
      <w:pPr>
        <w:autoSpaceDE w:val="0"/>
        <w:autoSpaceDN w:val="0"/>
        <w:adjustRightInd w:val="0"/>
        <w:ind w:firstLine="709"/>
        <w:jc w:val="right"/>
        <w:rPr>
          <w:sz w:val="28"/>
          <w:szCs w:val="28"/>
        </w:rPr>
      </w:pPr>
      <w:r w:rsidRPr="00D51BA1">
        <w:rPr>
          <w:sz w:val="28"/>
          <w:szCs w:val="28"/>
        </w:rPr>
        <w:t>В администрацию</w:t>
      </w:r>
    </w:p>
    <w:p w:rsidR="009322C9" w:rsidRPr="00D51BA1" w:rsidRDefault="002C0C5C" w:rsidP="009322C9">
      <w:pPr>
        <w:autoSpaceDE w:val="0"/>
        <w:autoSpaceDN w:val="0"/>
        <w:adjustRightInd w:val="0"/>
        <w:ind w:firstLine="709"/>
        <w:jc w:val="right"/>
        <w:rPr>
          <w:sz w:val="28"/>
          <w:szCs w:val="28"/>
        </w:rPr>
      </w:pPr>
      <w:r>
        <w:rPr>
          <w:sz w:val="28"/>
          <w:szCs w:val="28"/>
        </w:rPr>
        <w:t>Старохворостанского</w:t>
      </w:r>
      <w:r w:rsidR="009322C9">
        <w:rPr>
          <w:sz w:val="28"/>
          <w:szCs w:val="28"/>
        </w:rPr>
        <w:t xml:space="preserve"> </w:t>
      </w:r>
      <w:r w:rsidR="009322C9" w:rsidRPr="00D51BA1">
        <w:rPr>
          <w:sz w:val="28"/>
          <w:szCs w:val="28"/>
        </w:rPr>
        <w:t>сельского поселения</w:t>
      </w: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rPr>
          <w:sz w:val="28"/>
          <w:szCs w:val="28"/>
        </w:rPr>
      </w:pPr>
      <w:r w:rsidRPr="00D51BA1">
        <w:rPr>
          <w:sz w:val="28"/>
          <w:szCs w:val="28"/>
        </w:rPr>
        <w:t>для физических лиц</w:t>
      </w:r>
    </w:p>
    <w:p w:rsidR="009322C9" w:rsidRPr="00D51BA1" w:rsidRDefault="009322C9" w:rsidP="009322C9">
      <w:pPr>
        <w:autoSpaceDE w:val="0"/>
        <w:autoSpaceDN w:val="0"/>
        <w:adjustRightInd w:val="0"/>
        <w:ind w:firstLine="709"/>
        <w:jc w:val="right"/>
        <w:rPr>
          <w:sz w:val="28"/>
          <w:szCs w:val="28"/>
        </w:rPr>
      </w:pPr>
      <w:r w:rsidRPr="00D51BA1">
        <w:rPr>
          <w:sz w:val="28"/>
          <w:szCs w:val="28"/>
        </w:rPr>
        <w:t>и индивидуальных предпринимателей</w:t>
      </w:r>
    </w:p>
    <w:p w:rsidR="009322C9" w:rsidRPr="00D51BA1" w:rsidRDefault="009322C9" w:rsidP="009322C9">
      <w:pPr>
        <w:autoSpaceDE w:val="0"/>
        <w:autoSpaceDN w:val="0"/>
        <w:adjustRightInd w:val="0"/>
        <w:ind w:firstLine="709"/>
        <w:jc w:val="right"/>
        <w:rPr>
          <w:sz w:val="28"/>
          <w:szCs w:val="28"/>
        </w:rPr>
      </w:pPr>
      <w:r w:rsidRPr="00D51BA1">
        <w:rPr>
          <w:sz w:val="28"/>
          <w:szCs w:val="28"/>
        </w:rPr>
        <w:t>от __________________________________________</w:t>
      </w:r>
    </w:p>
    <w:p w:rsidR="009322C9" w:rsidRPr="00D51BA1" w:rsidRDefault="009322C9" w:rsidP="009322C9">
      <w:pPr>
        <w:autoSpaceDE w:val="0"/>
        <w:autoSpaceDN w:val="0"/>
        <w:adjustRightInd w:val="0"/>
        <w:ind w:firstLine="709"/>
        <w:jc w:val="right"/>
        <w:rPr>
          <w:sz w:val="28"/>
          <w:szCs w:val="28"/>
        </w:rPr>
      </w:pPr>
      <w:r w:rsidRPr="00D51BA1">
        <w:rPr>
          <w:sz w:val="28"/>
          <w:szCs w:val="28"/>
        </w:rPr>
        <w:t>(Ф.И.О.)</w:t>
      </w:r>
    </w:p>
    <w:p w:rsidR="009322C9" w:rsidRPr="00D51BA1" w:rsidRDefault="009322C9" w:rsidP="009322C9">
      <w:pPr>
        <w:autoSpaceDE w:val="0"/>
        <w:autoSpaceDN w:val="0"/>
        <w:adjustRightInd w:val="0"/>
        <w:ind w:firstLine="709"/>
        <w:jc w:val="right"/>
        <w:rPr>
          <w:sz w:val="28"/>
          <w:szCs w:val="28"/>
        </w:rPr>
      </w:pPr>
    </w:p>
    <w:p w:rsidR="009322C9" w:rsidRPr="00D51BA1" w:rsidRDefault="009322C9" w:rsidP="009322C9">
      <w:pPr>
        <w:autoSpaceDE w:val="0"/>
        <w:autoSpaceDN w:val="0"/>
        <w:adjustRightInd w:val="0"/>
        <w:ind w:firstLine="709"/>
        <w:jc w:val="right"/>
        <w:rPr>
          <w:sz w:val="28"/>
          <w:szCs w:val="28"/>
        </w:rPr>
      </w:pPr>
      <w:r w:rsidRPr="00D51BA1">
        <w:rPr>
          <w:sz w:val="28"/>
          <w:szCs w:val="28"/>
        </w:rPr>
        <w:t>документ, удостоверяющий личность</w:t>
      </w:r>
    </w:p>
    <w:p w:rsidR="009322C9" w:rsidRPr="00D51BA1" w:rsidRDefault="009322C9" w:rsidP="009322C9">
      <w:pPr>
        <w:autoSpaceDE w:val="0"/>
        <w:autoSpaceDN w:val="0"/>
        <w:adjustRightInd w:val="0"/>
        <w:ind w:firstLine="709"/>
        <w:jc w:val="right"/>
        <w:rPr>
          <w:sz w:val="28"/>
          <w:szCs w:val="28"/>
        </w:rPr>
      </w:pPr>
      <w:r w:rsidRPr="00D51BA1">
        <w:rPr>
          <w:sz w:val="28"/>
          <w:szCs w:val="28"/>
        </w:rPr>
        <w:t>__________________________________________</w:t>
      </w:r>
    </w:p>
    <w:p w:rsidR="009322C9" w:rsidRPr="00D51BA1" w:rsidRDefault="009322C9" w:rsidP="009322C9">
      <w:pPr>
        <w:autoSpaceDE w:val="0"/>
        <w:autoSpaceDN w:val="0"/>
        <w:adjustRightInd w:val="0"/>
        <w:ind w:firstLine="709"/>
        <w:jc w:val="right"/>
        <w:rPr>
          <w:sz w:val="28"/>
          <w:szCs w:val="28"/>
        </w:rPr>
      </w:pPr>
      <w:r w:rsidRPr="00D51BA1">
        <w:rPr>
          <w:sz w:val="28"/>
          <w:szCs w:val="28"/>
        </w:rPr>
        <w:t xml:space="preserve">(серия, №, кем </w:t>
      </w:r>
      <w:proofErr w:type="gramStart"/>
      <w:r w:rsidRPr="00D51BA1">
        <w:rPr>
          <w:sz w:val="28"/>
          <w:szCs w:val="28"/>
        </w:rPr>
        <w:t>и</w:t>
      </w:r>
      <w:proofErr w:type="gramEnd"/>
      <w:r w:rsidRPr="00D51BA1">
        <w:rPr>
          <w:sz w:val="28"/>
          <w:szCs w:val="28"/>
        </w:rPr>
        <w:t xml:space="preserve"> когда выдан)</w:t>
      </w:r>
    </w:p>
    <w:p w:rsidR="009322C9" w:rsidRPr="00D51BA1" w:rsidRDefault="009322C9" w:rsidP="009322C9">
      <w:pPr>
        <w:autoSpaceDE w:val="0"/>
        <w:autoSpaceDN w:val="0"/>
        <w:adjustRightInd w:val="0"/>
        <w:ind w:firstLine="709"/>
        <w:jc w:val="right"/>
        <w:rPr>
          <w:sz w:val="28"/>
          <w:szCs w:val="28"/>
        </w:rPr>
      </w:pPr>
    </w:p>
    <w:p w:rsidR="009322C9" w:rsidRPr="00D51BA1" w:rsidRDefault="009322C9" w:rsidP="009322C9">
      <w:pPr>
        <w:autoSpaceDE w:val="0"/>
        <w:autoSpaceDN w:val="0"/>
        <w:adjustRightInd w:val="0"/>
        <w:ind w:firstLine="709"/>
        <w:jc w:val="right"/>
        <w:rPr>
          <w:sz w:val="28"/>
          <w:szCs w:val="28"/>
        </w:rPr>
      </w:pPr>
      <w:r w:rsidRPr="00D51BA1">
        <w:rPr>
          <w:sz w:val="28"/>
          <w:szCs w:val="28"/>
        </w:rPr>
        <w:t>проживающег</w:t>
      </w:r>
      <w:proofErr w:type="gramStart"/>
      <w:r w:rsidRPr="00D51BA1">
        <w:rPr>
          <w:sz w:val="28"/>
          <w:szCs w:val="28"/>
        </w:rPr>
        <w:t>о(</w:t>
      </w:r>
      <w:proofErr w:type="gramEnd"/>
      <w:r w:rsidRPr="00D51BA1">
        <w:rPr>
          <w:sz w:val="28"/>
          <w:szCs w:val="28"/>
        </w:rPr>
        <w:t>ей) по адресу: _________________</w:t>
      </w:r>
    </w:p>
    <w:p w:rsidR="009322C9" w:rsidRPr="00D51BA1" w:rsidRDefault="009322C9" w:rsidP="009322C9">
      <w:pPr>
        <w:autoSpaceDE w:val="0"/>
        <w:autoSpaceDN w:val="0"/>
        <w:adjustRightInd w:val="0"/>
        <w:ind w:firstLine="709"/>
        <w:jc w:val="right"/>
        <w:rPr>
          <w:sz w:val="28"/>
          <w:szCs w:val="28"/>
        </w:rPr>
      </w:pPr>
      <w:r w:rsidRPr="00D51BA1">
        <w:rPr>
          <w:sz w:val="28"/>
          <w:szCs w:val="28"/>
        </w:rPr>
        <w:t>_____________________________________________</w:t>
      </w:r>
    </w:p>
    <w:p w:rsidR="009322C9" w:rsidRPr="00D51BA1" w:rsidRDefault="009322C9" w:rsidP="009322C9">
      <w:pPr>
        <w:autoSpaceDE w:val="0"/>
        <w:autoSpaceDN w:val="0"/>
        <w:adjustRightInd w:val="0"/>
        <w:ind w:firstLine="709"/>
        <w:jc w:val="right"/>
        <w:rPr>
          <w:sz w:val="28"/>
          <w:szCs w:val="28"/>
        </w:rPr>
      </w:pPr>
    </w:p>
    <w:p w:rsidR="009322C9" w:rsidRPr="00D51BA1" w:rsidRDefault="009322C9" w:rsidP="009322C9">
      <w:pPr>
        <w:autoSpaceDE w:val="0"/>
        <w:autoSpaceDN w:val="0"/>
        <w:adjustRightInd w:val="0"/>
        <w:ind w:firstLine="709"/>
        <w:jc w:val="right"/>
        <w:rPr>
          <w:sz w:val="28"/>
          <w:szCs w:val="28"/>
        </w:rPr>
      </w:pPr>
      <w:r w:rsidRPr="00D51BA1">
        <w:rPr>
          <w:sz w:val="28"/>
          <w:szCs w:val="28"/>
        </w:rPr>
        <w:t>контактный телефон __________________________</w:t>
      </w:r>
    </w:p>
    <w:p w:rsidR="009322C9" w:rsidRPr="00D51BA1" w:rsidRDefault="009322C9" w:rsidP="009322C9">
      <w:pPr>
        <w:autoSpaceDE w:val="0"/>
        <w:autoSpaceDN w:val="0"/>
        <w:adjustRightInd w:val="0"/>
        <w:ind w:firstLine="709"/>
        <w:jc w:val="right"/>
        <w:rPr>
          <w:sz w:val="28"/>
          <w:szCs w:val="28"/>
        </w:rPr>
      </w:pPr>
    </w:p>
    <w:p w:rsidR="009322C9" w:rsidRPr="00D51BA1" w:rsidRDefault="009322C9" w:rsidP="009322C9">
      <w:pPr>
        <w:autoSpaceDE w:val="0"/>
        <w:autoSpaceDN w:val="0"/>
        <w:adjustRightInd w:val="0"/>
        <w:ind w:firstLine="709"/>
        <w:jc w:val="right"/>
        <w:rPr>
          <w:sz w:val="28"/>
          <w:szCs w:val="28"/>
        </w:rPr>
      </w:pPr>
      <w:r w:rsidRPr="00D51BA1">
        <w:rPr>
          <w:sz w:val="28"/>
          <w:szCs w:val="28"/>
        </w:rPr>
        <w:t>для юридических лиц</w:t>
      </w:r>
    </w:p>
    <w:p w:rsidR="009322C9" w:rsidRPr="00D51BA1" w:rsidRDefault="009322C9" w:rsidP="009322C9">
      <w:pPr>
        <w:autoSpaceDE w:val="0"/>
        <w:autoSpaceDN w:val="0"/>
        <w:adjustRightInd w:val="0"/>
        <w:ind w:firstLine="709"/>
        <w:jc w:val="right"/>
        <w:rPr>
          <w:sz w:val="28"/>
          <w:szCs w:val="28"/>
        </w:rPr>
      </w:pPr>
      <w:r w:rsidRPr="00D51BA1">
        <w:rPr>
          <w:sz w:val="28"/>
          <w:szCs w:val="28"/>
        </w:rPr>
        <w:t>от __________________________________________</w:t>
      </w:r>
    </w:p>
    <w:p w:rsidR="009322C9" w:rsidRPr="00D51BA1" w:rsidRDefault="009322C9" w:rsidP="009322C9">
      <w:pPr>
        <w:autoSpaceDE w:val="0"/>
        <w:autoSpaceDN w:val="0"/>
        <w:adjustRightInd w:val="0"/>
        <w:ind w:firstLine="709"/>
        <w:jc w:val="right"/>
        <w:rPr>
          <w:sz w:val="28"/>
          <w:szCs w:val="28"/>
        </w:rPr>
      </w:pPr>
      <w:r w:rsidRPr="00D51BA1">
        <w:rPr>
          <w:sz w:val="28"/>
          <w:szCs w:val="28"/>
        </w:rPr>
        <w:t>(наименование, адрес, ОГРН, ИНН)</w:t>
      </w:r>
    </w:p>
    <w:p w:rsidR="009322C9" w:rsidRPr="00D51BA1" w:rsidRDefault="009322C9" w:rsidP="009322C9">
      <w:pPr>
        <w:autoSpaceDE w:val="0"/>
        <w:autoSpaceDN w:val="0"/>
        <w:adjustRightInd w:val="0"/>
        <w:ind w:firstLine="709"/>
        <w:jc w:val="right"/>
        <w:rPr>
          <w:sz w:val="28"/>
          <w:szCs w:val="28"/>
        </w:rPr>
      </w:pPr>
      <w:r w:rsidRPr="00D51BA1">
        <w:rPr>
          <w:sz w:val="28"/>
          <w:szCs w:val="28"/>
        </w:rPr>
        <w:t>_____________________________________________</w:t>
      </w:r>
    </w:p>
    <w:p w:rsidR="009322C9" w:rsidRPr="00D51BA1" w:rsidRDefault="009322C9" w:rsidP="009322C9">
      <w:pPr>
        <w:autoSpaceDE w:val="0"/>
        <w:autoSpaceDN w:val="0"/>
        <w:adjustRightInd w:val="0"/>
        <w:ind w:firstLine="709"/>
        <w:jc w:val="right"/>
        <w:rPr>
          <w:sz w:val="28"/>
          <w:szCs w:val="28"/>
        </w:rPr>
      </w:pPr>
      <w:r w:rsidRPr="00D51BA1">
        <w:rPr>
          <w:sz w:val="28"/>
          <w:szCs w:val="28"/>
        </w:rPr>
        <w:t>(контактный телефон)</w:t>
      </w:r>
    </w:p>
    <w:p w:rsidR="009322C9" w:rsidRPr="00D51BA1" w:rsidRDefault="009322C9" w:rsidP="009322C9">
      <w:pPr>
        <w:autoSpaceDE w:val="0"/>
        <w:autoSpaceDN w:val="0"/>
        <w:adjustRightInd w:val="0"/>
        <w:ind w:firstLine="709"/>
        <w:jc w:val="both"/>
        <w:outlineLvl w:val="0"/>
        <w:rPr>
          <w:sz w:val="28"/>
          <w:szCs w:val="28"/>
        </w:rPr>
      </w:pPr>
    </w:p>
    <w:p w:rsidR="009322C9" w:rsidRPr="00D51BA1" w:rsidRDefault="009322C9" w:rsidP="009322C9">
      <w:pPr>
        <w:autoSpaceDE w:val="0"/>
        <w:autoSpaceDN w:val="0"/>
        <w:adjustRightInd w:val="0"/>
        <w:ind w:firstLine="709"/>
        <w:jc w:val="center"/>
        <w:rPr>
          <w:sz w:val="28"/>
          <w:szCs w:val="28"/>
        </w:rPr>
      </w:pPr>
      <w:r w:rsidRPr="00D51BA1">
        <w:rPr>
          <w:sz w:val="28"/>
          <w:szCs w:val="28"/>
        </w:rPr>
        <w:t>ЗАЯВЛЕНИЕ</w:t>
      </w:r>
    </w:p>
    <w:p w:rsidR="009322C9" w:rsidRPr="00D51BA1" w:rsidRDefault="009322C9" w:rsidP="009322C9">
      <w:pPr>
        <w:autoSpaceDE w:val="0"/>
        <w:autoSpaceDN w:val="0"/>
        <w:adjustRightInd w:val="0"/>
        <w:ind w:firstLine="709"/>
        <w:jc w:val="both"/>
        <w:rPr>
          <w:sz w:val="28"/>
          <w:szCs w:val="28"/>
        </w:rPr>
      </w:pPr>
    </w:p>
    <w:p w:rsidR="009322C9" w:rsidRPr="00D51BA1" w:rsidRDefault="009322C9" w:rsidP="009322C9">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Прошу выдать градостроительный план земельного участка, расположенного по адресу:</w:t>
      </w:r>
    </w:p>
    <w:p w:rsidR="009322C9" w:rsidRPr="00D51BA1" w:rsidRDefault="009322C9" w:rsidP="009322C9">
      <w:pPr>
        <w:pStyle w:val="ConsPlusNonformat"/>
        <w:spacing w:line="360" w:lineRule="auto"/>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w:t>
      </w:r>
    </w:p>
    <w:p w:rsidR="009322C9" w:rsidRPr="00D51BA1" w:rsidRDefault="009322C9" w:rsidP="009322C9">
      <w:pPr>
        <w:pStyle w:val="ConsPlusNonformat"/>
        <w:spacing w:line="360" w:lineRule="auto"/>
        <w:jc w:val="both"/>
        <w:rPr>
          <w:rFonts w:ascii="Times New Roman" w:hAnsi="Times New Roman" w:cs="Times New Roman"/>
          <w:sz w:val="28"/>
          <w:szCs w:val="28"/>
        </w:rPr>
      </w:pPr>
      <w:r w:rsidRPr="00D51BA1">
        <w:rPr>
          <w:rFonts w:ascii="Times New Roman" w:hAnsi="Times New Roman" w:cs="Times New Roman"/>
          <w:sz w:val="28"/>
          <w:szCs w:val="28"/>
        </w:rPr>
        <w:t>с кадастровым номером ______________________ площадью ___________.</w:t>
      </w:r>
    </w:p>
    <w:p w:rsidR="009322C9" w:rsidRPr="00D51BA1" w:rsidRDefault="009322C9" w:rsidP="009322C9">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w:t>
      </w:r>
      <w:proofErr w:type="gramStart"/>
      <w:r w:rsidRPr="00D51BA1">
        <w:rPr>
          <w:rFonts w:ascii="Times New Roman" w:hAnsi="Times New Roman" w:cs="Times New Roman"/>
          <w:sz w:val="28"/>
          <w:szCs w:val="28"/>
        </w:rPr>
        <w:t>ненужное</w:t>
      </w:r>
      <w:proofErr w:type="gramEnd"/>
      <w:r w:rsidRPr="00D51BA1">
        <w:rPr>
          <w:rFonts w:ascii="Times New Roman" w:hAnsi="Times New Roman" w:cs="Times New Roman"/>
          <w:sz w:val="28"/>
          <w:szCs w:val="28"/>
        </w:rPr>
        <w:t xml:space="preserve"> зачеркнуть):</w:t>
      </w:r>
    </w:p>
    <w:p w:rsidR="009322C9" w:rsidRPr="00D51BA1" w:rsidRDefault="009322C9" w:rsidP="009322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9322C9" w:rsidRPr="000F752F" w:rsidRDefault="009322C9" w:rsidP="009322C9">
      <w:pPr>
        <w:pStyle w:val="ConsPlusNonformat"/>
        <w:ind w:firstLine="709"/>
        <w:jc w:val="both"/>
        <w:rPr>
          <w:rFonts w:ascii="Times New Roman" w:hAnsi="Times New Roman" w:cs="Times New Roman"/>
        </w:rPr>
      </w:pPr>
      <w:r w:rsidRPr="000F752F">
        <w:rPr>
          <w:rFonts w:ascii="Times New Roman" w:hAnsi="Times New Roman" w:cs="Times New Roman"/>
        </w:rPr>
        <w:t>(указать адрес электронной почты)</w:t>
      </w:r>
    </w:p>
    <w:p w:rsidR="009322C9" w:rsidRPr="00D51BA1" w:rsidRDefault="009322C9" w:rsidP="009322C9">
      <w:pPr>
        <w:pStyle w:val="ConsPlusNonformat"/>
        <w:ind w:firstLine="709"/>
        <w:jc w:val="both"/>
        <w:rPr>
          <w:rFonts w:ascii="Times New Roman" w:hAnsi="Times New Roman" w:cs="Times New Roman"/>
          <w:sz w:val="28"/>
          <w:szCs w:val="28"/>
        </w:rPr>
      </w:pPr>
    </w:p>
    <w:p w:rsidR="009322C9" w:rsidRPr="00D51BA1" w:rsidRDefault="009322C9" w:rsidP="009322C9">
      <w:pPr>
        <w:pStyle w:val="ConsPlusNonformat"/>
        <w:ind w:firstLine="709"/>
        <w:jc w:val="both"/>
        <w:rPr>
          <w:rFonts w:ascii="Times New Roman" w:hAnsi="Times New Roman" w:cs="Times New Roman"/>
          <w:sz w:val="28"/>
          <w:szCs w:val="28"/>
        </w:rPr>
      </w:pPr>
    </w:p>
    <w:p w:rsidR="009322C9" w:rsidRPr="00D51BA1" w:rsidRDefault="009322C9" w:rsidP="009322C9">
      <w:pPr>
        <w:pStyle w:val="ConsPlusNonformat"/>
        <w:ind w:firstLine="709"/>
        <w:jc w:val="both"/>
        <w:rPr>
          <w:rFonts w:ascii="Times New Roman" w:hAnsi="Times New Roman" w:cs="Times New Roman"/>
          <w:sz w:val="28"/>
          <w:szCs w:val="28"/>
        </w:rPr>
      </w:pPr>
    </w:p>
    <w:p w:rsidR="009322C9" w:rsidRPr="00D51BA1" w:rsidRDefault="009322C9" w:rsidP="009322C9">
      <w:pPr>
        <w:numPr>
          <w:ilvl w:val="0"/>
          <w:numId w:val="7"/>
        </w:numPr>
        <w:autoSpaceDE w:val="0"/>
        <w:autoSpaceDN w:val="0"/>
        <w:adjustRightInd w:val="0"/>
        <w:ind w:left="0" w:firstLine="709"/>
        <w:jc w:val="both"/>
        <w:rPr>
          <w:sz w:val="28"/>
          <w:szCs w:val="28"/>
        </w:rPr>
      </w:pPr>
      <w:r w:rsidRPr="00D51BA1">
        <w:rPr>
          <w:sz w:val="28"/>
          <w:szCs w:val="28"/>
        </w:rPr>
        <w:lastRenderedPageBreak/>
        <w:t>На земельном участке расположены объекты недвижимости согласно перечню/объекты недвижимости отсутствуют (</w:t>
      </w:r>
      <w:proofErr w:type="gramStart"/>
      <w:r w:rsidRPr="00D51BA1">
        <w:rPr>
          <w:sz w:val="28"/>
          <w:szCs w:val="28"/>
        </w:rPr>
        <w:t>ненужное</w:t>
      </w:r>
      <w:proofErr w:type="gramEnd"/>
      <w:r w:rsidRPr="00D51BA1">
        <w:rPr>
          <w:sz w:val="28"/>
          <w:szCs w:val="28"/>
        </w:rPr>
        <w:t xml:space="preserve"> зачеркнуть):</w:t>
      </w:r>
    </w:p>
    <w:p w:rsidR="009322C9" w:rsidRPr="00D51BA1" w:rsidRDefault="009322C9" w:rsidP="009322C9">
      <w:pPr>
        <w:autoSpaceDE w:val="0"/>
        <w:autoSpaceDN w:val="0"/>
        <w:adjustRightInd w:val="0"/>
        <w:ind w:firstLine="709"/>
        <w:jc w:val="right"/>
        <w:rPr>
          <w:sz w:val="28"/>
          <w:szCs w:val="28"/>
        </w:rPr>
      </w:pPr>
      <w:r w:rsidRPr="00D51BA1">
        <w:rPr>
          <w:sz w:val="28"/>
          <w:szCs w:val="28"/>
        </w:rPr>
        <w:t xml:space="preserve">Перечень объектов недвижимости, расположенных на </w:t>
      </w:r>
      <w:proofErr w:type="gramStart"/>
      <w:r w:rsidRPr="00D51BA1">
        <w:rPr>
          <w:sz w:val="28"/>
          <w:szCs w:val="28"/>
        </w:rPr>
        <w:t>земельном</w:t>
      </w:r>
      <w:proofErr w:type="gramEnd"/>
      <w:r w:rsidRPr="00D51BA1">
        <w:rPr>
          <w:sz w:val="28"/>
          <w:szCs w:val="28"/>
        </w:rPr>
        <w:t xml:space="preserve"> </w:t>
      </w:r>
    </w:p>
    <w:p w:rsidR="009322C9" w:rsidRPr="00D51BA1" w:rsidRDefault="009322C9" w:rsidP="009322C9">
      <w:pPr>
        <w:autoSpaceDE w:val="0"/>
        <w:autoSpaceDN w:val="0"/>
        <w:adjustRightInd w:val="0"/>
        <w:ind w:firstLine="709"/>
        <w:jc w:val="right"/>
        <w:rPr>
          <w:sz w:val="28"/>
          <w:szCs w:val="28"/>
        </w:rPr>
      </w:pPr>
      <w:proofErr w:type="gramStart"/>
      <w:r w:rsidRPr="00D51BA1">
        <w:rPr>
          <w:sz w:val="28"/>
          <w:szCs w:val="28"/>
        </w:rPr>
        <w:t>участке</w:t>
      </w:r>
      <w:proofErr w:type="gramEnd"/>
      <w:r w:rsidRPr="00D51BA1">
        <w:rPr>
          <w:sz w:val="28"/>
          <w:szCs w:val="28"/>
        </w:rPr>
        <w:t xml:space="preserve">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231"/>
        <w:gridCol w:w="5783"/>
      </w:tblGrid>
      <w:tr w:rsidR="009322C9" w:rsidRPr="00D51BA1" w:rsidTr="008E15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center"/>
              <w:rPr>
                <w:sz w:val="28"/>
                <w:szCs w:val="28"/>
              </w:rPr>
            </w:pPr>
            <w:r w:rsidRPr="00D51BA1">
              <w:rPr>
                <w:sz w:val="28"/>
                <w:szCs w:val="28"/>
              </w:rPr>
              <w:t xml:space="preserve">N </w:t>
            </w:r>
            <w:proofErr w:type="gramStart"/>
            <w:r w:rsidRPr="00D51BA1">
              <w:rPr>
                <w:sz w:val="28"/>
                <w:szCs w:val="28"/>
              </w:rPr>
              <w:t>п</w:t>
            </w:r>
            <w:proofErr w:type="gramEnd"/>
            <w:r w:rsidRPr="00D51BA1">
              <w:rPr>
                <w:sz w:val="28"/>
                <w:szCs w:val="28"/>
              </w:rPr>
              <w:t>/п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center"/>
              <w:rPr>
                <w:sz w:val="28"/>
                <w:szCs w:val="28"/>
              </w:rPr>
            </w:pPr>
            <w:r w:rsidRPr="00D51BA1">
              <w:rPr>
                <w:sz w:val="28"/>
                <w:szCs w:val="28"/>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center"/>
              <w:rPr>
                <w:sz w:val="28"/>
                <w:szCs w:val="28"/>
              </w:rPr>
            </w:pPr>
            <w:r w:rsidRPr="00D51BA1">
              <w:rPr>
                <w:sz w:val="28"/>
                <w:szCs w:val="28"/>
              </w:rPr>
              <w:t>Кадастровый (условный, инвентарный) номер</w:t>
            </w:r>
          </w:p>
        </w:tc>
      </w:tr>
      <w:tr w:rsidR="009322C9" w:rsidRPr="00D51BA1" w:rsidTr="008E15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r>
      <w:tr w:rsidR="009322C9" w:rsidRPr="00D51BA1" w:rsidTr="008E15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r>
      <w:tr w:rsidR="009322C9" w:rsidRPr="00D51BA1" w:rsidTr="008E15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r>
      <w:tr w:rsidR="009322C9" w:rsidRPr="00D51BA1" w:rsidTr="008E15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r>
    </w:tbl>
    <w:p w:rsidR="009322C9" w:rsidRPr="00D51BA1" w:rsidRDefault="009322C9" w:rsidP="009322C9">
      <w:pPr>
        <w:autoSpaceDE w:val="0"/>
        <w:autoSpaceDN w:val="0"/>
        <w:adjustRightInd w:val="0"/>
        <w:ind w:firstLine="709"/>
        <w:jc w:val="both"/>
        <w:rPr>
          <w:sz w:val="28"/>
          <w:szCs w:val="28"/>
        </w:rPr>
      </w:pPr>
    </w:p>
    <w:p w:rsidR="009322C9" w:rsidRPr="00D51BA1" w:rsidRDefault="009322C9" w:rsidP="009322C9">
      <w:pPr>
        <w:numPr>
          <w:ilvl w:val="0"/>
          <w:numId w:val="7"/>
        </w:numPr>
        <w:autoSpaceDE w:val="0"/>
        <w:autoSpaceDN w:val="0"/>
        <w:adjustRightInd w:val="0"/>
        <w:ind w:left="0" w:firstLine="709"/>
        <w:jc w:val="both"/>
        <w:rPr>
          <w:sz w:val="28"/>
          <w:szCs w:val="28"/>
        </w:rPr>
      </w:pPr>
      <w:r w:rsidRPr="00D51BA1">
        <w:rPr>
          <w:sz w:val="28"/>
          <w:szCs w:val="28"/>
        </w:rPr>
        <w:t>На земельном участке расположены объекты культурного наследия согласно перечню/объекты культурного наследия отсутствуют (</w:t>
      </w:r>
      <w:proofErr w:type="gramStart"/>
      <w:r w:rsidRPr="00D51BA1">
        <w:rPr>
          <w:sz w:val="28"/>
          <w:szCs w:val="28"/>
        </w:rPr>
        <w:t>ненужное</w:t>
      </w:r>
      <w:proofErr w:type="gramEnd"/>
      <w:r w:rsidRPr="00D51BA1">
        <w:rPr>
          <w:sz w:val="28"/>
          <w:szCs w:val="28"/>
        </w:rPr>
        <w:t xml:space="preserve"> зачеркнуть):</w:t>
      </w:r>
    </w:p>
    <w:p w:rsidR="009322C9" w:rsidRPr="00D51BA1" w:rsidRDefault="009322C9" w:rsidP="009322C9">
      <w:pPr>
        <w:autoSpaceDE w:val="0"/>
        <w:autoSpaceDN w:val="0"/>
        <w:adjustRightInd w:val="0"/>
        <w:ind w:firstLine="709"/>
        <w:jc w:val="both"/>
        <w:rPr>
          <w:sz w:val="28"/>
          <w:szCs w:val="28"/>
        </w:rPr>
      </w:pPr>
      <w:r w:rsidRPr="00D51BA1">
        <w:rPr>
          <w:sz w:val="28"/>
          <w:szCs w:val="28"/>
        </w:rPr>
        <w:t>Перечень объектов культурного наследия,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2041"/>
        <w:gridCol w:w="2438"/>
        <w:gridCol w:w="4535"/>
      </w:tblGrid>
      <w:tr w:rsidR="009322C9" w:rsidRPr="00D51BA1" w:rsidTr="008E15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center"/>
              <w:rPr>
                <w:sz w:val="28"/>
                <w:szCs w:val="28"/>
              </w:rPr>
            </w:pPr>
            <w:r w:rsidRPr="00D51BA1">
              <w:rPr>
                <w:sz w:val="28"/>
                <w:szCs w:val="28"/>
              </w:rPr>
              <w:t xml:space="preserve">N </w:t>
            </w:r>
            <w:proofErr w:type="gramStart"/>
            <w:r w:rsidRPr="00D51BA1">
              <w:rPr>
                <w:sz w:val="28"/>
                <w:szCs w:val="28"/>
              </w:rPr>
              <w:t>п</w:t>
            </w:r>
            <w:proofErr w:type="gramEnd"/>
            <w:r w:rsidRPr="00D51BA1">
              <w:rPr>
                <w:sz w:val="28"/>
                <w:szCs w:val="28"/>
              </w:rPr>
              <w:t>/п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center"/>
              <w:rPr>
                <w:sz w:val="28"/>
                <w:szCs w:val="28"/>
              </w:rPr>
            </w:pPr>
            <w:r w:rsidRPr="00D51BA1">
              <w:rPr>
                <w:sz w:val="28"/>
                <w:szCs w:val="28"/>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center"/>
              <w:rPr>
                <w:sz w:val="28"/>
                <w:szCs w:val="28"/>
              </w:rPr>
            </w:pPr>
            <w:r w:rsidRPr="00D51BA1">
              <w:rPr>
                <w:sz w:val="28"/>
                <w:szCs w:val="28"/>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center"/>
              <w:rPr>
                <w:sz w:val="28"/>
                <w:szCs w:val="28"/>
              </w:rPr>
            </w:pPr>
            <w:r w:rsidRPr="00D51BA1">
              <w:rPr>
                <w:sz w:val="28"/>
                <w:szCs w:val="28"/>
              </w:rPr>
              <w:t>Наименование органа, принявшего решение о включении выявленного объекта культурного наследия в реестр, реквизиты этого решения</w:t>
            </w:r>
          </w:p>
        </w:tc>
      </w:tr>
      <w:tr w:rsidR="009322C9" w:rsidRPr="00D51BA1" w:rsidTr="008E15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r>
      <w:tr w:rsidR="009322C9" w:rsidRPr="00D51BA1" w:rsidTr="008E15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r>
      <w:tr w:rsidR="009322C9" w:rsidRPr="00D51BA1" w:rsidTr="008E15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r>
      <w:tr w:rsidR="009322C9" w:rsidRPr="00D51BA1" w:rsidTr="008E156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22C9" w:rsidRPr="00D51BA1" w:rsidRDefault="009322C9" w:rsidP="008E1564">
            <w:pPr>
              <w:autoSpaceDE w:val="0"/>
              <w:autoSpaceDN w:val="0"/>
              <w:adjustRightInd w:val="0"/>
              <w:ind w:firstLine="709"/>
              <w:jc w:val="both"/>
              <w:rPr>
                <w:sz w:val="28"/>
                <w:szCs w:val="28"/>
              </w:rPr>
            </w:pPr>
          </w:p>
        </w:tc>
      </w:tr>
    </w:tbl>
    <w:p w:rsidR="009322C9" w:rsidRPr="00D51BA1" w:rsidRDefault="009322C9" w:rsidP="009322C9">
      <w:pPr>
        <w:autoSpaceDE w:val="0"/>
        <w:autoSpaceDN w:val="0"/>
        <w:adjustRightInd w:val="0"/>
        <w:ind w:firstLine="709"/>
        <w:jc w:val="both"/>
        <w:rPr>
          <w:sz w:val="28"/>
          <w:szCs w:val="28"/>
        </w:rPr>
      </w:pPr>
    </w:p>
    <w:p w:rsidR="009322C9" w:rsidRPr="00D51BA1" w:rsidRDefault="009322C9" w:rsidP="009322C9">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прилагаемых документов:</w:t>
      </w:r>
    </w:p>
    <w:p w:rsidR="009322C9" w:rsidRPr="00D51BA1" w:rsidRDefault="009322C9" w:rsidP="009322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r w:rsidRPr="00D51BA1">
        <w:rPr>
          <w:rFonts w:ascii="Times New Roman" w:hAnsi="Times New Roman" w:cs="Times New Roman"/>
          <w:sz w:val="28"/>
          <w:szCs w:val="28"/>
        </w:rPr>
        <w:t>_</w:t>
      </w:r>
    </w:p>
    <w:p w:rsidR="009322C9" w:rsidRPr="00D51BA1" w:rsidRDefault="009322C9" w:rsidP="009322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9322C9" w:rsidRPr="00D51BA1" w:rsidRDefault="009322C9" w:rsidP="009322C9">
      <w:pPr>
        <w:pStyle w:val="ConsPlusNonformat"/>
        <w:ind w:firstLine="709"/>
        <w:jc w:val="both"/>
        <w:rPr>
          <w:rFonts w:ascii="Times New Roman" w:hAnsi="Times New Roman" w:cs="Times New Roman"/>
          <w:sz w:val="28"/>
          <w:szCs w:val="28"/>
        </w:rPr>
      </w:pPr>
    </w:p>
    <w:p w:rsidR="009322C9" w:rsidRPr="00D51BA1" w:rsidRDefault="009322C9" w:rsidP="009322C9">
      <w:pPr>
        <w:pStyle w:val="ConsPlusNonformat"/>
        <w:ind w:firstLine="709"/>
        <w:jc w:val="both"/>
        <w:rPr>
          <w:rFonts w:ascii="Times New Roman" w:hAnsi="Times New Roman" w:cs="Times New Roman"/>
          <w:sz w:val="28"/>
          <w:szCs w:val="28"/>
        </w:rPr>
      </w:pPr>
    </w:p>
    <w:p w:rsidR="009322C9" w:rsidRPr="00D51BA1" w:rsidRDefault="009322C9" w:rsidP="009322C9">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 __________ 20___ г.                       _________/_______________/</w:t>
      </w:r>
    </w:p>
    <w:p w:rsidR="009322C9" w:rsidRPr="00FC3F32" w:rsidRDefault="009322C9" w:rsidP="009322C9">
      <w:pPr>
        <w:pStyle w:val="ConsPlusNonformat"/>
        <w:ind w:firstLine="709"/>
        <w:jc w:val="both"/>
        <w:rPr>
          <w:rFonts w:ascii="Times New Roman" w:hAnsi="Times New Roman" w:cs="Times New Roman"/>
        </w:rPr>
      </w:pPr>
      <w:r w:rsidRPr="00FC3F32">
        <w:rPr>
          <w:rFonts w:ascii="Times New Roman" w:hAnsi="Times New Roman" w:cs="Times New Roman"/>
        </w:rPr>
        <w:t xml:space="preserve">                                                                        (подпись)              (Ф.И.О.)</w:t>
      </w:r>
    </w:p>
    <w:p w:rsidR="009322C9" w:rsidRPr="00D51BA1" w:rsidRDefault="009322C9" w:rsidP="009322C9">
      <w:pPr>
        <w:pStyle w:val="ConsPlusNonformat"/>
        <w:ind w:firstLine="709"/>
        <w:jc w:val="both"/>
        <w:rPr>
          <w:rFonts w:ascii="Times New Roman" w:hAnsi="Times New Roman" w:cs="Times New Roman"/>
          <w:sz w:val="28"/>
          <w:szCs w:val="28"/>
        </w:rPr>
      </w:pPr>
    </w:p>
    <w:p w:rsidR="009322C9" w:rsidRPr="00D51BA1" w:rsidRDefault="009322C9" w:rsidP="009322C9">
      <w:pPr>
        <w:pStyle w:val="ConsPlusNonformat"/>
        <w:ind w:firstLine="709"/>
        <w:jc w:val="both"/>
        <w:rPr>
          <w:rFonts w:ascii="Times New Roman" w:hAnsi="Times New Roman" w:cs="Times New Roman"/>
          <w:sz w:val="28"/>
          <w:szCs w:val="28"/>
        </w:rPr>
      </w:pPr>
    </w:p>
    <w:p w:rsidR="009322C9" w:rsidRPr="00D51BA1" w:rsidRDefault="009322C9" w:rsidP="009322C9">
      <w:pPr>
        <w:pStyle w:val="ConsPlusNonformat"/>
        <w:ind w:firstLine="709"/>
        <w:jc w:val="both"/>
        <w:rPr>
          <w:rFonts w:ascii="Times New Roman" w:hAnsi="Times New Roman" w:cs="Times New Roman"/>
          <w:sz w:val="28"/>
          <w:szCs w:val="28"/>
        </w:rPr>
      </w:pPr>
    </w:p>
    <w:p w:rsidR="009322C9" w:rsidRPr="00D51BA1" w:rsidRDefault="009322C9" w:rsidP="009322C9">
      <w:pPr>
        <w:ind w:firstLine="709"/>
        <w:jc w:val="right"/>
        <w:rPr>
          <w:sz w:val="28"/>
          <w:szCs w:val="28"/>
        </w:rPr>
      </w:pPr>
      <w:r w:rsidRPr="00D51BA1">
        <w:rPr>
          <w:sz w:val="28"/>
          <w:szCs w:val="28"/>
        </w:rPr>
        <w:lastRenderedPageBreak/>
        <w:t>Приложение № 3</w:t>
      </w:r>
    </w:p>
    <w:p w:rsidR="009322C9" w:rsidRPr="00D51BA1" w:rsidRDefault="009322C9" w:rsidP="009322C9">
      <w:pPr>
        <w:ind w:firstLine="709"/>
        <w:jc w:val="right"/>
        <w:rPr>
          <w:sz w:val="28"/>
          <w:szCs w:val="28"/>
        </w:rPr>
      </w:pPr>
      <w:r w:rsidRPr="00D51BA1">
        <w:rPr>
          <w:sz w:val="28"/>
          <w:szCs w:val="28"/>
        </w:rPr>
        <w:t>к административному</w:t>
      </w:r>
    </w:p>
    <w:p w:rsidR="009322C9" w:rsidRPr="00D51BA1" w:rsidRDefault="009322C9" w:rsidP="009322C9">
      <w:pPr>
        <w:ind w:firstLine="709"/>
        <w:jc w:val="right"/>
        <w:rPr>
          <w:sz w:val="28"/>
          <w:szCs w:val="28"/>
        </w:rPr>
      </w:pPr>
      <w:r w:rsidRPr="00D51BA1">
        <w:rPr>
          <w:sz w:val="28"/>
          <w:szCs w:val="28"/>
        </w:rPr>
        <w:t>регламенту</w:t>
      </w:r>
    </w:p>
    <w:p w:rsidR="009322C9" w:rsidRPr="00D51BA1" w:rsidRDefault="009322C9" w:rsidP="009322C9">
      <w:pPr>
        <w:ind w:firstLine="709"/>
        <w:jc w:val="right"/>
        <w:rPr>
          <w:sz w:val="28"/>
          <w:szCs w:val="28"/>
        </w:rPr>
      </w:pPr>
    </w:p>
    <w:p w:rsidR="009322C9" w:rsidRPr="00D51BA1" w:rsidRDefault="009322C9" w:rsidP="009322C9">
      <w:pPr>
        <w:ind w:firstLine="709"/>
        <w:jc w:val="right"/>
        <w:rPr>
          <w:sz w:val="28"/>
          <w:szCs w:val="28"/>
        </w:rPr>
      </w:pPr>
    </w:p>
    <w:p w:rsidR="009322C9" w:rsidRPr="00D51BA1" w:rsidRDefault="009322C9" w:rsidP="009322C9">
      <w:pPr>
        <w:ind w:firstLine="709"/>
        <w:jc w:val="center"/>
        <w:rPr>
          <w:b/>
          <w:sz w:val="28"/>
          <w:szCs w:val="28"/>
        </w:rPr>
      </w:pPr>
      <w:r w:rsidRPr="00D51BA1">
        <w:rPr>
          <w:b/>
          <w:sz w:val="28"/>
          <w:szCs w:val="28"/>
        </w:rPr>
        <w:t>БЛОК-СХЕМА</w:t>
      </w:r>
    </w:p>
    <w:p w:rsidR="009322C9" w:rsidRPr="00D51BA1" w:rsidRDefault="00832FFB" w:rsidP="009322C9">
      <w:pPr>
        <w:ind w:firstLine="709"/>
        <w:jc w:val="center"/>
        <w:rPr>
          <w:b/>
          <w:sz w:val="28"/>
          <w:szCs w:val="28"/>
        </w:rPr>
      </w:pPr>
      <w:r>
        <w:rPr>
          <w:sz w:val="28"/>
          <w:szCs w:val="28"/>
        </w:rPr>
        <w:pict>
          <v:rect id="_x0000_s1026" style="position:absolute;left:0;text-align:left;margin-left:6pt;margin-top:8.75pt;width:435pt;height:37.85pt;z-index:251660288">
            <v:textbox style="mso-next-textbox:#_x0000_s1026">
              <w:txbxContent>
                <w:p w:rsidR="008E1564" w:rsidRPr="001D5946" w:rsidRDefault="008E1564" w:rsidP="009322C9">
                  <w:pPr>
                    <w:jc w:val="center"/>
                  </w:pPr>
                  <w:r w:rsidRPr="001D5946">
                    <w:t>Прием и регистрация  заявления  на выдачу градостроительного плана земельного участка с комплектом документов</w:t>
                  </w:r>
                </w:p>
              </w:txbxContent>
            </v:textbox>
          </v:rect>
        </w:pict>
      </w:r>
    </w:p>
    <w:p w:rsidR="009322C9" w:rsidRPr="00D51BA1" w:rsidRDefault="009322C9" w:rsidP="009322C9">
      <w:pPr>
        <w:ind w:firstLine="709"/>
        <w:jc w:val="center"/>
        <w:rPr>
          <w:b/>
          <w:sz w:val="28"/>
          <w:szCs w:val="28"/>
        </w:rPr>
      </w:pPr>
    </w:p>
    <w:p w:rsidR="009322C9" w:rsidRPr="00D51BA1" w:rsidRDefault="009322C9" w:rsidP="009322C9">
      <w:pPr>
        <w:ind w:firstLine="709"/>
        <w:jc w:val="center"/>
        <w:rPr>
          <w:b/>
          <w:sz w:val="28"/>
          <w:szCs w:val="28"/>
        </w:rPr>
      </w:pPr>
    </w:p>
    <w:p w:rsidR="009322C9" w:rsidRPr="00D51BA1" w:rsidRDefault="00832FFB" w:rsidP="009322C9">
      <w:pPr>
        <w:ind w:firstLine="709"/>
        <w:jc w:val="center"/>
        <w:rPr>
          <w:sz w:val="28"/>
          <w:szCs w:val="28"/>
        </w:rPr>
      </w:pPr>
      <w:r>
        <w:rPr>
          <w:noProof/>
          <w:sz w:val="28"/>
          <w:szCs w:val="28"/>
        </w:rPr>
        <w:pict>
          <v:line id="_x0000_s1046" style="position:absolute;left:0;text-align:left;z-index:251680768" from="366pt,1.75pt" to="366pt,15.7pt">
            <v:stroke endarrow="block"/>
          </v:line>
        </w:pict>
      </w:r>
      <w:r>
        <w:rPr>
          <w:sz w:val="28"/>
          <w:szCs w:val="28"/>
        </w:rPr>
        <w:pict>
          <v:line id="_x0000_s1033" style="position:absolute;left:0;text-align:left;z-index:251667456" from="2in,1.75pt" to="2in,15.15pt">
            <v:stroke endarrow="block"/>
          </v:line>
        </w:pict>
      </w:r>
    </w:p>
    <w:p w:rsidR="009322C9" w:rsidRPr="00D51BA1" w:rsidRDefault="00832FFB" w:rsidP="009322C9">
      <w:pPr>
        <w:ind w:firstLine="709"/>
        <w:rPr>
          <w:sz w:val="28"/>
          <w:szCs w:val="28"/>
        </w:rPr>
      </w:pPr>
      <w:r>
        <w:rPr>
          <w:noProof/>
          <w:sz w:val="28"/>
          <w:szCs w:val="28"/>
        </w:rPr>
        <w:pict>
          <v:rect id="_x0000_s1041" style="position:absolute;left:0;text-align:left;margin-left:228pt;margin-top:1.9pt;width:213pt;height:28.15pt;z-index:251675648">
            <v:textbox style="mso-next-textbox:#_x0000_s1041">
              <w:txbxContent>
                <w:p w:rsidR="008E1564" w:rsidRPr="005637CE" w:rsidRDefault="008E1564" w:rsidP="009322C9">
                  <w:pPr>
                    <w:jc w:val="center"/>
                  </w:pPr>
                  <w:r w:rsidRPr="005637CE">
                    <w:t>Неполный комплект документов</w:t>
                  </w:r>
                </w:p>
              </w:txbxContent>
            </v:textbox>
          </v:rect>
        </w:pict>
      </w:r>
      <w:r>
        <w:rPr>
          <w:noProof/>
          <w:sz w:val="28"/>
          <w:szCs w:val="28"/>
        </w:rPr>
        <w:pict>
          <v:rect id="_x0000_s1042" style="position:absolute;left:0;text-align:left;margin-left:6pt;margin-top:1.9pt;width:216.3pt;height:47.15pt;z-index:251676672">
            <v:textbox style="mso-next-textbox:#_x0000_s1042">
              <w:txbxContent>
                <w:p w:rsidR="008E1564" w:rsidRPr="005637CE" w:rsidRDefault="008E1564" w:rsidP="009322C9">
                  <w:pPr>
                    <w:tabs>
                      <w:tab w:val="center" w:pos="4677"/>
                      <w:tab w:val="left" w:pos="6930"/>
                    </w:tabs>
                    <w:jc w:val="center"/>
                  </w:pPr>
                  <w:r w:rsidRPr="005637CE">
                    <w:t>Наличие всех необходимых документов и правомочность заявителя</w:t>
                  </w:r>
                </w:p>
                <w:p w:rsidR="008E1564" w:rsidRPr="00F3596F" w:rsidRDefault="008E1564" w:rsidP="009322C9">
                  <w:pPr>
                    <w:tabs>
                      <w:tab w:val="center" w:pos="4677"/>
                      <w:tab w:val="left" w:pos="6930"/>
                    </w:tabs>
                    <w:jc w:val="center"/>
                    <w:rPr>
                      <w:sz w:val="20"/>
                      <w:szCs w:val="20"/>
                    </w:rPr>
                  </w:pPr>
                </w:p>
                <w:p w:rsidR="008E1564" w:rsidRPr="0010017C" w:rsidRDefault="008E1564" w:rsidP="009322C9">
                  <w:pPr>
                    <w:rPr>
                      <w:szCs w:val="20"/>
                    </w:rPr>
                  </w:pPr>
                </w:p>
              </w:txbxContent>
            </v:textbox>
          </v:rect>
        </w:pict>
      </w: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832FFB" w:rsidP="009322C9">
      <w:pPr>
        <w:autoSpaceDE w:val="0"/>
        <w:autoSpaceDN w:val="0"/>
        <w:adjustRightInd w:val="0"/>
        <w:ind w:firstLine="709"/>
        <w:jc w:val="right"/>
        <w:outlineLvl w:val="0"/>
        <w:rPr>
          <w:sz w:val="28"/>
          <w:szCs w:val="28"/>
        </w:rPr>
      </w:pPr>
      <w:r>
        <w:rPr>
          <w:noProof/>
          <w:sz w:val="28"/>
          <w:szCs w:val="28"/>
        </w:rPr>
        <w:pict>
          <v:line id="_x0000_s1044" style="position:absolute;left:0;text-align:left;z-index:251678720" from="337.95pt,.15pt" to="337.95pt,19.15pt">
            <v:stroke endarrow="block"/>
          </v:line>
        </w:pict>
      </w:r>
    </w:p>
    <w:p w:rsidR="009322C9" w:rsidRPr="00D51BA1" w:rsidRDefault="00832FFB" w:rsidP="009322C9">
      <w:pPr>
        <w:autoSpaceDE w:val="0"/>
        <w:autoSpaceDN w:val="0"/>
        <w:adjustRightInd w:val="0"/>
        <w:ind w:firstLine="709"/>
        <w:jc w:val="right"/>
        <w:outlineLvl w:val="0"/>
        <w:rPr>
          <w:sz w:val="28"/>
          <w:szCs w:val="28"/>
        </w:rPr>
      </w:pPr>
      <w:r>
        <w:rPr>
          <w:noProof/>
          <w:sz w:val="28"/>
          <w:szCs w:val="28"/>
        </w:rPr>
        <w:pict>
          <v:line id="_x0000_s1045" style="position:absolute;left:0;text-align:left;z-index:251679744" from="443.25pt,15.95pt" to="463.45pt,15.95pt">
            <v:stroke endarrow="block"/>
          </v:line>
        </w:pict>
      </w:r>
      <w:r>
        <w:rPr>
          <w:noProof/>
          <w:sz w:val="28"/>
          <w:szCs w:val="28"/>
        </w:rPr>
        <w:pict>
          <v:rect id="_x0000_s1040" style="position:absolute;left:0;text-align:left;margin-left:230.25pt;margin-top:3.05pt;width:213pt;height:34.7pt;z-index:251674624">
            <v:textbox style="mso-next-textbox:#_x0000_s1040">
              <w:txbxContent>
                <w:p w:rsidR="008E1564" w:rsidRPr="005637CE" w:rsidRDefault="008E1564" w:rsidP="009322C9">
                  <w:pPr>
                    <w:tabs>
                      <w:tab w:val="center" w:pos="4677"/>
                      <w:tab w:val="left" w:pos="6930"/>
                    </w:tabs>
                    <w:jc w:val="center"/>
                  </w:pPr>
                  <w:r w:rsidRPr="005637CE">
                    <w:t>Отказ в приеме и регистрации                                                                  документов</w:t>
                  </w:r>
                </w:p>
                <w:p w:rsidR="008E1564" w:rsidRPr="005637CE" w:rsidRDefault="008E1564" w:rsidP="009322C9"/>
              </w:txbxContent>
            </v:textbox>
          </v:rect>
        </w:pict>
      </w:r>
      <w:r>
        <w:rPr>
          <w:noProof/>
          <w:sz w:val="28"/>
          <w:szCs w:val="28"/>
        </w:rPr>
        <w:pict>
          <v:line id="_x0000_s1037" style="position:absolute;left:0;text-align:left;z-index:251671552" from="117pt,3.05pt" to="117pt,16.7pt">
            <v:stroke endarrow="block"/>
          </v:line>
        </w:pict>
      </w:r>
    </w:p>
    <w:p w:rsidR="009322C9" w:rsidRPr="00D51BA1" w:rsidRDefault="00832FFB" w:rsidP="009322C9">
      <w:pPr>
        <w:autoSpaceDE w:val="0"/>
        <w:autoSpaceDN w:val="0"/>
        <w:adjustRightInd w:val="0"/>
        <w:ind w:firstLine="709"/>
        <w:jc w:val="right"/>
        <w:outlineLvl w:val="0"/>
        <w:rPr>
          <w:sz w:val="28"/>
          <w:szCs w:val="28"/>
        </w:rPr>
      </w:pPr>
      <w:r>
        <w:rPr>
          <w:sz w:val="28"/>
          <w:szCs w:val="28"/>
        </w:rPr>
        <w:pict>
          <v:line id="_x0000_s1036" style="position:absolute;left:0;text-align:left;flip:x;z-index:251670528" from="463.45pt,.6pt" to="463.45pt,179.85pt"/>
        </w:pict>
      </w:r>
      <w:r>
        <w:rPr>
          <w:sz w:val="28"/>
          <w:szCs w:val="28"/>
        </w:rPr>
        <w:pict>
          <v:rect id="_x0000_s1027" style="position:absolute;left:0;text-align:left;margin-left:6pt;margin-top:-.15pt;width:216.3pt;height:61.6pt;z-index:251661312">
            <v:textbox style="mso-next-textbox:#_x0000_s1027">
              <w:txbxContent>
                <w:p w:rsidR="008E1564" w:rsidRPr="005637CE" w:rsidRDefault="008E1564" w:rsidP="009322C9">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832FFB" w:rsidP="009322C9">
      <w:pPr>
        <w:autoSpaceDE w:val="0"/>
        <w:autoSpaceDN w:val="0"/>
        <w:adjustRightInd w:val="0"/>
        <w:ind w:firstLine="709"/>
        <w:jc w:val="right"/>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_x0000_s1047" type="#_x0000_t32" style="position:absolute;left:0;text-align:left;margin-left:117pt;margin-top:13.15pt;width:0;height:8.85pt;z-index:251681792" o:connectortype="straight"/>
        </w:pict>
      </w:r>
    </w:p>
    <w:p w:rsidR="009322C9" w:rsidRPr="00D51BA1" w:rsidRDefault="00832FFB" w:rsidP="009322C9">
      <w:pPr>
        <w:autoSpaceDE w:val="0"/>
        <w:autoSpaceDN w:val="0"/>
        <w:adjustRightInd w:val="0"/>
        <w:ind w:firstLine="709"/>
        <w:jc w:val="right"/>
        <w:outlineLvl w:val="0"/>
        <w:rPr>
          <w:sz w:val="28"/>
          <w:szCs w:val="28"/>
        </w:rPr>
      </w:pPr>
      <w:r>
        <w:rPr>
          <w:sz w:val="28"/>
          <w:szCs w:val="28"/>
        </w:rPr>
        <w:pict>
          <v:line id="_x0000_s1035" style="position:absolute;left:0;text-align:left;z-index:251669504" from="337.95pt,5.9pt" to="337.95pt,15.85pt">
            <v:stroke endarrow="block"/>
          </v:line>
        </w:pict>
      </w:r>
      <w:r>
        <w:rPr>
          <w:noProof/>
          <w:sz w:val="28"/>
          <w:szCs w:val="28"/>
        </w:rPr>
        <w:pict>
          <v:line id="_x0000_s1043" style="position:absolute;left:0;text-align:left;z-index:251677696" from="63.4pt,5.9pt" to="63.4pt,15.85pt">
            <v:stroke endarrow="block"/>
          </v:line>
        </w:pict>
      </w:r>
      <w:r>
        <w:rPr>
          <w:noProof/>
          <w:sz w:val="28"/>
          <w:szCs w:val="28"/>
        </w:rPr>
        <w:pict>
          <v:shape id="_x0000_s1048" type="#_x0000_t32" style="position:absolute;left:0;text-align:left;margin-left:63.4pt;margin-top:5.9pt;width:274.55pt;height:0;z-index:251682816" o:connectortype="straight"/>
        </w:pict>
      </w:r>
    </w:p>
    <w:p w:rsidR="009322C9" w:rsidRPr="00D51BA1" w:rsidRDefault="00832FFB" w:rsidP="009322C9">
      <w:pPr>
        <w:autoSpaceDE w:val="0"/>
        <w:autoSpaceDN w:val="0"/>
        <w:adjustRightInd w:val="0"/>
        <w:ind w:firstLine="709"/>
        <w:jc w:val="right"/>
        <w:outlineLvl w:val="0"/>
        <w:rPr>
          <w:sz w:val="28"/>
          <w:szCs w:val="28"/>
        </w:rPr>
      </w:pPr>
      <w:r>
        <w:rPr>
          <w:sz w:val="28"/>
          <w:szCs w:val="28"/>
        </w:rPr>
        <w:pict>
          <v:rect id="_x0000_s1029" style="position:absolute;left:0;text-align:left;margin-left:234.6pt;margin-top:-.2pt;width:216.3pt;height:51.25pt;z-index:251663360">
            <v:textbox style="mso-next-textbox:#_x0000_s1029">
              <w:txbxContent>
                <w:p w:rsidR="008E1564" w:rsidRPr="005637CE" w:rsidRDefault="008E1564" w:rsidP="009322C9">
                  <w:pPr>
                    <w:jc w:val="center"/>
                  </w:pPr>
                  <w:r w:rsidRPr="005637CE">
                    <w:t>Документы не соответствуют предъявляемым требованиям, либо содержат недостоверные сведения</w:t>
                  </w:r>
                </w:p>
                <w:p w:rsidR="008E1564" w:rsidRPr="005637CE" w:rsidRDefault="008E1564" w:rsidP="009322C9">
                  <w:pPr>
                    <w:jc w:val="center"/>
                  </w:pPr>
                </w:p>
              </w:txbxContent>
            </v:textbox>
          </v:rect>
        </w:pict>
      </w:r>
      <w:r>
        <w:rPr>
          <w:sz w:val="28"/>
          <w:szCs w:val="28"/>
        </w:rPr>
        <w:pict>
          <v:rect id="_x0000_s1028" style="position:absolute;left:0;text-align:left;margin-left:.2pt;margin-top:-.2pt;width:222.1pt;height:51.25pt;z-index:251662336">
            <v:textbox style="mso-next-textbox:#_x0000_s1028">
              <w:txbxContent>
                <w:p w:rsidR="008E1564" w:rsidRPr="005637CE" w:rsidRDefault="008E1564" w:rsidP="009322C9">
                  <w:pPr>
                    <w:jc w:val="center"/>
                  </w:pPr>
                  <w:r w:rsidRPr="005637CE">
                    <w:t>Предоставленные документы соответствуют предъявляемым требованиям</w:t>
                  </w:r>
                </w:p>
              </w:txbxContent>
            </v:textbox>
          </v:rect>
        </w:pict>
      </w:r>
    </w:p>
    <w:p w:rsidR="009322C9" w:rsidRPr="00D51BA1" w:rsidRDefault="00832FFB" w:rsidP="009322C9">
      <w:pPr>
        <w:autoSpaceDE w:val="0"/>
        <w:autoSpaceDN w:val="0"/>
        <w:adjustRightInd w:val="0"/>
        <w:ind w:firstLine="709"/>
        <w:jc w:val="right"/>
        <w:outlineLvl w:val="0"/>
        <w:rPr>
          <w:sz w:val="28"/>
          <w:szCs w:val="28"/>
        </w:rPr>
      </w:pPr>
      <w:r>
        <w:rPr>
          <w:noProof/>
          <w:sz w:val="28"/>
          <w:szCs w:val="28"/>
        </w:rPr>
        <w:pict>
          <v:line id="_x0000_s1039" style="position:absolute;left:0;text-align:left;z-index:251673600" from="450.9pt,15.05pt" to="463.45pt,15.05pt">
            <v:stroke endarrow="block"/>
          </v:line>
        </w:pict>
      </w: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832FFB" w:rsidP="009322C9">
      <w:pPr>
        <w:autoSpaceDE w:val="0"/>
        <w:autoSpaceDN w:val="0"/>
        <w:adjustRightInd w:val="0"/>
        <w:ind w:firstLine="709"/>
        <w:jc w:val="right"/>
        <w:outlineLvl w:val="0"/>
        <w:rPr>
          <w:sz w:val="28"/>
          <w:szCs w:val="28"/>
        </w:rPr>
      </w:pPr>
      <w:r>
        <w:rPr>
          <w:sz w:val="28"/>
          <w:szCs w:val="28"/>
        </w:rPr>
        <w:pict>
          <v:line id="_x0000_s1034" style="position:absolute;left:0;text-align:left;z-index:251668480" from="110.35pt,2.75pt" to="110.35pt,22.55pt">
            <v:stroke endarrow="block"/>
          </v:line>
        </w:pict>
      </w:r>
    </w:p>
    <w:p w:rsidR="009322C9" w:rsidRPr="00D51BA1" w:rsidRDefault="00832FFB" w:rsidP="009322C9">
      <w:pPr>
        <w:autoSpaceDE w:val="0"/>
        <w:autoSpaceDN w:val="0"/>
        <w:adjustRightInd w:val="0"/>
        <w:ind w:firstLine="709"/>
        <w:jc w:val="right"/>
        <w:outlineLvl w:val="0"/>
        <w:rPr>
          <w:sz w:val="28"/>
          <w:szCs w:val="28"/>
        </w:rPr>
      </w:pPr>
      <w:r>
        <w:rPr>
          <w:sz w:val="28"/>
          <w:szCs w:val="28"/>
        </w:rPr>
        <w:pict>
          <v:rect id="_x0000_s1032" style="position:absolute;left:0;text-align:left;margin-left:234.6pt;margin-top:6.45pt;width:216.3pt;height:51.75pt;z-index:251666432">
            <v:textbox style="mso-next-textbox:#_x0000_s1032">
              <w:txbxContent>
                <w:p w:rsidR="008E1564" w:rsidRPr="005637CE" w:rsidRDefault="008E1564" w:rsidP="009322C9">
                  <w:pPr>
                    <w:jc w:val="center"/>
                  </w:pPr>
                  <w:r w:rsidRPr="005637CE">
                    <w:t>Уведомление об отказе в предоставлении муниципальной услуги</w:t>
                  </w:r>
                </w:p>
              </w:txbxContent>
            </v:textbox>
          </v:rect>
        </w:pict>
      </w:r>
      <w:r>
        <w:rPr>
          <w:sz w:val="28"/>
          <w:szCs w:val="28"/>
        </w:rPr>
        <w:pict>
          <v:rect id="_x0000_s1030" style="position:absolute;left:0;text-align:left;margin-left:.2pt;margin-top:6.45pt;width:222.1pt;height:51.75pt;z-index:251664384">
            <v:textbox style="mso-next-textbox:#_x0000_s1030">
              <w:txbxContent>
                <w:p w:rsidR="008E1564" w:rsidRPr="00E32348" w:rsidRDefault="008E1564" w:rsidP="009322C9">
                  <w:pPr>
                    <w:jc w:val="center"/>
                  </w:pPr>
                  <w:r w:rsidRPr="00E32348">
                    <w:t xml:space="preserve">Подготовка и утверждение </w:t>
                  </w:r>
                </w:p>
                <w:p w:rsidR="008E1564" w:rsidRPr="00E32348" w:rsidRDefault="008E1564" w:rsidP="009322C9">
                  <w:pPr>
                    <w:jc w:val="center"/>
                  </w:pPr>
                  <w:r w:rsidRPr="00E32348">
                    <w:t xml:space="preserve">градостроительного плана земельного участка </w:t>
                  </w:r>
                </w:p>
              </w:txbxContent>
            </v:textbox>
          </v:rect>
        </w:pict>
      </w: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832FFB" w:rsidP="009322C9">
      <w:pPr>
        <w:autoSpaceDE w:val="0"/>
        <w:autoSpaceDN w:val="0"/>
        <w:adjustRightInd w:val="0"/>
        <w:ind w:firstLine="709"/>
        <w:jc w:val="right"/>
        <w:outlineLvl w:val="0"/>
        <w:rPr>
          <w:sz w:val="28"/>
          <w:szCs w:val="28"/>
        </w:rPr>
      </w:pPr>
      <w:r>
        <w:rPr>
          <w:noProof/>
          <w:sz w:val="28"/>
          <w:szCs w:val="28"/>
        </w:rPr>
        <w:pict>
          <v:shape id="_x0000_s1049" type="#_x0000_t32" style="position:absolute;left:0;text-align:left;margin-left:450.9pt;margin-top:2.8pt;width:12.55pt;height:0;z-index:251683840" o:connectortype="straight">
            <v:stroke endarrow="block"/>
          </v:shape>
        </w:pict>
      </w:r>
    </w:p>
    <w:p w:rsidR="009322C9" w:rsidRPr="00D51BA1" w:rsidRDefault="00832FFB" w:rsidP="009322C9">
      <w:pPr>
        <w:autoSpaceDE w:val="0"/>
        <w:autoSpaceDN w:val="0"/>
        <w:adjustRightInd w:val="0"/>
        <w:ind w:firstLine="709"/>
        <w:jc w:val="right"/>
        <w:outlineLvl w:val="0"/>
        <w:rPr>
          <w:sz w:val="28"/>
          <w:szCs w:val="28"/>
        </w:rPr>
      </w:pPr>
      <w:r>
        <w:rPr>
          <w:noProof/>
          <w:sz w:val="28"/>
          <w:szCs w:val="28"/>
        </w:rPr>
        <w:pict>
          <v:line id="_x0000_s1038" style="position:absolute;left:0;text-align:left;z-index:251672576" from="110.35pt,9.9pt" to="110.35pt,34.4pt">
            <v:stroke endarrow="block"/>
          </v:line>
        </w:pict>
      </w: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832FFB" w:rsidP="009322C9">
      <w:pPr>
        <w:autoSpaceDE w:val="0"/>
        <w:autoSpaceDN w:val="0"/>
        <w:adjustRightInd w:val="0"/>
        <w:ind w:firstLine="709"/>
        <w:jc w:val="right"/>
        <w:outlineLvl w:val="0"/>
        <w:rPr>
          <w:sz w:val="28"/>
          <w:szCs w:val="28"/>
        </w:rPr>
      </w:pPr>
      <w:r>
        <w:rPr>
          <w:sz w:val="28"/>
          <w:szCs w:val="28"/>
        </w:rPr>
        <w:pict>
          <v:rect id="_x0000_s1031" style="position:absolute;left:0;text-align:left;margin-left:.2pt;margin-top:2.2pt;width:211.3pt;height:38.1pt;z-index:251665408">
            <v:textbox style="mso-next-textbox:#_x0000_s1031">
              <w:txbxContent>
                <w:p w:rsidR="008E1564" w:rsidRPr="00E32348" w:rsidRDefault="008E1564" w:rsidP="009322C9">
                  <w:pPr>
                    <w:jc w:val="center"/>
                  </w:pPr>
                  <w:r w:rsidRPr="00E32348">
                    <w:t xml:space="preserve">Выдача  градостроительного плана земельного участка </w:t>
                  </w:r>
                </w:p>
              </w:txbxContent>
            </v:textbox>
          </v:rect>
        </w:pict>
      </w: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center"/>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autoSpaceDE w:val="0"/>
        <w:autoSpaceDN w:val="0"/>
        <w:adjustRightInd w:val="0"/>
        <w:ind w:firstLine="709"/>
        <w:jc w:val="right"/>
        <w:outlineLvl w:val="0"/>
        <w:rPr>
          <w:sz w:val="28"/>
          <w:szCs w:val="28"/>
        </w:rPr>
      </w:pPr>
    </w:p>
    <w:p w:rsidR="009322C9" w:rsidRPr="00D51BA1" w:rsidRDefault="009322C9" w:rsidP="009322C9">
      <w:pPr>
        <w:ind w:firstLine="709"/>
        <w:jc w:val="right"/>
        <w:rPr>
          <w:sz w:val="28"/>
          <w:szCs w:val="28"/>
        </w:rPr>
      </w:pPr>
      <w:r w:rsidRPr="00D51BA1">
        <w:rPr>
          <w:sz w:val="28"/>
          <w:szCs w:val="28"/>
        </w:rPr>
        <w:lastRenderedPageBreak/>
        <w:t>Приложение N 4</w:t>
      </w:r>
    </w:p>
    <w:p w:rsidR="009322C9" w:rsidRPr="00D51BA1" w:rsidRDefault="009322C9" w:rsidP="009322C9">
      <w:pPr>
        <w:ind w:firstLine="709"/>
        <w:jc w:val="right"/>
        <w:rPr>
          <w:sz w:val="28"/>
          <w:szCs w:val="28"/>
        </w:rPr>
      </w:pPr>
      <w:r w:rsidRPr="00D51BA1">
        <w:rPr>
          <w:sz w:val="28"/>
          <w:szCs w:val="28"/>
        </w:rPr>
        <w:t xml:space="preserve">к административному </w:t>
      </w:r>
    </w:p>
    <w:p w:rsidR="009322C9" w:rsidRPr="00D51BA1" w:rsidRDefault="009322C9" w:rsidP="009322C9">
      <w:pPr>
        <w:ind w:firstLine="709"/>
        <w:jc w:val="right"/>
        <w:rPr>
          <w:sz w:val="28"/>
          <w:szCs w:val="28"/>
        </w:rPr>
      </w:pPr>
      <w:r w:rsidRPr="00D51BA1">
        <w:rPr>
          <w:sz w:val="28"/>
          <w:szCs w:val="28"/>
        </w:rPr>
        <w:t>регламенту</w:t>
      </w:r>
    </w:p>
    <w:p w:rsidR="009322C9" w:rsidRPr="00D51BA1" w:rsidRDefault="009322C9" w:rsidP="009322C9">
      <w:pPr>
        <w:autoSpaceDE w:val="0"/>
        <w:autoSpaceDN w:val="0"/>
        <w:adjustRightInd w:val="0"/>
        <w:ind w:firstLine="709"/>
        <w:jc w:val="center"/>
        <w:rPr>
          <w:sz w:val="28"/>
          <w:szCs w:val="28"/>
        </w:rPr>
      </w:pPr>
    </w:p>
    <w:p w:rsidR="009322C9" w:rsidRPr="00D51BA1" w:rsidRDefault="009322C9" w:rsidP="009322C9">
      <w:pPr>
        <w:autoSpaceDE w:val="0"/>
        <w:autoSpaceDN w:val="0"/>
        <w:adjustRightInd w:val="0"/>
        <w:ind w:firstLine="709"/>
        <w:jc w:val="center"/>
        <w:rPr>
          <w:sz w:val="28"/>
          <w:szCs w:val="28"/>
        </w:rPr>
      </w:pPr>
      <w:r w:rsidRPr="00D51BA1">
        <w:rPr>
          <w:sz w:val="28"/>
          <w:szCs w:val="28"/>
        </w:rPr>
        <w:t>РАСПИСКА</w:t>
      </w:r>
    </w:p>
    <w:p w:rsidR="009322C9" w:rsidRPr="00D51BA1" w:rsidRDefault="009322C9" w:rsidP="009322C9">
      <w:pPr>
        <w:autoSpaceDE w:val="0"/>
        <w:autoSpaceDN w:val="0"/>
        <w:adjustRightInd w:val="0"/>
        <w:ind w:firstLine="709"/>
        <w:jc w:val="center"/>
        <w:rPr>
          <w:sz w:val="28"/>
          <w:szCs w:val="28"/>
        </w:rPr>
      </w:pPr>
      <w:r w:rsidRPr="00D51BA1">
        <w:rPr>
          <w:sz w:val="28"/>
          <w:szCs w:val="28"/>
        </w:rPr>
        <w:t>в получении документов, представленных для принятия решения</w:t>
      </w:r>
    </w:p>
    <w:p w:rsidR="009322C9" w:rsidRPr="00D51BA1" w:rsidRDefault="009322C9" w:rsidP="009322C9">
      <w:pPr>
        <w:autoSpaceDE w:val="0"/>
        <w:autoSpaceDN w:val="0"/>
        <w:adjustRightInd w:val="0"/>
        <w:ind w:firstLine="709"/>
        <w:jc w:val="center"/>
        <w:rPr>
          <w:sz w:val="28"/>
          <w:szCs w:val="28"/>
        </w:rPr>
      </w:pPr>
      <w:r w:rsidRPr="00D51BA1">
        <w:rPr>
          <w:sz w:val="28"/>
          <w:szCs w:val="28"/>
        </w:rPr>
        <w:t>о подготовке, утверждении и выдаче градостроительного плана</w:t>
      </w:r>
    </w:p>
    <w:p w:rsidR="009322C9" w:rsidRPr="00D51BA1" w:rsidRDefault="009322C9" w:rsidP="009322C9">
      <w:pPr>
        <w:autoSpaceDE w:val="0"/>
        <w:autoSpaceDN w:val="0"/>
        <w:adjustRightInd w:val="0"/>
        <w:ind w:firstLine="709"/>
        <w:jc w:val="center"/>
        <w:rPr>
          <w:sz w:val="28"/>
          <w:szCs w:val="28"/>
        </w:rPr>
      </w:pPr>
      <w:r w:rsidRPr="00D51BA1">
        <w:rPr>
          <w:sz w:val="28"/>
          <w:szCs w:val="28"/>
        </w:rPr>
        <w:t>земельного участка, расположенного на территории</w:t>
      </w:r>
    </w:p>
    <w:p w:rsidR="009322C9" w:rsidRPr="00D51BA1" w:rsidRDefault="009322C9" w:rsidP="009322C9">
      <w:pPr>
        <w:autoSpaceDE w:val="0"/>
        <w:autoSpaceDN w:val="0"/>
        <w:adjustRightInd w:val="0"/>
        <w:ind w:firstLine="709"/>
        <w:jc w:val="center"/>
        <w:rPr>
          <w:sz w:val="28"/>
          <w:szCs w:val="28"/>
        </w:rPr>
      </w:pPr>
      <w:r w:rsidRPr="00D51BA1">
        <w:rPr>
          <w:sz w:val="28"/>
          <w:szCs w:val="28"/>
        </w:rPr>
        <w:t>__________________________сельского поселения</w:t>
      </w:r>
    </w:p>
    <w:p w:rsidR="009322C9" w:rsidRPr="00D51BA1" w:rsidRDefault="009322C9" w:rsidP="009322C9">
      <w:pPr>
        <w:autoSpaceDE w:val="0"/>
        <w:autoSpaceDN w:val="0"/>
        <w:adjustRightInd w:val="0"/>
        <w:ind w:firstLine="709"/>
        <w:jc w:val="both"/>
        <w:rPr>
          <w:sz w:val="28"/>
          <w:szCs w:val="28"/>
        </w:rPr>
      </w:pPr>
    </w:p>
    <w:p w:rsidR="009322C9" w:rsidRPr="00D51BA1" w:rsidRDefault="009322C9" w:rsidP="009322C9">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p>
    <w:p w:rsidR="009322C9" w:rsidRPr="00FC3F32" w:rsidRDefault="009322C9" w:rsidP="009322C9">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9322C9" w:rsidRPr="00D51BA1" w:rsidRDefault="009322C9" w:rsidP="009322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9322C9" w:rsidRPr="00D51BA1" w:rsidRDefault="009322C9" w:rsidP="009322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администрации______________________ сельского поселения получил "_____" ______________ _____ документы</w:t>
      </w:r>
    </w:p>
    <w:p w:rsidR="009322C9" w:rsidRPr="00FC3F32" w:rsidRDefault="009322C9" w:rsidP="009322C9">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9322C9" w:rsidRPr="00D51BA1" w:rsidRDefault="009322C9" w:rsidP="009322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 xml:space="preserve">________________ экземпляров </w:t>
      </w:r>
      <w:proofErr w:type="gramStart"/>
      <w:r w:rsidRPr="00D51BA1">
        <w:rPr>
          <w:rFonts w:ascii="Times New Roman" w:hAnsi="Times New Roman" w:cs="Times New Roman"/>
          <w:sz w:val="28"/>
          <w:szCs w:val="28"/>
        </w:rPr>
        <w:t>по</w:t>
      </w:r>
      <w:proofErr w:type="gramEnd"/>
      <w:r w:rsidRPr="00D51BA1">
        <w:rPr>
          <w:rFonts w:ascii="Times New Roman" w:hAnsi="Times New Roman" w:cs="Times New Roman"/>
          <w:sz w:val="28"/>
          <w:szCs w:val="28"/>
        </w:rPr>
        <w:t xml:space="preserve"> прилагаемому к заявлению</w:t>
      </w:r>
    </w:p>
    <w:p w:rsidR="009322C9" w:rsidRPr="00FC3F32" w:rsidRDefault="009322C9" w:rsidP="009322C9">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9322C9" w:rsidRPr="00D51BA1" w:rsidRDefault="009322C9" w:rsidP="009322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sidRPr="00D51BA1">
        <w:rPr>
          <w:rFonts w:ascii="Times New Roman" w:hAnsi="Times New Roman" w:cs="Times New Roman"/>
          <w:color w:val="0000FF"/>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9322C9" w:rsidRPr="00D51BA1" w:rsidRDefault="009322C9" w:rsidP="009322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9322C9" w:rsidRPr="00D51BA1" w:rsidRDefault="009322C9" w:rsidP="009322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9322C9" w:rsidRPr="00D51BA1" w:rsidRDefault="009322C9" w:rsidP="009322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9322C9" w:rsidRPr="00D51BA1" w:rsidRDefault="009322C9" w:rsidP="009322C9">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9322C9" w:rsidRPr="00D51BA1" w:rsidRDefault="009322C9" w:rsidP="009322C9">
      <w:pPr>
        <w:pStyle w:val="ConsPlusNonformat"/>
        <w:jc w:val="both"/>
        <w:rPr>
          <w:rFonts w:ascii="Times New Roman" w:hAnsi="Times New Roman" w:cs="Times New Roman"/>
          <w:sz w:val="28"/>
          <w:szCs w:val="28"/>
        </w:rPr>
      </w:pPr>
    </w:p>
    <w:p w:rsidR="009322C9" w:rsidRPr="00D51BA1" w:rsidRDefault="009322C9" w:rsidP="009322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9322C9" w:rsidRPr="00FC3F32" w:rsidRDefault="009322C9" w:rsidP="009322C9">
      <w:pPr>
        <w:pStyle w:val="ConsPlusNonformat"/>
        <w:ind w:firstLine="709"/>
        <w:rPr>
          <w:rFonts w:ascii="Times New Roman" w:hAnsi="Times New Roman" w:cs="Times New Roman"/>
        </w:rPr>
      </w:pPr>
      <w:proofErr w:type="gramStart"/>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roofErr w:type="gramEnd"/>
    </w:p>
    <w:p w:rsidR="009322C9" w:rsidRPr="00FC3F32" w:rsidRDefault="009322C9" w:rsidP="009322C9">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9322C9" w:rsidRDefault="009322C9" w:rsidP="009322C9">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Pr="008C0850" w:rsidRDefault="008C0850" w:rsidP="008C0850">
      <w:pPr>
        <w:pStyle w:val="ConsPlusNonformat"/>
        <w:rPr>
          <w:rFonts w:ascii="Times New Roman" w:hAnsi="Times New Roman" w:cs="Times New Roman"/>
        </w:rPr>
      </w:pPr>
    </w:p>
    <w:p w:rsidR="008C0850" w:rsidRPr="008C0850" w:rsidRDefault="008C0850" w:rsidP="008C0850">
      <w:pPr>
        <w:pStyle w:val="ConsPlusNonformat"/>
        <w:ind w:firstLine="709"/>
        <w:rPr>
          <w:rFonts w:ascii="Times New Roman" w:hAnsi="Times New Roman" w:cs="Times New Roman"/>
        </w:rPr>
      </w:pPr>
    </w:p>
    <w:p w:rsidR="008C0850" w:rsidRPr="008C0850" w:rsidRDefault="008C0850" w:rsidP="008C0850">
      <w:pPr>
        <w:pStyle w:val="ConsPlusNonformat"/>
        <w:ind w:firstLine="709"/>
        <w:rPr>
          <w:rFonts w:ascii="Times New Roman" w:hAnsi="Times New Roman" w:cs="Times New Roman"/>
        </w:rPr>
      </w:pPr>
    </w:p>
    <w:p w:rsidR="008C0850" w:rsidRDefault="008C0850" w:rsidP="008C0850">
      <w:bookmarkStart w:id="1" w:name="_GoBack"/>
      <w:r>
        <w:t xml:space="preserve">                                                              Акт </w:t>
      </w:r>
    </w:p>
    <w:p w:rsidR="008C0850" w:rsidRDefault="008C0850" w:rsidP="008C0850"/>
    <w:p w:rsidR="008C0850" w:rsidRDefault="008C0850" w:rsidP="008C0850">
      <w:r>
        <w:t>обнародования  постановления администрации Старохворостанского сельского поселения  Лискинского муниципального р</w:t>
      </w:r>
      <w:r>
        <w:t>айона Воронежской области  № 145  от  01</w:t>
      </w:r>
      <w:r>
        <w:t>.10.2015 г  «Об утверждении администрат</w:t>
      </w:r>
      <w:r>
        <w:t xml:space="preserve">ивного  </w:t>
      </w:r>
      <w:r>
        <w:t xml:space="preserve">регламента администрации Старохворостанского </w:t>
      </w:r>
    </w:p>
    <w:p w:rsidR="008C0850" w:rsidRDefault="008C0850" w:rsidP="008C0850">
      <w:r>
        <w:t>с</w:t>
      </w:r>
      <w:r>
        <w:t xml:space="preserve">ельского поселения Лискинского  </w:t>
      </w:r>
      <w:r>
        <w:t>муниципального района Воронежской области</w:t>
      </w:r>
    </w:p>
    <w:p w:rsidR="008C0850" w:rsidRDefault="008C0850" w:rsidP="008C0850">
      <w:r>
        <w:t>по предос</w:t>
      </w:r>
      <w:r>
        <w:t xml:space="preserve">тавлению муниципальной  услуги  </w:t>
      </w:r>
      <w:r>
        <w:t>«Подготовка, утверждение и выдача градостроительных планов земельных участков, расположенных на территории поселения»</w:t>
      </w:r>
    </w:p>
    <w:p w:rsidR="008C0850" w:rsidRDefault="008C0850" w:rsidP="008C0850">
      <w:r>
        <w:t xml:space="preserve">                                                                                             </w:t>
      </w:r>
      <w:r>
        <w:t xml:space="preserve">                              01</w:t>
      </w:r>
      <w:r>
        <w:t xml:space="preserve">.10. 2015 года                                                                                                       село Старая Хворостань </w:t>
      </w:r>
    </w:p>
    <w:p w:rsidR="008C0850" w:rsidRDefault="008C0850" w:rsidP="008C0850"/>
    <w:p w:rsidR="008C0850" w:rsidRDefault="008C0850" w:rsidP="008C0850">
      <w:r>
        <w:t xml:space="preserve">          Мы, нижеподписавшиеся, комиссия в составе председателя комиссии Карайчева Ю.И. секретаря комиссии Тереховой В.И. членов комиссии: </w:t>
      </w:r>
      <w:proofErr w:type="gramStart"/>
      <w:r>
        <w:t>Блиновой Т.А. составили настоящий акт  в т</w:t>
      </w:r>
      <w:r>
        <w:t>ом, что  01</w:t>
      </w:r>
      <w:r>
        <w:t>.10.2015  года постановление   администрации Старохворостанского сельского поселения Лискинского муниципального района Воронежской области «Об утверждении административного  регламента адм</w:t>
      </w:r>
      <w:r>
        <w:t xml:space="preserve">инистрации Старохворостанского  </w:t>
      </w:r>
      <w:r>
        <w:t>сельского поселения Лискинского  муниципального района Во</w:t>
      </w:r>
      <w:r>
        <w:t xml:space="preserve">ронежской области </w:t>
      </w:r>
      <w:r>
        <w:t xml:space="preserve">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размещено в местах, предназначенных для обнародования муниципальных правовых актов: </w:t>
      </w:r>
      <w:proofErr w:type="gramEnd"/>
    </w:p>
    <w:p w:rsidR="008C0850" w:rsidRDefault="008C0850" w:rsidP="008C0850">
      <w:r>
        <w:t>1.внутренний стенд и наружный  щит  у здания администрации</w:t>
      </w:r>
    </w:p>
    <w:p w:rsidR="008C0850" w:rsidRDefault="008C0850" w:rsidP="008C0850">
      <w:r>
        <w:t xml:space="preserve">Старохворостанского сельского поселения  по ул. </w:t>
      </w:r>
      <w:proofErr w:type="gramStart"/>
      <w:r>
        <w:t>Центральная</w:t>
      </w:r>
      <w:proofErr w:type="gramEnd"/>
      <w:r>
        <w:t xml:space="preserve">, 1. село Старая Хворостань; </w:t>
      </w:r>
    </w:p>
    <w:p w:rsidR="008C0850" w:rsidRDefault="008C0850" w:rsidP="008C0850">
      <w:r>
        <w:t>2.доска объявлений  на  здании  магазина « Причал», по ул.  Центральная, 10 село Старая  Хворостань;</w:t>
      </w:r>
    </w:p>
    <w:p w:rsidR="008C0850" w:rsidRDefault="008C0850" w:rsidP="008C0850">
      <w:r>
        <w:t>3.доска  объявлений  на  здании  магазина  по ул.  Садовая, 1 б село Селявное,</w:t>
      </w:r>
    </w:p>
    <w:p w:rsidR="008C0850" w:rsidRDefault="008C0850" w:rsidP="008C0850">
      <w:r>
        <w:t xml:space="preserve">с  целью доведения  до сведения жителей, проживающих на территории    </w:t>
      </w:r>
    </w:p>
    <w:p w:rsidR="008C0850" w:rsidRDefault="008C0850" w:rsidP="008C0850">
      <w:r>
        <w:t>Старохворостанского сельского поселения.</w:t>
      </w:r>
    </w:p>
    <w:p w:rsidR="008C0850" w:rsidRDefault="008C0850" w:rsidP="008C0850"/>
    <w:p w:rsidR="008C0850" w:rsidRDefault="008C0850" w:rsidP="008C0850">
      <w:r>
        <w:t>В чем и составлен настоящий акт.</w:t>
      </w:r>
    </w:p>
    <w:p w:rsidR="008C0850" w:rsidRDefault="008C0850" w:rsidP="008C0850"/>
    <w:p w:rsidR="008C0850" w:rsidRDefault="008C0850" w:rsidP="008C0850"/>
    <w:p w:rsidR="008C0850" w:rsidRDefault="008C0850" w:rsidP="008C0850">
      <w:r>
        <w:t>Председатель комиссии</w:t>
      </w:r>
      <w:proofErr w:type="gramStart"/>
      <w:r>
        <w:t xml:space="preserve"> :</w:t>
      </w:r>
      <w:proofErr w:type="gramEnd"/>
      <w:r>
        <w:t xml:space="preserve">                                                    Ю. И. Карайчев</w:t>
      </w:r>
    </w:p>
    <w:p w:rsidR="008C0850" w:rsidRDefault="008C0850" w:rsidP="008C0850"/>
    <w:p w:rsidR="008C0850" w:rsidRDefault="008C0850" w:rsidP="008C0850">
      <w:r>
        <w:t>Секретарь комиссии:                                                           В.И. Терехова</w:t>
      </w:r>
    </w:p>
    <w:p w:rsidR="008C0850" w:rsidRDefault="008C0850" w:rsidP="008C0850"/>
    <w:p w:rsidR="008C0850" w:rsidRDefault="008C0850" w:rsidP="008C0850">
      <w:r>
        <w:t>Члены комиссии:                                                                 Т.А. Блинова</w:t>
      </w:r>
    </w:p>
    <w:p w:rsidR="008C0850" w:rsidRDefault="008C0850" w:rsidP="008C0850"/>
    <w:p w:rsidR="008C0850" w:rsidRDefault="008C0850" w:rsidP="008C0850"/>
    <w:p w:rsidR="008C0850" w:rsidRDefault="008C0850" w:rsidP="008C0850"/>
    <w:p w:rsidR="008C0850" w:rsidRDefault="008C0850" w:rsidP="008C0850"/>
    <w:p w:rsidR="008C0850" w:rsidRDefault="008C0850" w:rsidP="008C0850"/>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Default="008C0850" w:rsidP="009322C9">
      <w:pPr>
        <w:pStyle w:val="ConsPlusNonformat"/>
        <w:ind w:firstLine="709"/>
        <w:rPr>
          <w:rFonts w:ascii="Times New Roman" w:hAnsi="Times New Roman" w:cs="Times New Roman"/>
        </w:rPr>
      </w:pPr>
    </w:p>
    <w:p w:rsidR="008C0850" w:rsidRPr="00FC3F32" w:rsidRDefault="008C0850" w:rsidP="009322C9">
      <w:pPr>
        <w:pStyle w:val="ConsPlusNonformat"/>
        <w:ind w:firstLine="709"/>
        <w:rPr>
          <w:rFonts w:ascii="Times New Roman" w:hAnsi="Times New Roman" w:cs="Times New Roman"/>
        </w:rPr>
      </w:pPr>
    </w:p>
    <w:bookmarkEnd w:id="1"/>
    <w:p w:rsidR="0071056D" w:rsidRDefault="0071056D"/>
    <w:sectPr w:rsidR="0071056D" w:rsidSect="008E1564">
      <w:headerReference w:type="even" r:id="rId8"/>
      <w:headerReference w:type="default" r:id="rId9"/>
      <w:footerReference w:type="even" r:id="rId10"/>
      <w:footerReference w:type="default" r:id="rId11"/>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FFB" w:rsidRDefault="00832FFB" w:rsidP="009322C9">
      <w:r>
        <w:separator/>
      </w:r>
    </w:p>
  </w:endnote>
  <w:endnote w:type="continuationSeparator" w:id="0">
    <w:p w:rsidR="00832FFB" w:rsidRDefault="00832FFB" w:rsidP="0093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64" w:rsidRDefault="008E1564" w:rsidP="008E156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E1564" w:rsidRDefault="008E1564" w:rsidP="008E156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64" w:rsidRDefault="008E1564" w:rsidP="008E1564">
    <w:pPr>
      <w:pStyle w:val="a3"/>
      <w:framePr w:wrap="around" w:vAnchor="text" w:hAnchor="margin" w:xAlign="right" w:y="1"/>
      <w:rPr>
        <w:rStyle w:val="a5"/>
      </w:rPr>
    </w:pPr>
  </w:p>
  <w:p w:rsidR="008E1564" w:rsidRDefault="008E1564" w:rsidP="008E156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FFB" w:rsidRDefault="00832FFB" w:rsidP="009322C9">
      <w:r>
        <w:separator/>
      </w:r>
    </w:p>
  </w:footnote>
  <w:footnote w:type="continuationSeparator" w:id="0">
    <w:p w:rsidR="00832FFB" w:rsidRDefault="00832FFB" w:rsidP="009322C9">
      <w:r>
        <w:continuationSeparator/>
      </w:r>
    </w:p>
  </w:footnote>
  <w:footnote w:id="1">
    <w:p w:rsidR="008E1564" w:rsidRPr="00CA15AB" w:rsidRDefault="008E1564" w:rsidP="00CA15AB">
      <w:pPr>
        <w:pStyle w:val="a8"/>
        <w:contextualSpacing/>
        <w:jc w:val="both"/>
        <w:rPr>
          <w:b/>
          <w:sz w:val="22"/>
          <w:szCs w:val="22"/>
        </w:rPr>
      </w:pPr>
    </w:p>
  </w:footnote>
  <w:footnote w:id="2">
    <w:p w:rsidR="008E1564" w:rsidRDefault="008E1564" w:rsidP="009322C9">
      <w:pPr>
        <w:pStyle w:val="a8"/>
      </w:pPr>
    </w:p>
  </w:footnote>
  <w:footnote w:id="3">
    <w:p w:rsidR="008E1564" w:rsidRDefault="008E1564" w:rsidP="009322C9">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64" w:rsidRDefault="008E1564" w:rsidP="008E156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1564" w:rsidRDefault="008E15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64" w:rsidRDefault="008E1564" w:rsidP="008E156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0850">
      <w:rPr>
        <w:rStyle w:val="a5"/>
        <w:noProof/>
      </w:rPr>
      <w:t>27</w:t>
    </w:r>
    <w:r>
      <w:rPr>
        <w:rStyle w:val="a5"/>
      </w:rPr>
      <w:fldChar w:fldCharType="end"/>
    </w:r>
  </w:p>
  <w:p w:rsidR="008E1564" w:rsidRDefault="008E15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2"/>
  </w:num>
  <w:num w:numId="7">
    <w:abstractNumId w:val="10"/>
  </w:num>
  <w:num w:numId="8">
    <w:abstractNumId w:val="9"/>
  </w:num>
  <w:num w:numId="9">
    <w:abstractNumId w:val="2"/>
  </w:num>
  <w:num w:numId="10">
    <w:abstractNumId w:val="6"/>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22C9"/>
    <w:rsid w:val="00165D2C"/>
    <w:rsid w:val="001E027F"/>
    <w:rsid w:val="002C0C5C"/>
    <w:rsid w:val="00317076"/>
    <w:rsid w:val="003C1258"/>
    <w:rsid w:val="0048468C"/>
    <w:rsid w:val="00522D91"/>
    <w:rsid w:val="005345BB"/>
    <w:rsid w:val="00540E47"/>
    <w:rsid w:val="006258D3"/>
    <w:rsid w:val="0071056D"/>
    <w:rsid w:val="00736460"/>
    <w:rsid w:val="007731EB"/>
    <w:rsid w:val="007A498C"/>
    <w:rsid w:val="00832FFB"/>
    <w:rsid w:val="008C0850"/>
    <w:rsid w:val="008E1564"/>
    <w:rsid w:val="009121B5"/>
    <w:rsid w:val="009322C9"/>
    <w:rsid w:val="0097743B"/>
    <w:rsid w:val="00A85933"/>
    <w:rsid w:val="00C04E08"/>
    <w:rsid w:val="00C441C3"/>
    <w:rsid w:val="00CA15AB"/>
    <w:rsid w:val="00CD74B3"/>
    <w:rsid w:val="00D76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9"/>
        <o:r id="V:Rule2" type="connector" idref="#_x0000_s1047"/>
        <o:r id="V:Rule3"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2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322C9"/>
    <w:pPr>
      <w:tabs>
        <w:tab w:val="center" w:pos="4677"/>
        <w:tab w:val="right" w:pos="9355"/>
      </w:tabs>
    </w:pPr>
  </w:style>
  <w:style w:type="character" w:customStyle="1" w:styleId="a4">
    <w:name w:val="Нижний колонтитул Знак"/>
    <w:basedOn w:val="a0"/>
    <w:link w:val="a3"/>
    <w:rsid w:val="009322C9"/>
    <w:rPr>
      <w:rFonts w:ascii="Times New Roman" w:eastAsia="Times New Roman" w:hAnsi="Times New Roman" w:cs="Times New Roman"/>
      <w:sz w:val="24"/>
      <w:szCs w:val="24"/>
      <w:lang w:eastAsia="ru-RU"/>
    </w:rPr>
  </w:style>
  <w:style w:type="character" w:styleId="a5">
    <w:name w:val="page number"/>
    <w:basedOn w:val="a0"/>
    <w:rsid w:val="009322C9"/>
  </w:style>
  <w:style w:type="paragraph" w:customStyle="1" w:styleId="ConsPlusNormal">
    <w:name w:val="ConsPlusNormal"/>
    <w:next w:val="a"/>
    <w:link w:val="ConsPlusNormal0"/>
    <w:rsid w:val="009322C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9322C9"/>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9322C9"/>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9322C9"/>
    <w:rPr>
      <w:rFonts w:ascii="Arial" w:eastAsia="Times New Roman" w:hAnsi="Arial" w:cs="Arial"/>
      <w:sz w:val="20"/>
      <w:szCs w:val="20"/>
      <w:lang w:eastAsia="ar-SA"/>
    </w:rPr>
  </w:style>
  <w:style w:type="paragraph" w:customStyle="1" w:styleId="ConsPlusTitle">
    <w:name w:val="ConsPlusTitle"/>
    <w:rsid w:val="009322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322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9322C9"/>
    <w:rPr>
      <w:sz w:val="20"/>
      <w:szCs w:val="20"/>
    </w:rPr>
  </w:style>
  <w:style w:type="character" w:customStyle="1" w:styleId="a9">
    <w:name w:val="Текст сноски Знак"/>
    <w:basedOn w:val="a0"/>
    <w:link w:val="a8"/>
    <w:rsid w:val="009322C9"/>
    <w:rPr>
      <w:rFonts w:ascii="Times New Roman" w:eastAsia="Times New Roman" w:hAnsi="Times New Roman" w:cs="Times New Roman"/>
      <w:sz w:val="20"/>
      <w:szCs w:val="20"/>
      <w:lang w:eastAsia="ru-RU"/>
    </w:rPr>
  </w:style>
  <w:style w:type="character" w:styleId="aa">
    <w:name w:val="footnote reference"/>
    <w:rsid w:val="009322C9"/>
    <w:rPr>
      <w:vertAlign w:val="superscript"/>
    </w:rPr>
  </w:style>
  <w:style w:type="paragraph" w:styleId="ab">
    <w:name w:val="Normal (Web)"/>
    <w:basedOn w:val="a"/>
    <w:uiPriority w:val="99"/>
    <w:unhideWhenUsed/>
    <w:rsid w:val="00D76B87"/>
    <w:pPr>
      <w:spacing w:before="100" w:beforeAutospacing="1" w:after="100" w:afterAutospacing="1"/>
      <w:ind w:firstLine="150"/>
    </w:pPr>
  </w:style>
  <w:style w:type="paragraph" w:styleId="ac">
    <w:name w:val="List Paragraph"/>
    <w:basedOn w:val="a"/>
    <w:uiPriority w:val="34"/>
    <w:qFormat/>
    <w:rsid w:val="00A85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7280">
      <w:bodyDiv w:val="1"/>
      <w:marLeft w:val="0"/>
      <w:marRight w:val="0"/>
      <w:marTop w:val="0"/>
      <w:marBottom w:val="0"/>
      <w:divBdr>
        <w:top w:val="none" w:sz="0" w:space="0" w:color="auto"/>
        <w:left w:val="none" w:sz="0" w:space="0" w:color="auto"/>
        <w:bottom w:val="none" w:sz="0" w:space="0" w:color="auto"/>
        <w:right w:val="none" w:sz="0" w:space="0" w:color="auto"/>
      </w:divBdr>
    </w:div>
    <w:div w:id="956906868">
      <w:bodyDiv w:val="1"/>
      <w:marLeft w:val="0"/>
      <w:marRight w:val="0"/>
      <w:marTop w:val="0"/>
      <w:marBottom w:val="0"/>
      <w:divBdr>
        <w:top w:val="none" w:sz="0" w:space="0" w:color="auto"/>
        <w:left w:val="none" w:sz="0" w:space="0" w:color="auto"/>
        <w:bottom w:val="none" w:sz="0" w:space="0" w:color="auto"/>
        <w:right w:val="none" w:sz="0" w:space="0" w:color="auto"/>
      </w:divBdr>
    </w:div>
    <w:div w:id="1972441378">
      <w:bodyDiv w:val="1"/>
      <w:marLeft w:val="0"/>
      <w:marRight w:val="0"/>
      <w:marTop w:val="0"/>
      <w:marBottom w:val="0"/>
      <w:divBdr>
        <w:top w:val="none" w:sz="0" w:space="0" w:color="auto"/>
        <w:left w:val="none" w:sz="0" w:space="0" w:color="auto"/>
        <w:bottom w:val="none" w:sz="0" w:space="0" w:color="auto"/>
        <w:right w:val="none" w:sz="0" w:space="0" w:color="auto"/>
      </w:divBdr>
    </w:div>
    <w:div w:id="21353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8301</Words>
  <Characters>47318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8</cp:revision>
  <dcterms:created xsi:type="dcterms:W3CDTF">2015-10-02T07:31:00Z</dcterms:created>
  <dcterms:modified xsi:type="dcterms:W3CDTF">2015-10-28T10:54:00Z</dcterms:modified>
</cp:coreProperties>
</file>