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D1" w:rsidRPr="001E7F29" w:rsidRDefault="001035D1" w:rsidP="001035D1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</w:pPr>
      <w:r w:rsidRPr="001E7F29"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 xml:space="preserve">АДМИНИСТРАЦИЯ </w:t>
      </w:r>
    </w:p>
    <w:p w:rsidR="001035D1" w:rsidRPr="001E7F29" w:rsidRDefault="001035D1" w:rsidP="001035D1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 xml:space="preserve"> СЕЛЬСКОГО  ПОСЕЛЕНИЯ  </w:t>
      </w:r>
    </w:p>
    <w:p w:rsidR="001035D1" w:rsidRPr="001E7F29" w:rsidRDefault="001035D1" w:rsidP="001035D1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1E7F2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035D1" w:rsidRPr="001E7F29" w:rsidRDefault="001035D1" w:rsidP="001035D1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1E7F2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1035D1" w:rsidRPr="001E7F29" w:rsidTr="0075227C">
        <w:trPr>
          <w:trHeight w:val="797"/>
        </w:trPr>
        <w:tc>
          <w:tcPr>
            <w:tcW w:w="8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35D1" w:rsidRPr="001E7F29" w:rsidRDefault="001035D1" w:rsidP="0075227C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</w:pPr>
          </w:p>
          <w:p w:rsidR="001035D1" w:rsidRPr="001E7F29" w:rsidRDefault="001035D1" w:rsidP="0075227C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 w:firstLine="37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</w:pPr>
            <w:proofErr w:type="gramStart"/>
            <w:r w:rsidRPr="001E7F2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  <w:t>П</w:t>
            </w:r>
            <w:proofErr w:type="gramEnd"/>
            <w:r w:rsidRPr="001E7F2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1035D1" w:rsidRPr="001E7F29" w:rsidRDefault="001035D1" w:rsidP="001035D1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ar-SA"/>
        </w:rPr>
      </w:pPr>
    </w:p>
    <w:p w:rsidR="001035D1" w:rsidRPr="001E7F29" w:rsidRDefault="001035D1" w:rsidP="001035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ar-SA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679C">
        <w:rPr>
          <w:rFonts w:ascii="Times New Roman" w:eastAsia="Times New Roman" w:hAnsi="Times New Roman" w:cs="Times New Roman"/>
          <w:sz w:val="28"/>
          <w:szCs w:val="28"/>
          <w:lang w:eastAsia="ru-RU"/>
        </w:rPr>
        <w:t>т «31</w:t>
      </w:r>
      <w:r w:rsidR="00AD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октября    2014 г. №  </w:t>
      </w:r>
      <w:r w:rsidR="00BB679C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 </w:t>
      </w:r>
      <w:proofErr w:type="gramStart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</w:t>
      </w:r>
      <w:proofErr w:type="gramEnd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регламента  администрации  </w:t>
      </w:r>
      <w:r w:rsidR="00103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Старохворостанского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Лискинского муниципального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 по предоставлению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ередача </w:t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</w:t>
      </w:r>
      <w:proofErr w:type="gramEnd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помещений муниципального жилищного фонда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</w:t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гражданам в порядке приватизации»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27.07.2010 г. № 210-ФЗ «Об организации предоставления государственных и муниципальных услуг» администрация </w:t>
      </w:r>
      <w:r w:rsid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 </w:t>
      </w:r>
    </w:p>
    <w:p w:rsidR="001035D1" w:rsidRDefault="002D1114" w:rsidP="002D111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</w:t>
      </w:r>
      <w:r w:rsid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администрации</w:t>
      </w:r>
    </w:p>
    <w:p w:rsidR="002D1114" w:rsidRPr="001035D1" w:rsidRDefault="001035D1" w:rsidP="00103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="002D1114" w:rsidRP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жилищного фонда гражданам в порядке приватизации» согласно приложению.</w:t>
      </w:r>
    </w:p>
    <w:p w:rsidR="001035D1" w:rsidRPr="001035D1" w:rsidRDefault="002D1114" w:rsidP="002D1114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 </w:t>
      </w:r>
    </w:p>
    <w:p w:rsidR="002D1114" w:rsidRPr="001035D1" w:rsidRDefault="001035D1" w:rsidP="001035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№ 159</w:t>
      </w:r>
      <w:r w:rsidR="002D1114" w:rsidRP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D1114" w:rsidRP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.12.2012 года «Об  утверждении  административного регламента  администрации  </w:t>
      </w:r>
      <w:r w:rsidRP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114" w:rsidRP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</w:t>
      </w:r>
      <w:r w:rsidR="002D1114" w:rsidRPr="00103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="002D1114" w:rsidRPr="00103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«Предоставление жилых помещений муниципального жилищного фонда гражданам в порядке приватизации</w:t>
      </w:r>
      <w:r w:rsidR="002D1114" w:rsidRPr="00103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ред. № 47  от 12</w:t>
      </w:r>
      <w:r w:rsidR="002D1114" w:rsidRPr="00103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.04.2013 года)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            собой.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его обнародования. 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</w:p>
    <w:p w:rsidR="002D1114" w:rsidRPr="002D1114" w:rsidRDefault="000B0039" w:rsidP="002D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                                                  </w:t>
      </w:r>
      <w:r w:rsid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Ю.И.Карайчев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D1" w:rsidRDefault="001035D1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D1" w:rsidRDefault="001035D1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D1" w:rsidRDefault="001035D1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D1" w:rsidRDefault="001035D1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D1" w:rsidRDefault="001035D1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D1" w:rsidRDefault="001035D1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</w:t>
      </w:r>
      <w:r w:rsidR="001035D1" w:rsidRP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</w:t>
      </w:r>
    </w:p>
    <w:p w:rsidR="002D1114" w:rsidRPr="002D1114" w:rsidRDefault="008144EB" w:rsidP="002D1114">
      <w:pPr>
        <w:autoSpaceDE w:val="0"/>
        <w:autoSpaceDN w:val="0"/>
        <w:adjustRightInd w:val="0"/>
        <w:spacing w:after="0" w:line="240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октября   </w:t>
      </w:r>
      <w:r w:rsid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156</w:t>
      </w:r>
    </w:p>
    <w:p w:rsidR="002D1114" w:rsidRPr="002D1114" w:rsidRDefault="002D1114" w:rsidP="002D1114">
      <w:pPr>
        <w:tabs>
          <w:tab w:val="left" w:pos="-5529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tabs>
          <w:tab w:val="left" w:pos="-552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2D1114" w:rsidRPr="002D1114" w:rsidRDefault="002D1114" w:rsidP="002D1114">
      <w:pPr>
        <w:tabs>
          <w:tab w:val="left" w:pos="-552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1035D1" w:rsidRPr="00103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Старохворостанского</w:t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2D1114" w:rsidRPr="002D1114" w:rsidRDefault="002D1114" w:rsidP="002D1114">
      <w:pPr>
        <w:tabs>
          <w:tab w:val="left" w:pos="-552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Воронежской области </w:t>
      </w:r>
    </w:p>
    <w:p w:rsidR="002D1114" w:rsidRPr="002D1114" w:rsidRDefault="002D1114" w:rsidP="002D1114">
      <w:pPr>
        <w:tabs>
          <w:tab w:val="left" w:pos="-552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2D1114" w:rsidRPr="002D1114" w:rsidRDefault="002D1114" w:rsidP="000B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«Передача  жилых помещений муниципального жилищного фонда </w:t>
      </w:r>
      <w:proofErr w:type="gramStart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 гражданам в порядке приватизации»</w:t>
      </w:r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keepNext/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1. Общие положения</w:t>
      </w:r>
    </w:p>
    <w:p w:rsidR="002D1114" w:rsidRPr="002D1114" w:rsidRDefault="002D1114" w:rsidP="002D1114">
      <w:pPr>
        <w:tabs>
          <w:tab w:val="left" w:pos="1418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1035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</w:t>
      </w:r>
      <w:r w:rsidR="001035D1" w:rsidRP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«Передача  жилых помещений муниципального жилищного фонда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гражданам в порядке приватизации»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2D1114" w:rsidRPr="002D1114" w:rsidRDefault="002D1114" w:rsidP="002D111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Право на получение муниципальной услуги имеют граждане Российской Федерации, зарегистрированные на территории </w:t>
      </w:r>
      <w:r w:rsidR="001035D1" w:rsidRPr="0010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района, а также их законные представители, действующие в силу закона или на основании доверенности (далее – заявитель). </w:t>
      </w:r>
    </w:p>
    <w:p w:rsidR="002D1114" w:rsidRPr="002D1114" w:rsidRDefault="002D1114" w:rsidP="002D111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администрации, в местах предоставления  муниципальной услуги, на информационных стендах. Подробная информация об органах, предоставляющих муниципальную услугу, содержится в п. 2.2. настоящего административного регламента.</w:t>
      </w:r>
    </w:p>
    <w:p w:rsidR="002D1114" w:rsidRPr="002D1114" w:rsidRDefault="002D1114" w:rsidP="002D111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2D1114" w:rsidRPr="002D1114" w:rsidRDefault="002D1114" w:rsidP="002D1114">
      <w:pPr>
        <w:tabs>
          <w:tab w:val="left" w:pos="1440"/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«Передача 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муниципального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гражданам в порядке приватизации».</w:t>
      </w:r>
    </w:p>
    <w:p w:rsidR="00E03932" w:rsidRPr="00E03932" w:rsidRDefault="002D1114" w:rsidP="00E03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Орган, предоставляющий муниципальную услугу: администрация </w:t>
      </w:r>
      <w:r w:rsidR="00E03932" w:rsidRPr="00E039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 сельского поселения Лискинского муниципального района.</w:t>
      </w:r>
    </w:p>
    <w:p w:rsidR="00E03932" w:rsidRPr="00E03932" w:rsidRDefault="00E03932" w:rsidP="00E03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администрации Старохворостанского сельского поселения: село Старая Хворостань, ул. Центральная, 1</w:t>
      </w:r>
    </w:p>
    <w:p w:rsidR="00E03932" w:rsidRPr="00E03932" w:rsidRDefault="00E03932" w:rsidP="00E03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График  работы:  понедельник - пятница с 8-00 до 17-00, перерыв с 12-00 до 14-00.</w:t>
      </w:r>
    </w:p>
    <w:p w:rsidR="00E03932" w:rsidRPr="00E03932" w:rsidRDefault="00E03932" w:rsidP="00E03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Контактный телефон:  факс - 8473 </w:t>
      </w:r>
      <w:proofErr w:type="gramStart"/>
      <w:r w:rsidRPr="00E0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0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91)  62-2-11, 62-1-51 </w:t>
      </w:r>
    </w:p>
    <w:p w:rsidR="00E03932" w:rsidRPr="00E03932" w:rsidRDefault="00E03932" w:rsidP="00E03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Адрес официального сайта администрации  Старохворостанского сельского поселения в сети Интернет: Администрация Старохворостанского сельского поселения.</w:t>
      </w:r>
    </w:p>
    <w:p w:rsidR="00E03932" w:rsidRDefault="00E03932" w:rsidP="00E03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Адрес электронной почты в сети Интернет: </w:t>
      </w:r>
      <w:hyperlink r:id="rId7" w:history="1">
        <w:r w:rsidRPr="00AF2597">
          <w:rPr>
            <w:rStyle w:val="a4"/>
            <w:rFonts w:eastAsia="Times New Roman"/>
            <w:sz w:val="28"/>
            <w:szCs w:val="28"/>
            <w:lang w:eastAsia="ru-RU"/>
          </w:rPr>
          <w:t>starohvor.liski@govvrn.ru</w:t>
        </w:r>
      </w:hyperlink>
    </w:p>
    <w:p w:rsidR="002D1114" w:rsidRPr="002D1114" w:rsidRDefault="002D1114" w:rsidP="00E03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2D1114" w:rsidRPr="002D1114" w:rsidRDefault="002D1114" w:rsidP="002D1114">
      <w:pPr>
        <w:tabs>
          <w:tab w:val="num" w:pos="720"/>
          <w:tab w:val="left" w:pos="1843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услуги, в целях получения сведений (документов), необходимых для принятия решения о заключении договора на передачу в собственность жилого помещения в порядке приватизации, администрация осуществляет взаимодействие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1114" w:rsidRPr="002D1114" w:rsidRDefault="002D1114" w:rsidP="002D1114">
      <w:pPr>
        <w:numPr>
          <w:ilvl w:val="0"/>
          <w:numId w:val="1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 кадастра и картографии по Воронежской области;</w:t>
      </w:r>
    </w:p>
    <w:p w:rsidR="002D1114" w:rsidRPr="002D1114" w:rsidRDefault="002D1114" w:rsidP="002D1114">
      <w:pPr>
        <w:numPr>
          <w:ilvl w:val="0"/>
          <w:numId w:val="1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технической инвентаризации;</w:t>
      </w:r>
    </w:p>
    <w:p w:rsidR="002D1114" w:rsidRPr="002D1114" w:rsidRDefault="002D1114" w:rsidP="002D1114">
      <w:pPr>
        <w:numPr>
          <w:ilvl w:val="0"/>
          <w:numId w:val="1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исполнения наказаний по Воронежской области;</w:t>
      </w:r>
    </w:p>
    <w:p w:rsidR="002D1114" w:rsidRPr="002D1114" w:rsidRDefault="002D1114" w:rsidP="002D1114">
      <w:pPr>
        <w:numPr>
          <w:ilvl w:val="0"/>
          <w:numId w:val="1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миграционной службы по Воронежской области;</w:t>
      </w:r>
    </w:p>
    <w:p w:rsidR="002D1114" w:rsidRPr="002D1114" w:rsidRDefault="002D1114" w:rsidP="002D1114">
      <w:pPr>
        <w:numPr>
          <w:ilvl w:val="0"/>
          <w:numId w:val="1"/>
        </w:numPr>
        <w:tabs>
          <w:tab w:val="left" w:pos="900"/>
          <w:tab w:val="left" w:pos="1418"/>
          <w:tab w:val="left" w:pos="1985"/>
          <w:tab w:val="left" w:pos="2127"/>
          <w:tab w:val="left" w:pos="2552"/>
          <w:tab w:val="num" w:pos="36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предоставляющими сведения из домовой книги.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2D1114" w:rsidRPr="002D1114" w:rsidRDefault="002D1114" w:rsidP="002D1114">
      <w:pPr>
        <w:tabs>
          <w:tab w:val="left" w:pos="1440"/>
          <w:tab w:val="num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заключение с гражданами договора на передачу в собственность жилого помещения в порядке приватизации либо мотивированный отказ в предоставлении муниципальной услуги.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услуги: двухмесячный срок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2D1114" w:rsidRPr="002D1114" w:rsidRDefault="002D1114" w:rsidP="002D1114">
      <w:pPr>
        <w:tabs>
          <w:tab w:val="left" w:pos="1440"/>
          <w:tab w:val="num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2D1114" w:rsidRPr="002D1114" w:rsidRDefault="002D1114" w:rsidP="002D1114">
      <w:pPr>
        <w:tabs>
          <w:tab w:val="left" w:pos="1440"/>
          <w:tab w:val="num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1114" w:rsidRPr="002D1114" w:rsidRDefault="002D1114" w:rsidP="002D1114">
      <w:pPr>
        <w:tabs>
          <w:tab w:val="num" w:pos="0"/>
          <w:tab w:val="left" w:pos="14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РФ от 04.07.1991г. № 1541-1 «О приватизации жилищного фонда в Российской Федерации»;</w:t>
      </w:r>
    </w:p>
    <w:p w:rsidR="002D1114" w:rsidRPr="002D1114" w:rsidRDefault="002D1114" w:rsidP="002D1114">
      <w:pPr>
        <w:tabs>
          <w:tab w:val="num" w:pos="0"/>
          <w:tab w:val="left" w:pos="14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Федеральным законом от 21.07.1997г. № 122-ФЗ «О государственной регистрации прав на недвижимое имущество и сделок с ним»;</w:t>
      </w:r>
    </w:p>
    <w:p w:rsidR="002D1114" w:rsidRPr="002D1114" w:rsidRDefault="002D1114" w:rsidP="002D1114">
      <w:pPr>
        <w:tabs>
          <w:tab w:val="num" w:pos="0"/>
          <w:tab w:val="left" w:pos="14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2D1114" w:rsidRPr="002D1114" w:rsidRDefault="002D1114" w:rsidP="002D1114">
      <w:pPr>
        <w:tabs>
          <w:tab w:val="num" w:pos="0"/>
          <w:tab w:val="left" w:pos="14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02.05.2006г. № 59-ФЗ «О порядке рассмотрения обращений граждан Российской Федерации»;</w:t>
      </w:r>
    </w:p>
    <w:p w:rsidR="002D1114" w:rsidRPr="002D1114" w:rsidRDefault="002D1114" w:rsidP="002D1114">
      <w:pPr>
        <w:tabs>
          <w:tab w:val="num" w:pos="0"/>
          <w:tab w:val="left" w:pos="14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27.07.2010г. № 210-ФЗ «Об организации предоставления государственных и муниципальных услуг»;</w:t>
      </w:r>
    </w:p>
    <w:p w:rsidR="002D1114" w:rsidRPr="002D1114" w:rsidRDefault="002D1114" w:rsidP="002D1114">
      <w:pPr>
        <w:tabs>
          <w:tab w:val="num" w:pos="0"/>
          <w:tab w:val="left" w:pos="14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настоящим административным регламентом;</w:t>
      </w:r>
    </w:p>
    <w:p w:rsidR="002D1114" w:rsidRPr="002D1114" w:rsidRDefault="002D1114" w:rsidP="002D1114">
      <w:pPr>
        <w:tabs>
          <w:tab w:val="num" w:pos="0"/>
          <w:tab w:val="left" w:pos="14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другими правовыми актами.</w:t>
      </w:r>
    </w:p>
    <w:p w:rsidR="002D1114" w:rsidRPr="002D1114" w:rsidRDefault="002D1114" w:rsidP="002D1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2D1114" w:rsidRPr="002D1114" w:rsidRDefault="002D1114" w:rsidP="002D1114">
      <w:pPr>
        <w:tabs>
          <w:tab w:val="left" w:pos="1440"/>
          <w:tab w:val="left" w:pos="1560"/>
          <w:tab w:val="left" w:pos="1620"/>
          <w:tab w:val="num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Исчерпывающий перечень требуемых от заявителя документов, необходимых для предоставления муниципальной услуги:</w:t>
      </w:r>
    </w:p>
    <w:p w:rsidR="002D1114" w:rsidRPr="002D1114" w:rsidRDefault="002D1114" w:rsidP="002D1114">
      <w:pPr>
        <w:numPr>
          <w:ilvl w:val="1"/>
          <w:numId w:val="2"/>
        </w:numPr>
        <w:tabs>
          <w:tab w:val="num" w:pos="0"/>
          <w:tab w:val="left" w:pos="1080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форме, приведенной в приложении № 1 к настоящему административному регламенту;</w:t>
      </w:r>
    </w:p>
    <w:p w:rsidR="002D1114" w:rsidRPr="002D1114" w:rsidRDefault="002D1114" w:rsidP="002D1114">
      <w:pPr>
        <w:numPr>
          <w:ilvl w:val="1"/>
          <w:numId w:val="2"/>
        </w:numPr>
        <w:tabs>
          <w:tab w:val="num" w:pos="0"/>
          <w:tab w:val="left" w:pos="1080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перечисленные в приложении № 2 к настоящему административному регламенту.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1114" w:rsidRPr="002D1114" w:rsidRDefault="002D1114" w:rsidP="002D1114">
      <w:pPr>
        <w:numPr>
          <w:ilvl w:val="2"/>
          <w:numId w:val="3"/>
        </w:numPr>
        <w:tabs>
          <w:tab w:val="left" w:pos="0"/>
          <w:tab w:val="left" w:pos="720"/>
          <w:tab w:val="left" w:pos="108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сведений (документов), получаемых в рамках межведомственного взаимодействия, необходимых для принятия решения по предоставлению муниципальной услуги:</w:t>
      </w:r>
    </w:p>
    <w:p w:rsidR="002D1114" w:rsidRPr="002D1114" w:rsidRDefault="002D1114" w:rsidP="002D1114">
      <w:pPr>
        <w:tabs>
          <w:tab w:val="num" w:pos="1288"/>
          <w:tab w:val="left" w:pos="1440"/>
          <w:tab w:val="left" w:pos="1560"/>
          <w:tab w:val="left" w:pos="1620"/>
          <w:tab w:val="num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взаимодействия для принятия решения по предоставлению муниципальной услуги специалист, ответственный за предоставление муниципальной услуги, запрашивает следующие сведения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1114" w:rsidRPr="002D1114" w:rsidRDefault="002D1114" w:rsidP="002D1114">
      <w:pPr>
        <w:tabs>
          <w:tab w:val="left" w:pos="567"/>
          <w:tab w:val="left" w:pos="1080"/>
          <w:tab w:val="left" w:pos="1440"/>
          <w:tab w:val="left" w:pos="1560"/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 кадастра и картографии по Воронежской области:</w:t>
      </w:r>
    </w:p>
    <w:p w:rsidR="002D1114" w:rsidRPr="002D1114" w:rsidRDefault="002D1114" w:rsidP="002D1114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прав на недвижимое имущество и сделок с ним;</w:t>
      </w:r>
    </w:p>
    <w:p w:rsidR="002D1114" w:rsidRPr="002D1114" w:rsidRDefault="002D1114" w:rsidP="002D1114">
      <w:pPr>
        <w:tabs>
          <w:tab w:val="left" w:pos="1080"/>
          <w:tab w:val="left" w:pos="1440"/>
          <w:tab w:val="left" w:pos="1560"/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инвентаризации:</w:t>
      </w:r>
    </w:p>
    <w:p w:rsidR="002D1114" w:rsidRPr="002D1114" w:rsidRDefault="002D1114" w:rsidP="002D1114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БТИ (техническое описание объекта недвижимости);</w:t>
      </w:r>
    </w:p>
    <w:p w:rsidR="002D1114" w:rsidRPr="002D1114" w:rsidRDefault="002D1114" w:rsidP="002D1114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паспорт жилого помещения;</w:t>
      </w:r>
    </w:p>
    <w:p w:rsidR="002D1114" w:rsidRPr="002D1114" w:rsidRDefault="002D1114" w:rsidP="002D1114">
      <w:pPr>
        <w:tabs>
          <w:tab w:val="left" w:pos="1080"/>
          <w:tab w:val="left" w:pos="1440"/>
          <w:tab w:val="left" w:pos="1560"/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исполнения наказаний по Воронежской области:</w:t>
      </w:r>
    </w:p>
    <w:p w:rsidR="002D1114" w:rsidRPr="002D1114" w:rsidRDefault="002D1114" w:rsidP="002D1114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сроке пребывания в местах лишения свободы;</w:t>
      </w:r>
    </w:p>
    <w:p w:rsidR="002D1114" w:rsidRPr="002D1114" w:rsidRDefault="002D1114" w:rsidP="002D1114">
      <w:pPr>
        <w:tabs>
          <w:tab w:val="left" w:pos="1080"/>
          <w:tab w:val="left" w:pos="1440"/>
          <w:tab w:val="left" w:pos="1560"/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миграционной службы по Воронежской области:</w:t>
      </w:r>
    </w:p>
    <w:p w:rsidR="002D1114" w:rsidRPr="002D1114" w:rsidRDefault="002D1114" w:rsidP="002D1114">
      <w:pPr>
        <w:tabs>
          <w:tab w:val="left" w:pos="1080"/>
          <w:tab w:val="left" w:pos="1440"/>
          <w:tab w:val="left" w:pos="1560"/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сведения из домовой книги (управляющих компаниях, ТСЖ):</w:t>
      </w:r>
    </w:p>
    <w:p w:rsidR="002D1114" w:rsidRPr="002D1114" w:rsidRDefault="002D1114" w:rsidP="002D1114">
      <w:pPr>
        <w:tabs>
          <w:tab w:val="left" w:pos="1080"/>
          <w:tab w:val="num" w:pos="1288"/>
          <w:tab w:val="left" w:pos="1440"/>
          <w:tab w:val="left" w:pos="1560"/>
          <w:tab w:val="left" w:pos="1620"/>
          <w:tab w:val="num" w:pos="270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выписку из домовой книги, справки с места жительства.</w:t>
      </w:r>
    </w:p>
    <w:p w:rsidR="002D1114" w:rsidRPr="002D1114" w:rsidRDefault="002D1114" w:rsidP="002D1114">
      <w:pPr>
        <w:tabs>
          <w:tab w:val="left" w:pos="-5529"/>
          <w:tab w:val="left" w:pos="1260"/>
          <w:tab w:val="left" w:pos="1440"/>
          <w:tab w:val="left" w:pos="1620"/>
          <w:tab w:val="left" w:pos="1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услуги: </w:t>
      </w:r>
    </w:p>
    <w:p w:rsidR="002D1114" w:rsidRPr="002D1114" w:rsidRDefault="002D1114" w:rsidP="002D1114">
      <w:pPr>
        <w:widowControl w:val="0"/>
        <w:numPr>
          <w:ilvl w:val="1"/>
          <w:numId w:val="4"/>
        </w:numPr>
        <w:tabs>
          <w:tab w:val="num" w:pos="0"/>
          <w:tab w:val="left" w:pos="720"/>
          <w:tab w:val="left" w:pos="900"/>
          <w:tab w:val="left" w:pos="1440"/>
          <w:tab w:val="left" w:pos="1560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заявителем документов, содержащих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ошибки или противоречивые сведения;</w:t>
      </w:r>
    </w:p>
    <w:p w:rsidR="002D1114" w:rsidRPr="002D1114" w:rsidRDefault="002D1114" w:rsidP="002D1114">
      <w:pPr>
        <w:widowControl w:val="0"/>
        <w:numPr>
          <w:ilvl w:val="1"/>
          <w:numId w:val="4"/>
        </w:numPr>
        <w:tabs>
          <w:tab w:val="num" w:pos="0"/>
          <w:tab w:val="left" w:pos="720"/>
          <w:tab w:val="left" w:pos="900"/>
          <w:tab w:val="left" w:pos="1440"/>
          <w:tab w:val="left" w:pos="1560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 лицом, не уполномоченным совершать такого рода действия.</w:t>
      </w:r>
    </w:p>
    <w:p w:rsidR="002D1114" w:rsidRPr="002D1114" w:rsidRDefault="002D1114" w:rsidP="002D1114">
      <w:pPr>
        <w:tabs>
          <w:tab w:val="left" w:pos="540"/>
          <w:tab w:val="left" w:pos="1440"/>
          <w:tab w:val="left" w:pos="1560"/>
          <w:tab w:val="num" w:pos="162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Исчерпывающий перечень оснований для отказа в предоставлении муниципальной услуги: </w:t>
      </w:r>
    </w:p>
    <w:p w:rsidR="002D1114" w:rsidRPr="002D1114" w:rsidRDefault="002D1114" w:rsidP="002D1114">
      <w:pPr>
        <w:numPr>
          <w:ilvl w:val="0"/>
          <w:numId w:val="5"/>
        </w:numPr>
        <w:tabs>
          <w:tab w:val="left" w:pos="851"/>
          <w:tab w:val="left" w:pos="1080"/>
          <w:tab w:val="left" w:pos="1560"/>
          <w:tab w:val="num" w:pos="162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документов, предусмотренных п. 2.6.1. настоящего административного регламента, или предоставление документов не в полном объеме;</w:t>
      </w:r>
    </w:p>
    <w:p w:rsidR="002D1114" w:rsidRPr="002D1114" w:rsidRDefault="002D1114" w:rsidP="002D1114">
      <w:pPr>
        <w:numPr>
          <w:ilvl w:val="0"/>
          <w:numId w:val="5"/>
        </w:numPr>
        <w:tabs>
          <w:tab w:val="left" w:pos="851"/>
          <w:tab w:val="left" w:pos="1080"/>
          <w:tab w:val="left" w:pos="1560"/>
          <w:tab w:val="num" w:pos="162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заявителем права однократной приватизации;</w:t>
      </w:r>
    </w:p>
    <w:p w:rsidR="002D1114" w:rsidRPr="002D1114" w:rsidRDefault="002D1114" w:rsidP="002D1114">
      <w:pPr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жилого помещения в муниципальной собственности;</w:t>
      </w:r>
    </w:p>
    <w:p w:rsidR="002D1114" w:rsidRPr="002D1114" w:rsidRDefault="002D1114" w:rsidP="002D1114">
      <w:pPr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относится к специализированному жилищному фонду;</w:t>
      </w:r>
    </w:p>
    <w:p w:rsidR="002D1114" w:rsidRPr="002D1114" w:rsidRDefault="002D1114" w:rsidP="002D1114">
      <w:pPr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является служебным жилым помещением;</w:t>
      </w:r>
    </w:p>
    <w:p w:rsidR="002D1114" w:rsidRPr="002D1114" w:rsidRDefault="002D1114" w:rsidP="002D1114">
      <w:pPr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080"/>
          <w:tab w:val="left" w:pos="156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находится в аварийном состоянии.</w:t>
      </w:r>
    </w:p>
    <w:p w:rsidR="002D1114" w:rsidRPr="002D1114" w:rsidRDefault="002D1114" w:rsidP="002D1114">
      <w:pPr>
        <w:numPr>
          <w:ilvl w:val="1"/>
          <w:numId w:val="6"/>
        </w:numPr>
        <w:tabs>
          <w:tab w:val="num" w:pos="540"/>
          <w:tab w:val="left" w:pos="1260"/>
          <w:tab w:val="left" w:pos="1560"/>
          <w:tab w:val="num" w:pos="1620"/>
          <w:tab w:val="left" w:pos="180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взимания.</w:t>
      </w:r>
    </w:p>
    <w:p w:rsidR="002D1114" w:rsidRPr="002D1114" w:rsidRDefault="002D1114" w:rsidP="002D1114">
      <w:pPr>
        <w:tabs>
          <w:tab w:val="left" w:pos="1560"/>
          <w:tab w:val="num" w:pos="1620"/>
          <w:tab w:val="left" w:pos="180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Муниципальная услуга предоставляется бесплатно.</w:t>
      </w:r>
    </w:p>
    <w:p w:rsidR="002D1114" w:rsidRPr="002D1114" w:rsidRDefault="002D1114" w:rsidP="002D1114">
      <w:pPr>
        <w:tabs>
          <w:tab w:val="left" w:pos="-5529"/>
          <w:tab w:val="left" w:pos="900"/>
          <w:tab w:val="left" w:pos="1440"/>
          <w:tab w:val="left" w:pos="162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Максимальный срок ожидания в очереди при подаче документов на получение муниципальной услуги – не более 15 минут.</w:t>
      </w:r>
    </w:p>
    <w:p w:rsidR="002D1114" w:rsidRPr="002D1114" w:rsidRDefault="002D1114" w:rsidP="002D1114">
      <w:pPr>
        <w:tabs>
          <w:tab w:val="left" w:pos="-5529"/>
          <w:tab w:val="left" w:pos="900"/>
          <w:tab w:val="left" w:pos="1440"/>
          <w:tab w:val="left" w:pos="162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– не более 15 минут»;</w:t>
      </w:r>
    </w:p>
    <w:p w:rsidR="002D1114" w:rsidRPr="002D1114" w:rsidRDefault="002D1114" w:rsidP="002D1114">
      <w:pPr>
        <w:tabs>
          <w:tab w:val="left" w:pos="-5529"/>
          <w:tab w:val="left" w:pos="900"/>
          <w:tab w:val="left" w:pos="1440"/>
          <w:tab w:val="left" w:pos="1620"/>
          <w:tab w:val="left" w:pos="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 при личном обращении - 30 минут, при получении запроса посредством почтового отправления, электронной почты – в течение рабочего дня.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D1114" w:rsidRPr="002D1114" w:rsidRDefault="002D1114" w:rsidP="002D1114">
      <w:pPr>
        <w:tabs>
          <w:tab w:val="left" w:pos="1080"/>
          <w:tab w:val="left" w:pos="1260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2D1114" w:rsidRPr="002D1114" w:rsidRDefault="002D1114" w:rsidP="002D1114">
      <w:pPr>
        <w:tabs>
          <w:tab w:val="num" w:pos="180"/>
          <w:tab w:val="left" w:pos="1080"/>
          <w:tab w:val="left" w:pos="1260"/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Помещения должны содержать места для информирования, ожидания и приема граждан,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2D1114" w:rsidRPr="002D1114" w:rsidRDefault="002D1114" w:rsidP="002D1114">
      <w:pPr>
        <w:tabs>
          <w:tab w:val="left" w:pos="900"/>
          <w:tab w:val="left" w:pos="1080"/>
          <w:tab w:val="left" w:pos="1260"/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входа в каждое помещение размещается табличка с наименованием помещения (зал ожидания, приема/выдачи документов и т.д.).</w:t>
      </w:r>
    </w:p>
    <w:p w:rsidR="002D1114" w:rsidRPr="002D1114" w:rsidRDefault="002D1114" w:rsidP="002D1114">
      <w:pPr>
        <w:tabs>
          <w:tab w:val="left" w:pos="1080"/>
          <w:tab w:val="left" w:pos="1260"/>
          <w:tab w:val="left" w:pos="1560"/>
          <w:tab w:val="left" w:pos="1843"/>
          <w:tab w:val="num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2D1114" w:rsidRPr="002D1114" w:rsidRDefault="002D1114" w:rsidP="002D1114">
      <w:pPr>
        <w:tabs>
          <w:tab w:val="left" w:pos="1560"/>
          <w:tab w:val="left" w:pos="1800"/>
          <w:tab w:val="left" w:pos="1843"/>
          <w:tab w:val="num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Центральный вход в здание, где располагается администрация</w:t>
      </w:r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оборудован информационной табличкой (вывеской), содержащей информацию о наименовании.</w:t>
      </w:r>
    </w:p>
    <w:p w:rsidR="002D1114" w:rsidRPr="002D1114" w:rsidRDefault="002D1114" w:rsidP="002D1114">
      <w:pPr>
        <w:tabs>
          <w:tab w:val="left" w:pos="1560"/>
          <w:tab w:val="left" w:pos="1800"/>
          <w:tab w:val="left" w:pos="1843"/>
          <w:tab w:val="num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ожидани</w:t>
      </w:r>
      <w:r w:rsidRPr="002D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заявителям отводятся места, оборудованные стульями, кресельными секциями. В </w:t>
      </w:r>
      <w:proofErr w:type="gramStart"/>
      <w:r w:rsidRPr="002D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proofErr w:type="gramEnd"/>
      <w:r w:rsidRPr="002D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ожидания должны иметься средства для оказания первой помощи и доступные места общего пользования. </w:t>
      </w:r>
    </w:p>
    <w:p w:rsidR="002D1114" w:rsidRPr="002D1114" w:rsidRDefault="002D1114" w:rsidP="002D1114">
      <w:pPr>
        <w:tabs>
          <w:tab w:val="num" w:pos="720"/>
          <w:tab w:val="left" w:pos="1560"/>
          <w:tab w:val="left" w:pos="1800"/>
          <w:tab w:val="num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Места информирования, предназначенные для ознакомления заявителей с информационными материалами, оборудуются:</w:t>
      </w:r>
    </w:p>
    <w:p w:rsidR="002D1114" w:rsidRPr="002D1114" w:rsidRDefault="002D1114" w:rsidP="002D1114">
      <w:pPr>
        <w:numPr>
          <w:ilvl w:val="0"/>
          <w:numId w:val="8"/>
        </w:numPr>
        <w:tabs>
          <w:tab w:val="num" w:pos="0"/>
          <w:tab w:val="left" w:pos="1080"/>
          <w:tab w:val="left" w:pos="156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информационными стендами,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размещается визуальная и текстовая информация</w:t>
      </w:r>
      <w:r w:rsidRPr="002D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1114" w:rsidRPr="002D1114" w:rsidRDefault="002D1114" w:rsidP="002D1114">
      <w:pPr>
        <w:numPr>
          <w:ilvl w:val="0"/>
          <w:numId w:val="8"/>
        </w:numPr>
        <w:tabs>
          <w:tab w:val="num" w:pos="0"/>
          <w:tab w:val="left" w:pos="1080"/>
          <w:tab w:val="left" w:pos="156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стульями и столами для оформления документов.</w:t>
      </w:r>
    </w:p>
    <w:p w:rsidR="002D1114" w:rsidRPr="002D1114" w:rsidRDefault="002D1114" w:rsidP="002D1114">
      <w:pPr>
        <w:tabs>
          <w:tab w:val="num" w:pos="0"/>
          <w:tab w:val="left" w:pos="156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2D1114" w:rsidRPr="002D1114" w:rsidRDefault="002D1114" w:rsidP="002D1114">
      <w:pPr>
        <w:tabs>
          <w:tab w:val="num" w:pos="0"/>
          <w:tab w:val="left" w:pos="156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а также на официальном сайте в сети Интернет размещается следующая обязательная информация:</w:t>
      </w:r>
    </w:p>
    <w:p w:rsidR="002D1114" w:rsidRPr="002D1114" w:rsidRDefault="002D1114" w:rsidP="002D1114">
      <w:pPr>
        <w:tabs>
          <w:tab w:val="num" w:pos="-180"/>
          <w:tab w:val="num" w:pos="0"/>
          <w:tab w:val="left" w:pos="156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номера телефонов, факсов, адрес официального сайта, электронной почты органа, предоставляющего муниципальную услугу; </w:t>
      </w:r>
    </w:p>
    <w:p w:rsidR="002D1114" w:rsidRPr="002D1114" w:rsidRDefault="002D1114" w:rsidP="002D1114">
      <w:pPr>
        <w:tabs>
          <w:tab w:val="num" w:pos="-180"/>
          <w:tab w:val="num" w:pos="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органа, предоставляющего муниципальную услугу;</w:t>
      </w:r>
    </w:p>
    <w:p w:rsidR="002D1114" w:rsidRPr="002D1114" w:rsidRDefault="002D1114" w:rsidP="002D1114">
      <w:pPr>
        <w:tabs>
          <w:tab w:val="num" w:pos="-180"/>
          <w:tab w:val="num" w:pos="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личного приема граждан уполномоченными должностными лицами;</w:t>
      </w:r>
    </w:p>
    <w:p w:rsidR="002D1114" w:rsidRPr="002D1114" w:rsidRDefault="002D1114" w:rsidP="002D1114">
      <w:pPr>
        <w:tabs>
          <w:tab w:val="num" w:pos="-180"/>
          <w:tab w:val="num" w:pos="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граждан,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2D1114" w:rsidRPr="002D1114" w:rsidRDefault="002D1114" w:rsidP="002D1114">
      <w:pPr>
        <w:tabs>
          <w:tab w:val="num" w:pos="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настоящий административный регламент.</w:t>
      </w:r>
    </w:p>
    <w:p w:rsidR="002D1114" w:rsidRPr="002D1114" w:rsidRDefault="002D1114" w:rsidP="002D1114">
      <w:pPr>
        <w:tabs>
          <w:tab w:val="num" w:pos="1560"/>
          <w:tab w:val="num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2D1114" w:rsidRPr="002D1114" w:rsidRDefault="002D1114" w:rsidP="002D1114">
      <w:pPr>
        <w:numPr>
          <w:ilvl w:val="0"/>
          <w:numId w:val="9"/>
        </w:numPr>
        <w:tabs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муниципальных услуг.</w:t>
      </w:r>
    </w:p>
    <w:p w:rsidR="002D1114" w:rsidRPr="002D1114" w:rsidRDefault="002D1114" w:rsidP="002D111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носят открытый общедоступный характер, предоставляются всем заинтересованным лицам.</w:t>
      </w:r>
    </w:p>
    <w:p w:rsidR="002D1114" w:rsidRPr="002D1114" w:rsidRDefault="002D1114" w:rsidP="002D1114">
      <w:pPr>
        <w:widowControl w:val="0"/>
        <w:tabs>
          <w:tab w:val="left" w:pos="45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2D1114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       При рассмотрении заявления в администрации заявитель имеет право:</w:t>
      </w:r>
    </w:p>
    <w:p w:rsidR="002D1114" w:rsidRPr="002D1114" w:rsidRDefault="002D1114" w:rsidP="002D111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2D1114" w:rsidRPr="002D1114" w:rsidRDefault="002D1114" w:rsidP="002D111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2D1114" w:rsidRPr="002D1114" w:rsidRDefault="002D1114" w:rsidP="002D111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2D1114" w:rsidRPr="002D1114" w:rsidRDefault="002D1114" w:rsidP="002D111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дополнительные документы и материалы;</w:t>
      </w:r>
    </w:p>
    <w:p w:rsidR="002D1114" w:rsidRPr="002D1114" w:rsidRDefault="002D1114" w:rsidP="002D111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обращаться с жалобой на принятое по заявлению решение или на действия (бездействие) специалистов администрации;</w:t>
      </w:r>
    </w:p>
    <w:p w:rsidR="002D1114" w:rsidRPr="002D1114" w:rsidRDefault="002D1114" w:rsidP="002D111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с заявлением о прекращении рассмотрения заявления.</w:t>
      </w:r>
    </w:p>
    <w:p w:rsidR="002D1114" w:rsidRPr="002D1114" w:rsidRDefault="002D1114" w:rsidP="002D111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администрации, ответственное за рассмотрение заявления:</w:t>
      </w:r>
    </w:p>
    <w:p w:rsidR="002D1114" w:rsidRPr="002D1114" w:rsidRDefault="002D1114" w:rsidP="002D1114">
      <w:pPr>
        <w:widowControl w:val="0"/>
        <w:tabs>
          <w:tab w:val="left" w:pos="45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2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2D1114">
        <w:rPr>
          <w:rFonts w:ascii="Times New Roman" w:eastAsia="Arial Unicode MS" w:hAnsi="Times New Roman" w:cs="Times New Roman"/>
          <w:kern w:val="2"/>
          <w:sz w:val="28"/>
          <w:szCs w:val="28"/>
        </w:rPr>
        <w:t>- обеспечивает объективное, всестороннее и своевременное рассмотрение заявления;</w:t>
      </w:r>
    </w:p>
    <w:p w:rsidR="002D1114" w:rsidRPr="002D1114" w:rsidRDefault="002D1114" w:rsidP="002D1114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2D1114" w:rsidRPr="002D1114" w:rsidRDefault="002D1114" w:rsidP="002D1114">
      <w:pPr>
        <w:tabs>
          <w:tab w:val="num" w:pos="156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2D1114" w:rsidRDefault="002D1114" w:rsidP="002D1114">
      <w:pPr>
        <w:numPr>
          <w:ilvl w:val="0"/>
          <w:numId w:val="9"/>
        </w:numPr>
        <w:tabs>
          <w:tab w:val="num" w:pos="156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0B0039" w:rsidRPr="000B0039" w:rsidRDefault="000B0039" w:rsidP="000B003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39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0B0039" w:rsidRPr="000B0039" w:rsidRDefault="000B0039" w:rsidP="000B003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39">
        <w:rPr>
          <w:rFonts w:ascii="Times New Roman" w:hAnsi="Times New Roman" w:cs="Times New Roman"/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0B0039" w:rsidRPr="000B0039" w:rsidRDefault="000B0039" w:rsidP="000B003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39"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8" w:history="1">
        <w:r w:rsidRPr="000B0039">
          <w:rPr>
            <w:rStyle w:val="a4"/>
            <w:rFonts w:eastAsia="Arial Unicode MS"/>
            <w:sz w:val="28"/>
            <w:szCs w:val="28"/>
          </w:rPr>
          <w:t>www.gosuslugi.ru</w:t>
        </w:r>
      </w:hyperlink>
      <w:r w:rsidRPr="000B0039"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9" w:history="1">
        <w:r w:rsidRPr="000B0039">
          <w:rPr>
            <w:rStyle w:val="a4"/>
            <w:rFonts w:eastAsia="Arial Unicode MS"/>
            <w:sz w:val="28"/>
            <w:szCs w:val="28"/>
          </w:rPr>
          <w:t>www.govvrn.ru</w:t>
        </w:r>
      </w:hyperlink>
      <w:r w:rsidRPr="000B0039">
        <w:rPr>
          <w:rFonts w:ascii="Times New Roman" w:hAnsi="Times New Roman" w:cs="Times New Roman"/>
          <w:sz w:val="28"/>
          <w:szCs w:val="28"/>
        </w:rPr>
        <w:t>);</w:t>
      </w:r>
    </w:p>
    <w:p w:rsidR="000B0039" w:rsidRPr="000B0039" w:rsidRDefault="000B0039" w:rsidP="000B003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039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0B0039" w:rsidRPr="002D1114" w:rsidRDefault="000B0039" w:rsidP="000B0039">
      <w:pPr>
        <w:tabs>
          <w:tab w:val="left" w:pos="1620"/>
        </w:tabs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114" w:rsidRPr="002D1114" w:rsidRDefault="002D1114" w:rsidP="002D1114">
      <w:pPr>
        <w:numPr>
          <w:ilvl w:val="0"/>
          <w:numId w:val="10"/>
        </w:numPr>
        <w:tabs>
          <w:tab w:val="num" w:pos="1560"/>
          <w:tab w:val="left" w:pos="1620"/>
          <w:tab w:val="num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 осуществляется в виде:</w:t>
      </w:r>
    </w:p>
    <w:p w:rsidR="002D1114" w:rsidRPr="002D1114" w:rsidRDefault="002D1114" w:rsidP="002D1114">
      <w:pPr>
        <w:tabs>
          <w:tab w:val="num" w:pos="0"/>
          <w:tab w:val="num" w:pos="1560"/>
          <w:tab w:val="left" w:pos="1620"/>
          <w:tab w:val="num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информирования;</w:t>
      </w:r>
    </w:p>
    <w:p w:rsidR="002D1114" w:rsidRPr="002D1114" w:rsidRDefault="002D1114" w:rsidP="002D1114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информирования.</w:t>
      </w:r>
    </w:p>
    <w:p w:rsidR="002D1114" w:rsidRPr="002D1114" w:rsidRDefault="002D1114" w:rsidP="002D1114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в форме:</w:t>
      </w:r>
    </w:p>
    <w:p w:rsidR="002D1114" w:rsidRPr="002D1114" w:rsidRDefault="002D1114" w:rsidP="002D1114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информирования;</w:t>
      </w:r>
    </w:p>
    <w:p w:rsidR="002D1114" w:rsidRPr="002D1114" w:rsidRDefault="002D1114" w:rsidP="002D1114">
      <w:pPr>
        <w:tabs>
          <w:tab w:val="num" w:pos="0"/>
          <w:tab w:val="num" w:pos="156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информирования.</w:t>
      </w:r>
    </w:p>
    <w:p w:rsidR="002D1114" w:rsidRPr="002D1114" w:rsidRDefault="002D1114" w:rsidP="002D1114">
      <w:pPr>
        <w:numPr>
          <w:ilvl w:val="2"/>
          <w:numId w:val="11"/>
        </w:numPr>
        <w:tabs>
          <w:tab w:val="clear" w:pos="360"/>
          <w:tab w:val="num" w:pos="180"/>
          <w:tab w:val="num" w:pos="156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2D1114" w:rsidRPr="002D1114" w:rsidRDefault="002D1114" w:rsidP="002D1114">
      <w:pPr>
        <w:numPr>
          <w:ilvl w:val="2"/>
          <w:numId w:val="11"/>
        </w:numPr>
        <w:tabs>
          <w:tab w:val="num" w:pos="0"/>
          <w:tab w:val="num" w:pos="156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сведений о стадии прохождения его обращения.</w:t>
      </w:r>
    </w:p>
    <w:p w:rsidR="002D1114" w:rsidRPr="002D1114" w:rsidRDefault="002D1114" w:rsidP="002D1114">
      <w:pPr>
        <w:tabs>
          <w:tab w:val="num" w:pos="156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2D1114" w:rsidRPr="002D1114" w:rsidRDefault="002D1114" w:rsidP="002D1114">
      <w:pPr>
        <w:numPr>
          <w:ilvl w:val="0"/>
          <w:numId w:val="12"/>
        </w:numPr>
        <w:tabs>
          <w:tab w:val="num" w:pos="0"/>
          <w:tab w:val="left" w:pos="1080"/>
          <w:tab w:val="num" w:pos="156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заявителей, имеющих право на получение муниципальной услуги;</w:t>
      </w:r>
    </w:p>
    <w:p w:rsidR="002D1114" w:rsidRPr="002D1114" w:rsidRDefault="002D1114" w:rsidP="002D1114">
      <w:pPr>
        <w:numPr>
          <w:ilvl w:val="0"/>
          <w:numId w:val="12"/>
        </w:numPr>
        <w:tabs>
          <w:tab w:val="num" w:pos="0"/>
          <w:tab w:val="left" w:pos="1080"/>
          <w:tab w:val="num" w:pos="156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требуемых от заявителя, необходимых для получения муниципальной услуги;</w:t>
      </w:r>
    </w:p>
    <w:p w:rsidR="002D1114" w:rsidRPr="002D1114" w:rsidRDefault="002D1114" w:rsidP="002D1114">
      <w:pPr>
        <w:numPr>
          <w:ilvl w:val="0"/>
          <w:numId w:val="12"/>
        </w:numPr>
        <w:tabs>
          <w:tab w:val="num" w:pos="0"/>
          <w:tab w:val="left" w:pos="1080"/>
          <w:tab w:val="num" w:pos="156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заверению документов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сведений;</w:t>
      </w:r>
    </w:p>
    <w:p w:rsidR="002D1114" w:rsidRPr="002D1114" w:rsidRDefault="002D1114" w:rsidP="002D1114">
      <w:pPr>
        <w:numPr>
          <w:ilvl w:val="0"/>
          <w:numId w:val="12"/>
        </w:numPr>
        <w:tabs>
          <w:tab w:val="num" w:pos="0"/>
          <w:tab w:val="left" w:pos="1080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2D1114" w:rsidRPr="002D1114" w:rsidRDefault="002D1114" w:rsidP="002D1114">
      <w:pPr>
        <w:numPr>
          <w:ilvl w:val="0"/>
          <w:numId w:val="12"/>
        </w:numPr>
        <w:tabs>
          <w:tab w:val="num" w:pos="0"/>
          <w:tab w:val="left" w:pos="1080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представления дополнительных документов и сведений.</w:t>
      </w:r>
    </w:p>
    <w:p w:rsidR="002D1114" w:rsidRPr="002D1114" w:rsidRDefault="002D1114" w:rsidP="002D1114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2D1114" w:rsidRPr="002D1114" w:rsidRDefault="002D1114" w:rsidP="002D1114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представиться и изложить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вопроса.</w:t>
      </w:r>
    </w:p>
    <w:p w:rsidR="002D1114" w:rsidRPr="002D1114" w:rsidRDefault="002D1114" w:rsidP="002D1114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2D1114" w:rsidRPr="002D1114" w:rsidRDefault="002D1114" w:rsidP="002D1114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аппарат.</w:t>
      </w:r>
    </w:p>
    <w:p w:rsidR="002D1114" w:rsidRPr="002D1114" w:rsidRDefault="002D1114" w:rsidP="002D1114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2D1114" w:rsidRPr="002D1114" w:rsidRDefault="002D1114" w:rsidP="002D1114">
      <w:pPr>
        <w:tabs>
          <w:tab w:val="num" w:pos="0"/>
          <w:tab w:val="left" w:pos="1418"/>
          <w:tab w:val="num" w:pos="1560"/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proofErr w:type="gramEnd"/>
    </w:p>
    <w:p w:rsidR="002D1114" w:rsidRPr="002D1114" w:rsidRDefault="002D1114" w:rsidP="002D1114">
      <w:pPr>
        <w:numPr>
          <w:ilvl w:val="2"/>
          <w:numId w:val="11"/>
        </w:numPr>
        <w:tabs>
          <w:tab w:val="left" w:pos="1560"/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</w:t>
      </w:r>
    </w:p>
    <w:p w:rsidR="002D1114" w:rsidRPr="002D1114" w:rsidRDefault="002D1114" w:rsidP="002D111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2D1114" w:rsidRPr="002D1114" w:rsidRDefault="002D1114" w:rsidP="002D1114">
      <w:pPr>
        <w:numPr>
          <w:ilvl w:val="2"/>
          <w:numId w:val="11"/>
        </w:numPr>
        <w:tabs>
          <w:tab w:val="clear" w:pos="360"/>
          <w:tab w:val="left" w:pos="1620"/>
          <w:tab w:val="num" w:pos="19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</w:p>
    <w:p w:rsidR="002D1114" w:rsidRPr="002D1114" w:rsidRDefault="002D1114" w:rsidP="002D1114">
      <w:pPr>
        <w:numPr>
          <w:ilvl w:val="2"/>
          <w:numId w:val="11"/>
        </w:numPr>
        <w:tabs>
          <w:tab w:val="clear" w:pos="360"/>
          <w:tab w:val="left" w:pos="1620"/>
          <w:tab w:val="num" w:pos="19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  </w:t>
      </w:r>
    </w:p>
    <w:p w:rsidR="002D1114" w:rsidRPr="002D1114" w:rsidRDefault="002D1114" w:rsidP="002D1114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Состав, последовательность и сроки выполнения </w:t>
      </w:r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процедур, требования к порядку их выполнения, </w:t>
      </w:r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особенности выполнения административных процедур </w:t>
      </w:r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2D1114" w:rsidRPr="002D1114" w:rsidRDefault="002D1114" w:rsidP="002D1114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numPr>
          <w:ilvl w:val="1"/>
          <w:numId w:val="13"/>
        </w:numPr>
        <w:tabs>
          <w:tab w:val="num" w:pos="0"/>
          <w:tab w:val="left" w:pos="156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2D1114" w:rsidRPr="002D1114" w:rsidRDefault="002D1114" w:rsidP="002D1114">
      <w:pPr>
        <w:numPr>
          <w:ilvl w:val="1"/>
          <w:numId w:val="13"/>
        </w:numPr>
        <w:tabs>
          <w:tab w:val="num" w:pos="0"/>
          <w:tab w:val="left" w:pos="156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2D1114" w:rsidRPr="002D1114" w:rsidRDefault="002D1114" w:rsidP="002D1114">
      <w:pPr>
        <w:numPr>
          <w:ilvl w:val="0"/>
          <w:numId w:val="14"/>
        </w:numPr>
        <w:tabs>
          <w:tab w:val="left" w:pos="1080"/>
          <w:tab w:val="left" w:pos="1560"/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с комплектом документов;</w:t>
      </w:r>
    </w:p>
    <w:p w:rsidR="002D1114" w:rsidRPr="002D1114" w:rsidRDefault="002D1114" w:rsidP="002D1114">
      <w:pPr>
        <w:numPr>
          <w:ilvl w:val="0"/>
          <w:numId w:val="15"/>
        </w:numPr>
        <w:tabs>
          <w:tab w:val="num" w:pos="0"/>
          <w:tab w:val="left" w:pos="108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комплекта документов, 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услуги;</w:t>
      </w:r>
    </w:p>
    <w:p w:rsidR="002D1114" w:rsidRPr="002D1114" w:rsidRDefault="002D1114" w:rsidP="002D1114">
      <w:pPr>
        <w:numPr>
          <w:ilvl w:val="0"/>
          <w:numId w:val="15"/>
        </w:numPr>
        <w:tabs>
          <w:tab w:val="num" w:pos="0"/>
          <w:tab w:val="left" w:pos="108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договора на передачу в собственность жилого помещения в порядке приватизации либо уведомления об отказе в предоставлении муниципальной услуги;</w:t>
      </w:r>
    </w:p>
    <w:p w:rsidR="002D1114" w:rsidRPr="002D1114" w:rsidRDefault="002D1114" w:rsidP="002D1114">
      <w:pPr>
        <w:numPr>
          <w:ilvl w:val="0"/>
          <w:numId w:val="15"/>
        </w:numPr>
        <w:tabs>
          <w:tab w:val="num" w:pos="0"/>
          <w:tab w:val="left" w:pos="108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договора на передачу в собственность жилого помещения в порядке приватизации либо уведомления об отказе в предоставлении муниципальной услуги.</w:t>
      </w:r>
    </w:p>
    <w:p w:rsidR="002D1114" w:rsidRPr="002D1114" w:rsidRDefault="002D1114" w:rsidP="002D1114">
      <w:pPr>
        <w:numPr>
          <w:ilvl w:val="1"/>
          <w:numId w:val="16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2D1114" w:rsidRPr="002D1114" w:rsidRDefault="002D1114" w:rsidP="002D1114">
      <w:pPr>
        <w:numPr>
          <w:ilvl w:val="3"/>
          <w:numId w:val="17"/>
        </w:numPr>
        <w:tabs>
          <w:tab w:val="left" w:pos="1560"/>
          <w:tab w:val="num" w:pos="4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и регистрация заявления с комплектом документов.</w:t>
      </w:r>
    </w:p>
    <w:p w:rsidR="002D1114" w:rsidRPr="002D1114" w:rsidRDefault="002D1114" w:rsidP="002D11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с заявлением, оформленным в соответствии с приложением № 1 к настоящему административному регламенту. </w:t>
      </w:r>
    </w:p>
    <w:p w:rsidR="002D1114" w:rsidRPr="002D1114" w:rsidRDefault="002D1114" w:rsidP="002D11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должны быть приложены документы, указанные в п.2.6.1. настоящего административного регламента.</w:t>
      </w:r>
    </w:p>
    <w:p w:rsidR="002D1114" w:rsidRPr="002D1114" w:rsidRDefault="002D1114" w:rsidP="002D11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документов:</w:t>
      </w:r>
    </w:p>
    <w:p w:rsidR="002D1114" w:rsidRPr="002D1114" w:rsidRDefault="002D1114" w:rsidP="002D1114">
      <w:pPr>
        <w:numPr>
          <w:ilvl w:val="0"/>
          <w:numId w:val="18"/>
        </w:numPr>
        <w:tabs>
          <w:tab w:val="left" w:pos="1080"/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2D1114" w:rsidRPr="002D1114" w:rsidRDefault="002D1114" w:rsidP="002D1114">
      <w:pPr>
        <w:numPr>
          <w:ilvl w:val="0"/>
          <w:numId w:val="18"/>
        </w:numPr>
        <w:tabs>
          <w:tab w:val="left" w:pos="1080"/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полномочия представителя заявителя;</w:t>
      </w:r>
    </w:p>
    <w:p w:rsidR="002D1114" w:rsidRPr="002D1114" w:rsidRDefault="002D1114" w:rsidP="002D1114">
      <w:pPr>
        <w:numPr>
          <w:ilvl w:val="0"/>
          <w:numId w:val="18"/>
        </w:numPr>
        <w:tabs>
          <w:tab w:val="left" w:pos="1080"/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сверяет копии представленных документов с их подлинниками,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 их и возвращает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подлинники заявителю;</w:t>
      </w:r>
    </w:p>
    <w:p w:rsidR="002D1114" w:rsidRPr="002D1114" w:rsidRDefault="002D1114" w:rsidP="002D1114">
      <w:pPr>
        <w:numPr>
          <w:ilvl w:val="0"/>
          <w:numId w:val="18"/>
        </w:numPr>
        <w:tabs>
          <w:tab w:val="left" w:pos="1080"/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2D1114" w:rsidRPr="002D1114" w:rsidRDefault="002D1114" w:rsidP="002D1114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выдается расписка в получении документов по установленной форме (приложение № 4 к настоящему административному регламенту). Второй экземпляр расписки прилагается к представленным заявителем документам.</w:t>
      </w:r>
    </w:p>
    <w:p w:rsidR="002D1114" w:rsidRPr="002D1114" w:rsidRDefault="002D1114" w:rsidP="002D1114">
      <w:pPr>
        <w:tabs>
          <w:tab w:val="left" w:pos="-6521"/>
          <w:tab w:val="left" w:pos="1843"/>
          <w:tab w:val="left" w:pos="1985"/>
          <w:tab w:val="left" w:pos="2127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оснований, указанных в п. 2.7. настоящего административного регламента, специалист уведомляет заявителя о наличии препятствий к принятию документов, возвращает документы,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их устранению. </w:t>
      </w:r>
    </w:p>
    <w:p w:rsidR="002D1114" w:rsidRPr="002D1114" w:rsidRDefault="002D1114" w:rsidP="002D1114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в течение рабочего дня.</w:t>
      </w:r>
    </w:p>
    <w:p w:rsidR="002D1114" w:rsidRPr="002D1114" w:rsidRDefault="002D1114" w:rsidP="002D1114">
      <w:pPr>
        <w:tabs>
          <w:tab w:val="left" w:pos="851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и комплекта документов, выдача расписки в получении документов или отказ в приеме документов.</w:t>
      </w:r>
    </w:p>
    <w:p w:rsidR="002D1114" w:rsidRPr="002D1114" w:rsidRDefault="002D1114" w:rsidP="002D1114">
      <w:pPr>
        <w:numPr>
          <w:ilvl w:val="1"/>
          <w:numId w:val="19"/>
        </w:numPr>
        <w:tabs>
          <w:tab w:val="num" w:pos="0"/>
          <w:tab w:val="left" w:pos="162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комплекта документов, 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услуги.</w:t>
      </w:r>
    </w:p>
    <w:p w:rsidR="002D1114" w:rsidRPr="002D1114" w:rsidRDefault="002D1114" w:rsidP="002D1114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2D1114" w:rsidRPr="002D1114" w:rsidRDefault="002D1114" w:rsidP="002D1114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Специалист, ответственный за предоставление муниципальной услуги, в рамках межведомственного взаимодействия осуществляет сбор сведений (документов), указанных в п. 2.6.2. настоящего административного регламента, необходимых для принятия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услуги.</w:t>
      </w:r>
    </w:p>
    <w:p w:rsidR="002D1114" w:rsidRPr="002D1114" w:rsidRDefault="002D1114" w:rsidP="002D1114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осуществляет проверку представленных заявителем документов и документов, поступивших в рамках межведомственного взаимодействия. </w:t>
      </w:r>
    </w:p>
    <w:p w:rsidR="002D1114" w:rsidRPr="002D1114" w:rsidRDefault="002D1114" w:rsidP="002D1114">
      <w:pPr>
        <w:tabs>
          <w:tab w:val="left" w:pos="-5529"/>
          <w:tab w:val="center" w:pos="1620"/>
          <w:tab w:val="left" w:pos="1843"/>
          <w:tab w:val="left" w:pos="1985"/>
          <w:tab w:val="left" w:pos="2127"/>
          <w:tab w:val="left" w:pos="2552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оснований, указанных в п. 2.8. настоящего административного регламента, принимается решение о заключении договора на передачу в собственность жилого помещения в порядке приватизации. Заявителю направляется уведомление о явке с указанием даты и времени для заключения договора.</w:t>
      </w:r>
    </w:p>
    <w:p w:rsidR="002D1114" w:rsidRPr="002D1114" w:rsidRDefault="002D1114" w:rsidP="002D1114">
      <w:pPr>
        <w:tabs>
          <w:tab w:val="left" w:pos="-5529"/>
          <w:tab w:val="center" w:pos="1620"/>
          <w:tab w:val="left" w:pos="1843"/>
          <w:tab w:val="left" w:pos="1985"/>
          <w:tab w:val="left" w:pos="2127"/>
          <w:tab w:val="left" w:pos="2552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оснований, указанных в п. 2.8. настоящего административного регламента, принимается решение об отказе в предоставлении муниципальной услуги.</w:t>
      </w:r>
    </w:p>
    <w:p w:rsidR="002D1114" w:rsidRPr="002D1114" w:rsidRDefault="002D1114" w:rsidP="002D1114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услуги.</w:t>
      </w:r>
    </w:p>
    <w:p w:rsidR="002D1114" w:rsidRPr="002D1114" w:rsidRDefault="002D1114" w:rsidP="002D1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– 50 календарных дней с момента регистрации заявления и комплекта документов.</w:t>
      </w:r>
    </w:p>
    <w:p w:rsidR="002D1114" w:rsidRPr="002D1114" w:rsidRDefault="002D1114" w:rsidP="002D1114">
      <w:pPr>
        <w:numPr>
          <w:ilvl w:val="0"/>
          <w:numId w:val="20"/>
        </w:num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договора на передачу в собственность жилого помещения в порядке приватизации либо уведомления об отказе в предоставлении муниципальной услуги.</w:t>
      </w:r>
    </w:p>
    <w:p w:rsidR="002D1114" w:rsidRPr="002D1114" w:rsidRDefault="002D1114" w:rsidP="002D1114">
      <w:pPr>
        <w:tabs>
          <w:tab w:val="num" w:pos="-5670"/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готовится проект договора на передачу в собственность жилого помещения в порядке приватизации.</w:t>
      </w:r>
    </w:p>
    <w:p w:rsidR="002D1114" w:rsidRPr="002D1114" w:rsidRDefault="002D1114" w:rsidP="002D1114">
      <w:pPr>
        <w:tabs>
          <w:tab w:val="num" w:pos="-5670"/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готовится письменное уведомление об отказе в предоставлении муниципальной услуги с указанием причин, послуживших основанием для отказа в предоставлении муниципальной услуги.</w:t>
      </w:r>
      <w:proofErr w:type="gramEnd"/>
    </w:p>
    <w:p w:rsidR="002D1114" w:rsidRPr="002D1114" w:rsidRDefault="002D1114" w:rsidP="002D1114">
      <w:pPr>
        <w:tabs>
          <w:tab w:val="num" w:pos="-5670"/>
          <w:tab w:val="left" w:pos="-5529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 передачу в собственность жилого помещения в порядке приватизации и письменное уведомление об отказе в предоставлении муниципальной услуги подписывается главой администрации.</w:t>
      </w:r>
    </w:p>
    <w:p w:rsidR="002D1114" w:rsidRPr="002D1114" w:rsidRDefault="002D1114" w:rsidP="002D1114">
      <w:pPr>
        <w:tabs>
          <w:tab w:val="left" w:pos="-5529"/>
          <w:tab w:val="num" w:pos="1430"/>
          <w:tab w:val="left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– 5 календарных дней со дня принятия решения.</w:t>
      </w:r>
    </w:p>
    <w:p w:rsidR="002D1114" w:rsidRPr="002D1114" w:rsidRDefault="002D1114" w:rsidP="002D1114">
      <w:pPr>
        <w:numPr>
          <w:ilvl w:val="0"/>
          <w:numId w:val="21"/>
        </w:numPr>
        <w:tabs>
          <w:tab w:val="num" w:pos="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договора на передачу в собственность жилого помещения в порядке приватизации либо уведомления об отказе в предоставлении муниципальной услуги.</w:t>
      </w:r>
    </w:p>
    <w:p w:rsidR="002D1114" w:rsidRPr="002D1114" w:rsidRDefault="002D1114" w:rsidP="002D1114">
      <w:pPr>
        <w:tabs>
          <w:tab w:val="left" w:pos="709"/>
          <w:tab w:val="left" w:pos="156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Ответственный исполнитель выдает заявителю и членам его семьи три экземпляра договора на передачу в собственность жилого помещения в порядке приватизации для подписания либо уведомление об отказе в предоставлении муниципальной услуги. </w:t>
      </w:r>
    </w:p>
    <w:p w:rsidR="002D1114" w:rsidRPr="002D1114" w:rsidRDefault="002D1114" w:rsidP="002D1114">
      <w:pPr>
        <w:tabs>
          <w:tab w:val="left" w:pos="709"/>
          <w:tab w:val="left" w:pos="1418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выполнения административной процедуры - в течение рабочего дня. </w:t>
      </w:r>
    </w:p>
    <w:p w:rsidR="002D1114" w:rsidRPr="002D1114" w:rsidRDefault="002D1114" w:rsidP="002D1114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2D1114" w:rsidRPr="002D1114" w:rsidRDefault="002D1114" w:rsidP="002D1114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numPr>
          <w:ilvl w:val="1"/>
          <w:numId w:val="22"/>
        </w:numPr>
        <w:tabs>
          <w:tab w:val="num" w:pos="0"/>
        </w:tabs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</w:t>
      </w:r>
      <w:proofErr w:type="gramStart"/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2D1114" w:rsidRPr="002D1114" w:rsidRDefault="002D1114" w:rsidP="002D1114">
      <w:pPr>
        <w:keepNext/>
        <w:tabs>
          <w:tab w:val="num" w:pos="0"/>
          <w:tab w:val="left" w:pos="1418"/>
          <w:tab w:val="left" w:pos="162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2D1114" w:rsidRPr="002D1114" w:rsidRDefault="002D1114" w:rsidP="002D1114">
      <w:pPr>
        <w:tabs>
          <w:tab w:val="left" w:pos="1418"/>
        </w:tabs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2D1114" w:rsidRPr="002D1114" w:rsidRDefault="002D1114" w:rsidP="002D1114">
      <w:pPr>
        <w:numPr>
          <w:ilvl w:val="1"/>
          <w:numId w:val="22"/>
        </w:numPr>
        <w:tabs>
          <w:tab w:val="left" w:pos="1418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Сотрудники администрации, принимающие участие в предоставлении муниципальной услуги, несут персональную ответственность за соблюдение сроков, полноту, доступность и  правильность выполнения процедур, установленных настоящим административным регламентом.</w:t>
      </w:r>
    </w:p>
    <w:p w:rsidR="002D1114" w:rsidRPr="002D1114" w:rsidRDefault="002D1114" w:rsidP="002D1114">
      <w:pPr>
        <w:numPr>
          <w:ilvl w:val="1"/>
          <w:numId w:val="22"/>
        </w:numPr>
        <w:tabs>
          <w:tab w:val="left" w:pos="1418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</w:t>
      </w:r>
    </w:p>
    <w:p w:rsidR="002D1114" w:rsidRPr="002D1114" w:rsidRDefault="002D1114" w:rsidP="002D1114">
      <w:pPr>
        <w:tabs>
          <w:tab w:val="left" w:pos="1843"/>
          <w:tab w:val="num" w:pos="554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 </w:t>
      </w:r>
    </w:p>
    <w:p w:rsidR="002D1114" w:rsidRPr="002D1114" w:rsidRDefault="002D1114" w:rsidP="002D11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39" w:rsidRPr="000B0039" w:rsidRDefault="000B0039" w:rsidP="000B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Досудебный (внесудебный) порядок обжалования решений </w:t>
      </w:r>
    </w:p>
    <w:p w:rsidR="000B0039" w:rsidRPr="000B0039" w:rsidRDefault="000B0039" w:rsidP="000B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0B0039" w:rsidRPr="000B0039" w:rsidRDefault="000B0039" w:rsidP="000B0039">
      <w:pPr>
        <w:tabs>
          <w:tab w:val="left" w:pos="-5529"/>
          <w:tab w:val="left" w:pos="1800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039" w:rsidRPr="000B0039" w:rsidRDefault="000B0039" w:rsidP="000B0039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5.1. Действия (бездействие) должностных лиц, а также принятые ими решения в ходе предоставления муниципальной услуги могут быть обжалованы у главы администрации Тресоруковского сельского поселения Лискинского муниципального района по адресу: Воронежская область, Лискинский район, с. Тресоруково, ул. Почтовая, 4 тел. 63-301; 63-255.</w:t>
      </w:r>
    </w:p>
    <w:p w:rsidR="000B0039" w:rsidRPr="000B0039" w:rsidRDefault="000B0039" w:rsidP="000B0039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 </w:t>
      </w: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Тресоруковского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0B0039" w:rsidRPr="000B0039" w:rsidRDefault="000B0039" w:rsidP="000B00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Заявитель может обратиться с жалобой, в том числе в следующих случаях:</w:t>
      </w:r>
    </w:p>
    <w:p w:rsidR="000B0039" w:rsidRPr="000B0039" w:rsidRDefault="000B0039" w:rsidP="000B003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0B0039" w:rsidRPr="000B0039" w:rsidRDefault="000B0039" w:rsidP="000B003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нарушение срока предоставления муниципальной услуги;</w:t>
      </w:r>
    </w:p>
    <w:p w:rsidR="000B0039" w:rsidRPr="000B0039" w:rsidRDefault="000B0039" w:rsidP="000B003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0B0039" w:rsidRPr="000B0039" w:rsidRDefault="000B0039" w:rsidP="000B003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0B0039" w:rsidRPr="000B0039" w:rsidRDefault="000B0039" w:rsidP="000B003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0B0039" w:rsidRPr="000B0039" w:rsidRDefault="000B0039" w:rsidP="000B003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0B0039" w:rsidRPr="000B0039" w:rsidRDefault="000B0039" w:rsidP="000B00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0B0039" w:rsidRPr="000B0039" w:rsidRDefault="000B0039" w:rsidP="000B00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0B0039" w:rsidRPr="000B0039" w:rsidRDefault="000B0039" w:rsidP="000B00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Тресоруковского сельского поселения</w:t>
      </w: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B0039" w:rsidRPr="000B0039" w:rsidRDefault="000B0039" w:rsidP="000B0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должна содержать:  </w:t>
      </w:r>
    </w:p>
    <w:p w:rsidR="000B0039" w:rsidRPr="000B0039" w:rsidRDefault="000B0039" w:rsidP="000B0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0B0039" w:rsidRPr="000B0039" w:rsidRDefault="000B0039" w:rsidP="000B0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0B0039" w:rsidRPr="000B0039" w:rsidRDefault="000B0039" w:rsidP="000B0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0039" w:rsidRPr="000B0039" w:rsidRDefault="000B0039" w:rsidP="000B0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0039" w:rsidRPr="000B0039" w:rsidRDefault="000B0039" w:rsidP="000B0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proofErr w:type="gramStart"/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0B0039" w:rsidRPr="000B0039" w:rsidRDefault="000B0039" w:rsidP="000B0039">
      <w:pPr>
        <w:tabs>
          <w:tab w:val="left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0B0039" w:rsidRPr="000B0039" w:rsidRDefault="000B0039" w:rsidP="000B0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B0039" w:rsidRPr="000B0039" w:rsidRDefault="000B0039" w:rsidP="000B0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отказывает в удовлетворении жалобы.</w:t>
      </w:r>
    </w:p>
    <w:p w:rsidR="000B0039" w:rsidRPr="000B0039" w:rsidRDefault="000B0039" w:rsidP="000B0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0039" w:rsidRPr="000B0039" w:rsidRDefault="000B0039" w:rsidP="000B00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В случае установления в ходе или по результатам </w:t>
      </w:r>
      <w:proofErr w:type="gramStart"/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B0039" w:rsidRPr="000B0039" w:rsidRDefault="000B0039" w:rsidP="000B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0B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Заявители имеют право:</w:t>
      </w:r>
    </w:p>
    <w:p w:rsidR="000B0039" w:rsidRPr="000B0039" w:rsidRDefault="000B0039" w:rsidP="000B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0B0039" w:rsidRPr="000B0039" w:rsidRDefault="000B0039" w:rsidP="000B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</w:t>
      </w:r>
    </w:p>
    <w:p w:rsidR="002D1114" w:rsidRPr="002D1114" w:rsidRDefault="002D1114" w:rsidP="002D1114">
      <w:pPr>
        <w:pageBreakBefore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EE199" wp14:editId="36017C41">
                <wp:simplePos x="0" y="0"/>
                <wp:positionH relativeFrom="column">
                  <wp:posOffset>2743200</wp:posOffset>
                </wp:positionH>
                <wp:positionV relativeFrom="paragraph">
                  <wp:posOffset>106680</wp:posOffset>
                </wp:positionV>
                <wp:extent cx="3200400" cy="2057400"/>
                <wp:effectExtent l="9525" t="11430" r="9525" b="762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114" w:rsidRDefault="002D1114" w:rsidP="002D1114">
                            <w:pPr>
                              <w:pStyle w:val="Style1"/>
                              <w:widowControl/>
                              <w:tabs>
                                <w:tab w:val="left" w:leader="underscore" w:pos="4406"/>
                              </w:tabs>
                              <w:spacing w:before="100" w:beforeAutospacing="1"/>
                              <w:rPr>
                                <w:rStyle w:val="FontStyle22"/>
                                <w:b/>
                              </w:rPr>
                            </w:pPr>
                            <w:r>
                              <w:rPr>
                                <w:rStyle w:val="FontStyle22"/>
                                <w:b/>
                              </w:rPr>
                              <w:t>Регистрационный №</w:t>
                            </w:r>
                            <w:r>
                              <w:rPr>
                                <w:rStyle w:val="FontStyle22"/>
                                <w:b/>
                                <w:u w:val="single"/>
                              </w:rPr>
                              <w:t>_________________</w:t>
                            </w:r>
                          </w:p>
                          <w:p w:rsidR="002D1114" w:rsidRDefault="002D1114" w:rsidP="002D1114">
                            <w:pPr>
                              <w:pStyle w:val="Style9"/>
                              <w:widowControl/>
                              <w:spacing w:before="100" w:beforeAutospacing="1" w:line="240" w:lineRule="auto"/>
                              <w:jc w:val="left"/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31"/>
                                <w:b/>
                              </w:rPr>
                              <w:t xml:space="preserve">Главе администрации </w:t>
                            </w:r>
                          </w:p>
                          <w:p w:rsidR="002D1114" w:rsidRDefault="002D1114" w:rsidP="002D1114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  <w:b/>
                              </w:rPr>
                            </w:pPr>
                            <w:r>
                              <w:rPr>
                                <w:rStyle w:val="FontStyle31"/>
                                <w:b/>
                              </w:rPr>
                              <w:t xml:space="preserve">_____________ сельского поселения  Лискинского муниципального района </w:t>
                            </w:r>
                          </w:p>
                          <w:p w:rsidR="002D1114" w:rsidRDefault="002D1114" w:rsidP="002D1114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D1114" w:rsidRDefault="002D1114" w:rsidP="002D1114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31"/>
                                <w:b/>
                              </w:rPr>
                              <w:t>от гражданина РФ</w:t>
                            </w:r>
                            <w:r>
                              <w:rPr>
                                <w:rStyle w:val="FontStyle31"/>
                              </w:rPr>
                              <w:t>___________________</w:t>
                            </w:r>
                          </w:p>
                          <w:p w:rsidR="002D1114" w:rsidRDefault="002D1114" w:rsidP="002D1114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31"/>
                              </w:rPr>
                              <w:t>____________________________________</w:t>
                            </w:r>
                          </w:p>
                          <w:p w:rsidR="002D1114" w:rsidRDefault="002D1114" w:rsidP="002D1114">
                            <w:pPr>
                              <w:pStyle w:val="Style9"/>
                              <w:widowControl/>
                              <w:spacing w:line="240" w:lineRule="auto"/>
                              <w:jc w:val="left"/>
                              <w:rPr>
                                <w:rStyle w:val="FontStyle31"/>
                              </w:rPr>
                            </w:pPr>
                            <w:proofErr w:type="gramStart"/>
                            <w:r>
                              <w:rPr>
                                <w:rStyle w:val="FontStyle31"/>
                              </w:rPr>
                              <w:t>и членов семьи, совместно проживающих (его) по адресу: г. Лиски, ул. ______________</w:t>
                            </w:r>
                            <w:proofErr w:type="gramEnd"/>
                          </w:p>
                          <w:p w:rsidR="002D1114" w:rsidRDefault="002D1114" w:rsidP="002D1114">
                            <w:pPr>
                              <w:pStyle w:val="Style9"/>
                              <w:widowControl/>
                              <w:tabs>
                                <w:tab w:val="left" w:leader="underscore" w:pos="3053"/>
                                <w:tab w:val="left" w:leader="underscore" w:pos="4162"/>
                              </w:tabs>
                              <w:spacing w:line="240" w:lineRule="auto"/>
                              <w:jc w:val="left"/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31"/>
                              </w:rPr>
                              <w:t xml:space="preserve">дом №_________ кв. №__________ </w:t>
                            </w:r>
                          </w:p>
                          <w:p w:rsidR="002D1114" w:rsidRDefault="002D1114" w:rsidP="002D11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in;margin-top:8.4pt;width:252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" strokecolor="white">
                <v:textbox>
                  <w:txbxContent>
                    <w:p w:rsidR="002D1114" w:rsidRDefault="002D1114" w:rsidP="002D1114">
                      <w:pPr>
                        <w:pStyle w:val="Style1"/>
                        <w:widowControl/>
                        <w:tabs>
                          <w:tab w:val="left" w:leader="underscore" w:pos="4406"/>
                        </w:tabs>
                        <w:spacing w:before="100" w:beforeAutospacing="1"/>
                        <w:rPr>
                          <w:rStyle w:val="FontStyle22"/>
                          <w:b/>
                        </w:rPr>
                      </w:pPr>
                      <w:r>
                        <w:rPr>
                          <w:rStyle w:val="FontStyle22"/>
                          <w:b/>
                        </w:rPr>
                        <w:t>Регистрационный №</w:t>
                      </w:r>
                      <w:r>
                        <w:rPr>
                          <w:rStyle w:val="FontStyle22"/>
                          <w:b/>
                          <w:u w:val="single"/>
                        </w:rPr>
                        <w:t>_________________</w:t>
                      </w:r>
                    </w:p>
                    <w:p w:rsidR="002D1114" w:rsidRDefault="002D1114" w:rsidP="002D1114">
                      <w:pPr>
                        <w:pStyle w:val="Style9"/>
                        <w:widowControl/>
                        <w:spacing w:before="100" w:beforeAutospacing="1" w:line="240" w:lineRule="auto"/>
                        <w:jc w:val="left"/>
                        <w:rPr>
                          <w:rStyle w:val="FontStyle31"/>
                        </w:rPr>
                      </w:pPr>
                      <w:r>
                        <w:rPr>
                          <w:rStyle w:val="FontStyle31"/>
                          <w:b/>
                        </w:rPr>
                        <w:t xml:space="preserve">Главе администрации </w:t>
                      </w:r>
                    </w:p>
                    <w:p w:rsidR="002D1114" w:rsidRDefault="002D1114" w:rsidP="002D1114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  <w:b/>
                        </w:rPr>
                      </w:pPr>
                      <w:r>
                        <w:rPr>
                          <w:rStyle w:val="FontStyle31"/>
                          <w:b/>
                        </w:rPr>
                        <w:t xml:space="preserve">_____________ сельского поселения  </w:t>
                      </w:r>
                      <w:proofErr w:type="spellStart"/>
                      <w:r>
                        <w:rPr>
                          <w:rStyle w:val="FontStyle31"/>
                          <w:b/>
                        </w:rPr>
                        <w:t>Лискинского</w:t>
                      </w:r>
                      <w:proofErr w:type="spellEnd"/>
                      <w:r>
                        <w:rPr>
                          <w:rStyle w:val="FontStyle31"/>
                          <w:b/>
                        </w:rPr>
                        <w:t xml:space="preserve"> муниципального района </w:t>
                      </w:r>
                    </w:p>
                    <w:p w:rsidR="002D1114" w:rsidRDefault="002D1114" w:rsidP="002D1114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  <w:b/>
                          <w:sz w:val="16"/>
                          <w:szCs w:val="16"/>
                        </w:rPr>
                      </w:pPr>
                    </w:p>
                    <w:p w:rsidR="002D1114" w:rsidRDefault="002D1114" w:rsidP="002D1114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</w:rPr>
                      </w:pPr>
                      <w:r>
                        <w:rPr>
                          <w:rStyle w:val="FontStyle31"/>
                          <w:b/>
                        </w:rPr>
                        <w:t>от гражданина РФ</w:t>
                      </w:r>
                      <w:r>
                        <w:rPr>
                          <w:rStyle w:val="FontStyle31"/>
                        </w:rPr>
                        <w:t>___________________</w:t>
                      </w:r>
                    </w:p>
                    <w:p w:rsidR="002D1114" w:rsidRDefault="002D1114" w:rsidP="002D1114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</w:rPr>
                      </w:pPr>
                      <w:r>
                        <w:rPr>
                          <w:rStyle w:val="FontStyle31"/>
                        </w:rPr>
                        <w:t>____________________________________</w:t>
                      </w:r>
                    </w:p>
                    <w:p w:rsidR="002D1114" w:rsidRDefault="002D1114" w:rsidP="002D1114">
                      <w:pPr>
                        <w:pStyle w:val="Style9"/>
                        <w:widowControl/>
                        <w:spacing w:line="240" w:lineRule="auto"/>
                        <w:jc w:val="left"/>
                        <w:rPr>
                          <w:rStyle w:val="FontStyle31"/>
                        </w:rPr>
                      </w:pPr>
                      <w:proofErr w:type="gramStart"/>
                      <w:r>
                        <w:rPr>
                          <w:rStyle w:val="FontStyle31"/>
                        </w:rPr>
                        <w:t>и членов семьи, совместно проживающих (его) по адресу: г. Лиски, ул. ______________</w:t>
                      </w:r>
                      <w:proofErr w:type="gramEnd"/>
                    </w:p>
                    <w:p w:rsidR="002D1114" w:rsidRDefault="002D1114" w:rsidP="002D1114">
                      <w:pPr>
                        <w:pStyle w:val="Style9"/>
                        <w:widowControl/>
                        <w:tabs>
                          <w:tab w:val="left" w:leader="underscore" w:pos="3053"/>
                          <w:tab w:val="left" w:leader="underscore" w:pos="4162"/>
                        </w:tabs>
                        <w:spacing w:line="240" w:lineRule="auto"/>
                        <w:jc w:val="left"/>
                        <w:rPr>
                          <w:rStyle w:val="FontStyle31"/>
                        </w:rPr>
                      </w:pPr>
                      <w:r>
                        <w:rPr>
                          <w:rStyle w:val="FontStyle31"/>
                        </w:rPr>
                        <w:t xml:space="preserve">дом №_________ кв. №__________ </w:t>
                      </w:r>
                    </w:p>
                    <w:p w:rsidR="002D1114" w:rsidRDefault="002D1114" w:rsidP="002D111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1114" w:rsidRPr="002D1114" w:rsidRDefault="002D1114" w:rsidP="002D11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заявления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8A300" wp14:editId="50622B96">
                <wp:simplePos x="0" y="0"/>
                <wp:positionH relativeFrom="column">
                  <wp:posOffset>-228600</wp:posOffset>
                </wp:positionH>
                <wp:positionV relativeFrom="paragraph">
                  <wp:posOffset>60960</wp:posOffset>
                </wp:positionV>
                <wp:extent cx="3453765" cy="457200"/>
                <wp:effectExtent l="9525" t="13335" r="13335" b="5715"/>
                <wp:wrapNone/>
                <wp:docPr id="4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114" w:rsidRDefault="002D1114" w:rsidP="002D1114">
                            <w:pPr>
                              <w:pStyle w:val="Style7"/>
                              <w:widowControl/>
                              <w:tabs>
                                <w:tab w:val="left" w:leader="underscore" w:pos="2059"/>
                              </w:tabs>
                              <w:spacing w:before="14"/>
                              <w:rPr>
                                <w:rStyle w:val="FontStyle28"/>
                                <w:i w:val="0"/>
                                <w:u w:val="single"/>
                              </w:rPr>
                            </w:pPr>
                            <w:r>
                              <w:rPr>
                                <w:rStyle w:val="FontStyle31"/>
                                <w:u w:val="single"/>
                              </w:rPr>
                              <w:t>Жилое помещение</w:t>
                            </w:r>
                            <w:r>
                              <w:rPr>
                                <w:rStyle w:val="FontStyle31"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Style w:val="FontStyle28"/>
                                <w:u w:val="single"/>
                              </w:rPr>
                              <w:t>не служебное, служебное</w:t>
                            </w:r>
                          </w:p>
                          <w:p w:rsidR="002D1114" w:rsidRDefault="002D1114" w:rsidP="002D1114">
                            <w:pPr>
                              <w:pStyle w:val="Style5"/>
                              <w:widowControl/>
                              <w:spacing w:before="24"/>
                              <w:ind w:left="1416"/>
                              <w:rPr>
                                <w:rStyle w:val="FontStyle25"/>
                              </w:rPr>
                            </w:pPr>
                            <w:r>
                              <w:rPr>
                                <w:rStyle w:val="FontStyle25"/>
                                <w:b w:val="0"/>
                              </w:rPr>
                              <w:t>(ненужное зачеркнуть)</w:t>
                            </w:r>
                          </w:p>
                          <w:p w:rsidR="002D1114" w:rsidRDefault="002D1114" w:rsidP="002D11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ntStyle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-18pt;margin-top:4.8pt;width:271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">
                <v:textbox>
                  <w:txbxContent>
                    <w:p w:rsidR="002D1114" w:rsidRDefault="002D1114" w:rsidP="002D1114">
                      <w:pPr>
                        <w:pStyle w:val="Style7"/>
                        <w:widowControl/>
                        <w:tabs>
                          <w:tab w:val="left" w:leader="underscore" w:pos="2059"/>
                        </w:tabs>
                        <w:spacing w:before="14"/>
                        <w:rPr>
                          <w:rStyle w:val="FontStyle28"/>
                          <w:i w:val="0"/>
                          <w:u w:val="single"/>
                        </w:rPr>
                      </w:pPr>
                      <w:r>
                        <w:rPr>
                          <w:rStyle w:val="FontStyle31"/>
                          <w:u w:val="single"/>
                        </w:rPr>
                        <w:t>Жилое помещение</w:t>
                      </w:r>
                      <w:r>
                        <w:rPr>
                          <w:rStyle w:val="FontStyle31"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rStyle w:val="FontStyle28"/>
                          <w:u w:val="single"/>
                        </w:rPr>
                        <w:t>не служебное, служебное</w:t>
                      </w:r>
                    </w:p>
                    <w:p w:rsidR="002D1114" w:rsidRDefault="002D1114" w:rsidP="002D1114">
                      <w:pPr>
                        <w:pStyle w:val="Style5"/>
                        <w:widowControl/>
                        <w:spacing w:before="24"/>
                        <w:ind w:left="1416"/>
                        <w:rPr>
                          <w:rStyle w:val="FontStyle25"/>
                        </w:rPr>
                      </w:pPr>
                      <w:r>
                        <w:rPr>
                          <w:rStyle w:val="FontStyle25"/>
                          <w:b w:val="0"/>
                        </w:rPr>
                        <w:t>(ненужное зачеркнуть)</w:t>
                      </w:r>
                    </w:p>
                    <w:p w:rsidR="002D1114" w:rsidRDefault="002D1114" w:rsidP="002D111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FontStyle2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ЗАЯВЛЕНИЕ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передать в  </w:t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долевую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собственность, в порядке приватизации занимаемое (</w:t>
      </w:r>
      <w:proofErr w:type="spell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(мною, моей семьей) по договору найма </w:t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жилое помещение №_____в коммунальной квартире, комнату, квартиру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состояще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)  из _____  жилых(ой)  комнат</w:t>
      </w:r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(ы)</w:t>
      </w:r>
      <w:r w:rsidRPr="002D1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ненужное</w:t>
      </w:r>
      <w:proofErr w:type="gramEnd"/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зачеркнуть) 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 выше адресу.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принятым </w:t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нами, мною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(ненужное зачеркнуть)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решением, - в приватизации принимаю</w:t>
      </w: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spellStart"/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spell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участие, со следующим распределением долей в</w:t>
      </w:r>
      <w:r w:rsidRPr="002D1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1114" w:rsidRP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на жилое помещение, ниже указанный (</w:t>
      </w:r>
      <w:proofErr w:type="spell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гражданин (не):</w:t>
      </w:r>
    </w:p>
    <w:p w:rsidR="002D1114" w:rsidRP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</w:p>
    <w:p w:rsidR="002D1114" w:rsidRP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</w:p>
    <w:p w:rsidR="002D1114" w:rsidRP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</w:p>
    <w:p w:rsidR="002D1114" w:rsidRP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</w:t>
      </w:r>
    </w:p>
    <w:p w:rsidR="002D1114" w:rsidRPr="002D1114" w:rsidRDefault="002D1114" w:rsidP="002D1114">
      <w:pPr>
        <w:spacing w:before="100" w:beforeAutospacing="1" w:after="100" w:afterAutospacing="1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 Для несовершеннолетних граждан указывается дата и год рождения, паспортные данные, выражение доли в праве на жилое помещение</w:t>
      </w:r>
    </w:p>
    <w:p w:rsidR="002D1114" w:rsidRPr="002D1114" w:rsidRDefault="002D1114" w:rsidP="002D1114">
      <w:pPr>
        <w:spacing w:before="100" w:beforeAutospacing="1" w:after="100" w:afterAutospacing="1" w:line="240" w:lineRule="auto"/>
        <w:ind w:left="18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заявителя и всех граждан (либо их законных представителей), занимающих данное жилое помещение, о согласии на приватизацию жилого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 в собственность упомянутых граждан с указанным распределением долей в праве собственности на жилое помещение: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_______________________________________________________________ </w:t>
      </w:r>
    </w:p>
    <w:p w:rsidR="002D1114" w:rsidRPr="002D1114" w:rsidRDefault="002D1114" w:rsidP="002D1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приватизацией указанного выше жилого помещения без моего (нашего) участия в приватизации согласен (согласны), в договор на передачу жилого помещения в собственность прошу (просим) меня (нас) не включать.</w:t>
      </w:r>
      <w:proofErr w:type="gramEnd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последствиями ст. ст. 30, 31 ЖК РФ, ст. 19 ФЗ-189 от 29.12.2004 и содержанием Закона Российской Федерации от 04.07.1991 № 1541-1 «О приватизации жилищного фонда в Российской Федерации» </w:t>
      </w:r>
      <w:proofErr w:type="gramStart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</w:t>
      </w:r>
      <w:proofErr w:type="gramEnd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(ы):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 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 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 </w:t>
      </w:r>
    </w:p>
    <w:p w:rsidR="002D1114" w:rsidRPr="002D1114" w:rsidRDefault="002D1114" w:rsidP="002D1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ответственным сотрудником управления.</w:t>
      </w:r>
      <w:proofErr w:type="gramEnd"/>
    </w:p>
    <w:p w:rsidR="002D1114" w:rsidRPr="002D1114" w:rsidRDefault="002D1114" w:rsidP="002D1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        ________________                   _________________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Дата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Подпись                                           Ф.И.О.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1114" w:rsidRPr="002D1114" w:rsidRDefault="002D1114" w:rsidP="002D1114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Приложение № 2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предъявляемых для передачи в собственность граждан жилых помещений в порядке приватизации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numPr>
          <w:ilvl w:val="0"/>
          <w:numId w:val="23"/>
        </w:numPr>
        <w:tabs>
          <w:tab w:val="left" w:pos="108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копии, всех страниц);</w:t>
      </w:r>
    </w:p>
    <w:p w:rsidR="002D1114" w:rsidRPr="002D1114" w:rsidRDefault="002D1114" w:rsidP="002D1114">
      <w:pPr>
        <w:numPr>
          <w:ilvl w:val="0"/>
          <w:numId w:val="23"/>
        </w:numPr>
        <w:tabs>
          <w:tab w:val="num" w:pos="0"/>
          <w:tab w:val="left" w:pos="108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граждан, которые не могут явиться лично, представляется доверенность на совершение действий по участию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приватизации с указанием доли в праве долевой собственности или отказ от участия в приватизации жилого помещения.</w:t>
      </w:r>
      <w:r w:rsidRPr="002D111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должна быть нотариально удостоверена за исключением случаев, предусмотренных законом.</w:t>
      </w:r>
    </w:p>
    <w:p w:rsidR="002D1114" w:rsidRPr="002D1114" w:rsidRDefault="002D1114" w:rsidP="002D1114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нотариально удостоверенным доверенностям приравниваются:</w:t>
      </w:r>
    </w:p>
    <w:p w:rsidR="002D1114" w:rsidRPr="002D1114" w:rsidRDefault="002D1114" w:rsidP="002D1114">
      <w:pPr>
        <w:numPr>
          <w:ilvl w:val="1"/>
          <w:numId w:val="23"/>
        </w:numPr>
        <w:tabs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2D1114" w:rsidRPr="002D1114" w:rsidRDefault="002D1114" w:rsidP="002D1114">
      <w:pPr>
        <w:numPr>
          <w:ilvl w:val="1"/>
          <w:numId w:val="23"/>
        </w:numPr>
        <w:tabs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</w:r>
    </w:p>
    <w:p w:rsidR="002D1114" w:rsidRPr="002D1114" w:rsidRDefault="002D1114" w:rsidP="002D1114">
      <w:pPr>
        <w:numPr>
          <w:ilvl w:val="1"/>
          <w:numId w:val="23"/>
        </w:numPr>
        <w:tabs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2D1114" w:rsidRPr="002D1114" w:rsidRDefault="002D1114" w:rsidP="002D1114">
      <w:pPr>
        <w:numPr>
          <w:ilvl w:val="1"/>
          <w:numId w:val="23"/>
        </w:numPr>
        <w:tabs>
          <w:tab w:val="num" w:pos="0"/>
          <w:tab w:val="left" w:pos="720"/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2D1114" w:rsidRPr="002D1114" w:rsidRDefault="002D1114" w:rsidP="002D1114">
      <w:pPr>
        <w:numPr>
          <w:ilvl w:val="0"/>
          <w:numId w:val="23"/>
        </w:numPr>
        <w:tabs>
          <w:tab w:val="left" w:pos="900"/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предоставляется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  <w:proofErr w:type="gramEnd"/>
    </w:p>
    <w:p w:rsidR="002D1114" w:rsidRPr="002D1114" w:rsidRDefault="002D1114" w:rsidP="002D1114">
      <w:pPr>
        <w:numPr>
          <w:ilvl w:val="0"/>
          <w:numId w:val="23"/>
        </w:numPr>
        <w:tabs>
          <w:tab w:val="num" w:pos="0"/>
          <w:tab w:val="left" w:pos="108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Справка, подтверждающая, что ранее гражданами право на приватизацию жилья не было использовано по прежнему месту жительства. Предоставление данной справки обязательно для граждан, прибывших в Лискинский район из других населенных пунктов позже 01.07.1991 года, т.е. с момента начала реализации программы приватизации государственного и муниципального жилищного фонда. Справка предоставляется от администрации населенного пункта, где ранее проживал гражданин. Для граждан, проживающих постоянно в  Лискинском районе с 01.07.1991 года, эта справка не требуется.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 административному регламенту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– СХЕМА</w:t>
      </w:r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«Передача  </w:t>
      </w:r>
      <w:proofErr w:type="gramStart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</w:t>
      </w:r>
      <w:proofErr w:type="gramEnd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помещений муниципального жилищного фонда </w:t>
      </w:r>
      <w:proofErr w:type="gramStart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 гражданам в порядке приватизации»</w:t>
      </w:r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F0B9B" wp14:editId="64DD2BA6">
                <wp:simplePos x="0" y="0"/>
                <wp:positionH relativeFrom="column">
                  <wp:posOffset>788035</wp:posOffset>
                </wp:positionH>
                <wp:positionV relativeFrom="paragraph">
                  <wp:posOffset>781685</wp:posOffset>
                </wp:positionV>
                <wp:extent cx="3783965" cy="1135380"/>
                <wp:effectExtent l="6985" t="10160" r="9525" b="6985"/>
                <wp:wrapNone/>
                <wp:docPr id="4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3965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1114" w:rsidRDefault="002D1114" w:rsidP="002D1114">
                            <w:pPr>
                              <w:jc w:val="center"/>
                            </w:pPr>
                            <w:r>
                              <w:t>Проверка комплекта документов,</w:t>
                            </w:r>
                          </w:p>
                          <w:p w:rsidR="002D1114" w:rsidRDefault="002D1114" w:rsidP="002D1114">
                            <w:pPr>
                              <w:jc w:val="center"/>
                            </w:pPr>
                            <w:r>
                              <w:t>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8" style="position:absolute;margin-left:62.05pt;margin-top:61.55pt;width:297.95pt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" strokeweight="1pt">
                <v:textbox>
                  <w:txbxContent>
                    <w:p w:rsidR="002D1114" w:rsidRDefault="002D1114" w:rsidP="002D1114">
                      <w:pPr>
                        <w:jc w:val="center"/>
                      </w:pPr>
                      <w:r>
                        <w:t>Проверка комплекта документов,</w:t>
                      </w:r>
                    </w:p>
                    <w:p w:rsidR="002D1114" w:rsidRDefault="002D1114" w:rsidP="002D1114">
                      <w:pPr>
                        <w:jc w:val="center"/>
                      </w:pPr>
                      <w:r>
                        <w:t>принятие решения о заключении договора на передачу в собственность жилого помещения в порядке приватизации либо об отказе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06031" wp14:editId="21D6E5F5">
                <wp:simplePos x="0" y="0"/>
                <wp:positionH relativeFrom="column">
                  <wp:posOffset>114300</wp:posOffset>
                </wp:positionH>
                <wp:positionV relativeFrom="paragraph">
                  <wp:posOffset>3372485</wp:posOffset>
                </wp:positionV>
                <wp:extent cx="2743200" cy="793750"/>
                <wp:effectExtent l="9525" t="10160" r="9525" b="15240"/>
                <wp:wrapNone/>
                <wp:docPr id="3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9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1114" w:rsidRDefault="002D1114" w:rsidP="002D1114">
                            <w:pPr>
                              <w:jc w:val="center"/>
                            </w:pPr>
                            <w:r>
                              <w:t>Выдача договора на передачу в собственность жилого помещения в порядке приватизации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9" style="position:absolute;margin-left:9pt;margin-top:265.55pt;width:3in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" strokeweight="1pt">
                <v:textbox>
                  <w:txbxContent>
                    <w:p w:rsidR="002D1114" w:rsidRDefault="002D1114" w:rsidP="002D1114">
                      <w:pPr>
                        <w:jc w:val="center"/>
                      </w:pPr>
                      <w:r>
                        <w:t>Выдача договора на передачу в собственность жилого помещения в порядке приватизации заявителю</w:t>
                      </w:r>
                    </w:p>
                  </w:txbxContent>
                </v:textbox>
              </v:roundrect>
            </w:pict>
          </mc:Fallback>
        </mc:AlternateContent>
      </w: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0BDA6" wp14:editId="6AB85461">
                <wp:simplePos x="0" y="0"/>
                <wp:positionH relativeFrom="column">
                  <wp:posOffset>2628900</wp:posOffset>
                </wp:positionH>
                <wp:positionV relativeFrom="paragraph">
                  <wp:posOffset>1068705</wp:posOffset>
                </wp:positionV>
                <wp:extent cx="0" cy="0"/>
                <wp:effectExtent l="9525" t="59055" r="19050" b="55245"/>
                <wp:wrapNone/>
                <wp:docPr id="3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4.15pt" to="207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MAIgIAAEY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">
                <v:stroke endarrow="block"/>
              </v:line>
            </w:pict>
          </mc:Fallback>
        </mc:AlternateContent>
      </w: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A0D97" wp14:editId="17383977">
                <wp:simplePos x="0" y="0"/>
                <wp:positionH relativeFrom="column">
                  <wp:posOffset>3745865</wp:posOffset>
                </wp:positionH>
                <wp:positionV relativeFrom="paragraph">
                  <wp:posOffset>1907540</wp:posOffset>
                </wp:positionV>
                <wp:extent cx="0" cy="338455"/>
                <wp:effectExtent l="59690" t="12065" r="54610" b="20955"/>
                <wp:wrapNone/>
                <wp:docPr id="3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5pt,150.2pt" to="294.95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">
                <v:stroke endarrow="block"/>
              </v:line>
            </w:pict>
          </mc:Fallback>
        </mc:AlternateContent>
      </w: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15B60" wp14:editId="461B6736">
                <wp:simplePos x="0" y="0"/>
                <wp:positionH relativeFrom="column">
                  <wp:posOffset>1450340</wp:posOffset>
                </wp:positionH>
                <wp:positionV relativeFrom="paragraph">
                  <wp:posOffset>1907540</wp:posOffset>
                </wp:positionV>
                <wp:extent cx="0" cy="344805"/>
                <wp:effectExtent l="59690" t="12065" r="54610" b="14605"/>
                <wp:wrapNone/>
                <wp:docPr id="3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pt,150.2pt" to="114.2pt,1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">
                <v:stroke endarrow="block"/>
              </v:line>
            </w:pict>
          </mc:Fallback>
        </mc:AlternateContent>
      </w: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36DB1" wp14:editId="2FA3E86F">
                <wp:simplePos x="0" y="0"/>
                <wp:positionH relativeFrom="column">
                  <wp:posOffset>835660</wp:posOffset>
                </wp:positionH>
                <wp:positionV relativeFrom="paragraph">
                  <wp:posOffset>95885</wp:posOffset>
                </wp:positionV>
                <wp:extent cx="3736340" cy="525780"/>
                <wp:effectExtent l="6985" t="10160" r="9525" b="6985"/>
                <wp:wrapNone/>
                <wp:docPr id="3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6340" cy="52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1114" w:rsidRDefault="002D1114" w:rsidP="002D1114">
                            <w:pPr>
                              <w:jc w:val="center"/>
                            </w:pPr>
                            <w:r>
                              <w:t>Прием и регистрация заявления с комплектом</w:t>
                            </w:r>
                          </w:p>
                          <w:p w:rsidR="002D1114" w:rsidRDefault="002D1114" w:rsidP="002D1114">
                            <w:pPr>
                              <w:jc w:val="center"/>
                            </w:pPr>
                            <w:r>
                              <w:t>документов</w:t>
                            </w:r>
                          </w:p>
                          <w:p w:rsidR="002D1114" w:rsidRDefault="002D1114" w:rsidP="002D11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0" style="position:absolute;margin-left:65.8pt;margin-top:7.55pt;width:294.2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" strokeweight="1pt">
                <v:textbox>
                  <w:txbxContent>
                    <w:p w:rsidR="002D1114" w:rsidRDefault="002D1114" w:rsidP="002D1114">
                      <w:pPr>
                        <w:jc w:val="center"/>
                      </w:pPr>
                      <w:r>
                        <w:t>Прием и регистрация заявления с комплектом</w:t>
                      </w:r>
                    </w:p>
                    <w:p w:rsidR="002D1114" w:rsidRDefault="002D1114" w:rsidP="002D1114">
                      <w:pPr>
                        <w:jc w:val="center"/>
                      </w:pPr>
                      <w:r>
                        <w:t>документов</w:t>
                      </w:r>
                    </w:p>
                    <w:p w:rsidR="002D1114" w:rsidRDefault="002D1114" w:rsidP="002D1114"/>
                  </w:txbxContent>
                </v:textbox>
              </v:roundrect>
            </w:pict>
          </mc:Fallback>
        </mc:AlternateContent>
      </w: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8A897" wp14:editId="53088085">
                <wp:simplePos x="0" y="0"/>
                <wp:positionH relativeFrom="column">
                  <wp:posOffset>114300</wp:posOffset>
                </wp:positionH>
                <wp:positionV relativeFrom="paragraph">
                  <wp:posOffset>2228215</wp:posOffset>
                </wp:positionV>
                <wp:extent cx="2743200" cy="914400"/>
                <wp:effectExtent l="9525" t="8890" r="9525" b="10160"/>
                <wp:wrapNone/>
                <wp:docPr id="3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1114" w:rsidRDefault="002D1114" w:rsidP="002D1114">
                            <w:pPr>
                              <w:jc w:val="center"/>
                            </w:pPr>
                            <w:r>
                              <w:t>Подготовка договора на передачу в собственность жилого помещения в порядке приватизации</w:t>
                            </w:r>
                          </w:p>
                          <w:p w:rsidR="002D1114" w:rsidRDefault="002D1114" w:rsidP="002D11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31" style="position:absolute;margin-left:9pt;margin-top:175.45pt;width:3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" strokeweight="1pt">
                <v:textbox>
                  <w:txbxContent>
                    <w:p w:rsidR="002D1114" w:rsidRDefault="002D1114" w:rsidP="002D1114">
                      <w:pPr>
                        <w:jc w:val="center"/>
                      </w:pPr>
                      <w:r>
                        <w:t>Подготовка договора на передачу в собственность жилого помещения в порядке приватизации</w:t>
                      </w:r>
                    </w:p>
                    <w:p w:rsidR="002D1114" w:rsidRDefault="002D1114" w:rsidP="002D11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75C17" wp14:editId="4ED495CD">
                <wp:simplePos x="0" y="0"/>
                <wp:positionH relativeFrom="column">
                  <wp:posOffset>2628900</wp:posOffset>
                </wp:positionH>
                <wp:positionV relativeFrom="paragraph">
                  <wp:posOffset>638810</wp:posOffset>
                </wp:positionV>
                <wp:extent cx="0" cy="160020"/>
                <wp:effectExtent l="57150" t="10160" r="57150" b="20320"/>
                <wp:wrapNone/>
                <wp:docPr id="3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0.3pt" to="207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aPMAIAAFU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">
                <v:stroke endarrow="block"/>
              </v:line>
            </w:pict>
          </mc:Fallback>
        </mc:AlternateContent>
      </w: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3C332" wp14:editId="75E43A50">
                <wp:simplePos x="0" y="0"/>
                <wp:positionH relativeFrom="column">
                  <wp:posOffset>3745865</wp:posOffset>
                </wp:positionH>
                <wp:positionV relativeFrom="paragraph">
                  <wp:posOffset>3014980</wp:posOffset>
                </wp:positionV>
                <wp:extent cx="0" cy="241935"/>
                <wp:effectExtent l="59690" t="5080" r="54610" b="19685"/>
                <wp:wrapNone/>
                <wp:docPr id="3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5pt,237.4pt" to="294.95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">
                <v:stroke endarrow="block"/>
              </v:line>
            </w:pict>
          </mc:Fallback>
        </mc:AlternateContent>
      </w: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E1782" wp14:editId="7EF8A738">
                <wp:simplePos x="0" y="0"/>
                <wp:positionH relativeFrom="column">
                  <wp:posOffset>1450340</wp:posOffset>
                </wp:positionH>
                <wp:positionV relativeFrom="paragraph">
                  <wp:posOffset>3105150</wp:posOffset>
                </wp:positionV>
                <wp:extent cx="0" cy="276225"/>
                <wp:effectExtent l="59690" t="9525" r="54610" b="19050"/>
                <wp:wrapNone/>
                <wp:docPr id="3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pt,244.5pt" to="114.2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">
                <v:stroke endarrow="block"/>
              </v:line>
            </w:pict>
          </mc:Fallback>
        </mc:AlternateConten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341D1C" wp14:editId="7E4D881F">
                <wp:simplePos x="0" y="0"/>
                <wp:positionH relativeFrom="column">
                  <wp:posOffset>3162300</wp:posOffset>
                </wp:positionH>
                <wp:positionV relativeFrom="paragraph">
                  <wp:posOffset>62865</wp:posOffset>
                </wp:positionV>
                <wp:extent cx="2286000" cy="815340"/>
                <wp:effectExtent l="9525" t="15240" r="9525" b="7620"/>
                <wp:wrapNone/>
                <wp:docPr id="3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15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1114" w:rsidRDefault="002D1114" w:rsidP="002D1114">
                            <w:pPr>
                              <w:spacing w:line="240" w:lineRule="atLeast"/>
                              <w:jc w:val="center"/>
                            </w:pPr>
                            <w:r>
                              <w:t>Подготовка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32" style="position:absolute;margin-left:249pt;margin-top:4.95pt;width:180pt;height:6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" strokeweight="1pt">
                <v:textbox>
                  <w:txbxContent>
                    <w:p w:rsidR="002D1114" w:rsidRDefault="002D1114" w:rsidP="002D1114">
                      <w:pPr>
                        <w:spacing w:line="240" w:lineRule="atLeast"/>
                        <w:jc w:val="center"/>
                      </w:pPr>
                      <w:r>
                        <w:t>Подготовка уведомления об отказе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F6BFC01" wp14:editId="6CAF9E2F">
                <wp:simplePos x="0" y="0"/>
                <wp:positionH relativeFrom="column">
                  <wp:posOffset>3162300</wp:posOffset>
                </wp:positionH>
                <wp:positionV relativeFrom="paragraph">
                  <wp:posOffset>171450</wp:posOffset>
                </wp:positionV>
                <wp:extent cx="2286000" cy="927100"/>
                <wp:effectExtent l="9525" t="9525" r="9525" b="6350"/>
                <wp:wrapNone/>
                <wp:docPr id="2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0" cy="927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114" w:rsidRDefault="002D1114" w:rsidP="002D1114">
                            <w:pPr>
                              <w:spacing w:line="240" w:lineRule="atLeast"/>
                              <w:jc w:val="center"/>
                            </w:pPr>
                            <w:r>
                              <w:t>Направление (выдача) заявителю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5" o:spid="_x0000_s1033" type="#_x0000_t176" style="position:absolute;margin-left:249pt;margin-top:13.5pt;width:180pt;height:73pt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" strokeweight="1pt">
                <v:textbox>
                  <w:txbxContent>
                    <w:p w:rsidR="002D1114" w:rsidRDefault="002D1114" w:rsidP="002D1114">
                      <w:pPr>
                        <w:spacing w:line="240" w:lineRule="atLeast"/>
                        <w:jc w:val="center"/>
                      </w:pPr>
                      <w:r>
                        <w:t>Направление (выдача) заявителю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D1114" w:rsidRPr="002D1114" w:rsidRDefault="002D1114" w:rsidP="002D1114">
      <w:pPr>
        <w:tabs>
          <w:tab w:val="left" w:pos="1276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pageBreakBefore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2D1114" w:rsidRPr="002D1114" w:rsidRDefault="002D1114" w:rsidP="002D1114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2D1114" w:rsidRPr="002D1114" w:rsidRDefault="002D1114" w:rsidP="002D1114">
      <w:pPr>
        <w:tabs>
          <w:tab w:val="left" w:pos="8385"/>
        </w:tabs>
        <w:spacing w:after="0" w:line="240" w:lineRule="auto"/>
        <w:ind w:left="666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tabs>
          <w:tab w:val="left" w:pos="8385"/>
        </w:tabs>
        <w:spacing w:after="0" w:line="240" w:lineRule="auto"/>
        <w:ind w:left="666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tabs>
          <w:tab w:val="left" w:pos="8385"/>
        </w:tabs>
        <w:spacing w:after="0" w:line="240" w:lineRule="auto"/>
        <w:ind w:left="666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 расписки</w:t>
      </w:r>
    </w:p>
    <w:p w:rsidR="002D1114" w:rsidRPr="002D1114" w:rsidRDefault="002D1114" w:rsidP="002D1114">
      <w:pPr>
        <w:tabs>
          <w:tab w:val="left" w:pos="8385"/>
        </w:tabs>
        <w:spacing w:after="0" w:line="240" w:lineRule="auto"/>
        <w:ind w:left="666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114" w:rsidRPr="002D1114" w:rsidRDefault="002D1114" w:rsidP="002D1114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РАСПИСКА </w:t>
      </w:r>
    </w:p>
    <w:p w:rsidR="002D1114" w:rsidRPr="002D1114" w:rsidRDefault="002D1114" w:rsidP="002D1114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ДОКУМЕНТОВ</w:t>
      </w:r>
    </w:p>
    <w:p w:rsidR="002D1114" w:rsidRPr="002D1114" w:rsidRDefault="002D1114" w:rsidP="002D111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Дана гр.________________________________________________________________</w:t>
      </w:r>
    </w:p>
    <w:p w:rsidR="002D1114" w:rsidRPr="002D1114" w:rsidRDefault="002D1114" w:rsidP="002D1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специалист принял на рассмотрение заявление о заключении с гражданином договора на передачу в собственность жилого помещения в порядке приватизации</w:t>
      </w:r>
    </w:p>
    <w:p w:rsidR="002D1114" w:rsidRPr="002D1114" w:rsidRDefault="002D1114" w:rsidP="002D1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427"/>
        <w:gridCol w:w="1936"/>
      </w:tblGrid>
      <w:tr w:rsidR="002D1114" w:rsidRPr="002D1114" w:rsidTr="002D1114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D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документа </w:t>
            </w:r>
            <w:r w:rsidRPr="002D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 указанием: оригинал или копия)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2D1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листов/экз.</w:t>
            </w:r>
          </w:p>
        </w:tc>
      </w:tr>
      <w:tr w:rsidR="002D1114" w:rsidRPr="002D1114" w:rsidTr="002D111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114" w:rsidRPr="002D1114" w:rsidTr="002D111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114" w:rsidRPr="002D1114" w:rsidTr="002D111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114" w:rsidRPr="002D1114" w:rsidTr="002D111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114" w:rsidRPr="002D1114" w:rsidTr="002D111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114" w:rsidRPr="002D1114" w:rsidTr="002D111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114" w:rsidRPr="002D1114" w:rsidTr="002D111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114" w:rsidRPr="002D1114" w:rsidTr="002D111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114" w:rsidRPr="002D1114" w:rsidTr="002D111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114" w:rsidRPr="002D1114" w:rsidTr="002D111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114" w:rsidRPr="002D1114" w:rsidRDefault="002D1114" w:rsidP="002D1114">
            <w:pPr>
              <w:autoSpaceDE w:val="0"/>
              <w:autoSpaceDN w:val="0"/>
              <w:adjustRightInd w:val="0"/>
              <w:spacing w:after="0" w:line="24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1114" w:rsidRPr="002D1114" w:rsidRDefault="002D1114" w:rsidP="002D11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принято______ документов на _____ листах.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Дата _______________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подпись ______________</w:t>
      </w: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административному регламенту администрации </w:t>
      </w:r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Тресоруковского сельского поселения Лискинского муниципального района Воронежской области по предоставлению муниципальной услуги «Передача  жилых помещений муниципального жилищного фонда </w:t>
      </w:r>
      <w:proofErr w:type="gramStart"/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2D1114" w:rsidRPr="002D1114" w:rsidRDefault="002D1114" w:rsidP="002D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 гражданам в порядке приватизации»</w:t>
      </w:r>
    </w:p>
    <w:p w:rsidR="002D1114" w:rsidRP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</w:t>
      </w:r>
      <w:r w:rsidRPr="002D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«Передача  жилых помещений муниципального жилищного фонда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гражданам в порядке приватизации»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</w:t>
      </w:r>
      <w:proofErr w:type="gramEnd"/>
      <w:r w:rsidRPr="002D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2D1114" w:rsidRPr="002D1114" w:rsidRDefault="002D1114" w:rsidP="002D1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административном </w:t>
      </w:r>
      <w:proofErr w:type="gramStart"/>
      <w:r w:rsidRPr="002D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регламенте</w:t>
      </w:r>
      <w:proofErr w:type="gramEnd"/>
      <w:r w:rsidRPr="002D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содержатся все необходимые для предоставления муниципальной услуги формы документов.</w:t>
      </w:r>
    </w:p>
    <w:p w:rsidR="002D1114" w:rsidRPr="002D1114" w:rsidRDefault="002D1114" w:rsidP="002D1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114" w:rsidRPr="002D1114" w:rsidRDefault="002D1114" w:rsidP="002D1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CB" w:rsidRDefault="007344CB">
      <w:pPr>
        <w:rPr>
          <w:rFonts w:ascii="Times New Roman" w:hAnsi="Times New Roman" w:cs="Times New Roman"/>
          <w:sz w:val="28"/>
          <w:szCs w:val="28"/>
        </w:rPr>
      </w:pPr>
    </w:p>
    <w:p w:rsidR="00B815D1" w:rsidRDefault="00B815D1">
      <w:pPr>
        <w:rPr>
          <w:rFonts w:ascii="Times New Roman" w:hAnsi="Times New Roman" w:cs="Times New Roman"/>
          <w:sz w:val="28"/>
          <w:szCs w:val="28"/>
        </w:rPr>
      </w:pPr>
    </w:p>
    <w:p w:rsidR="00B815D1" w:rsidRDefault="00B815D1">
      <w:pPr>
        <w:rPr>
          <w:rFonts w:ascii="Times New Roman" w:hAnsi="Times New Roman" w:cs="Times New Roman"/>
          <w:sz w:val="28"/>
          <w:szCs w:val="28"/>
        </w:rPr>
      </w:pPr>
    </w:p>
    <w:p w:rsidR="00B815D1" w:rsidRDefault="00B815D1">
      <w:pPr>
        <w:rPr>
          <w:rFonts w:ascii="Times New Roman" w:hAnsi="Times New Roman" w:cs="Times New Roman"/>
          <w:sz w:val="28"/>
          <w:szCs w:val="28"/>
        </w:rPr>
      </w:pPr>
    </w:p>
    <w:p w:rsidR="00B815D1" w:rsidRDefault="00B815D1">
      <w:pPr>
        <w:rPr>
          <w:rFonts w:ascii="Times New Roman" w:hAnsi="Times New Roman" w:cs="Times New Roman"/>
          <w:sz w:val="28"/>
          <w:szCs w:val="28"/>
        </w:rPr>
      </w:pPr>
    </w:p>
    <w:p w:rsidR="00B815D1" w:rsidRDefault="00B815D1">
      <w:pPr>
        <w:rPr>
          <w:rFonts w:ascii="Times New Roman" w:hAnsi="Times New Roman" w:cs="Times New Roman"/>
          <w:sz w:val="28"/>
          <w:szCs w:val="28"/>
        </w:rPr>
      </w:pPr>
    </w:p>
    <w:p w:rsidR="00B815D1" w:rsidRDefault="00B815D1">
      <w:pPr>
        <w:rPr>
          <w:rFonts w:ascii="Times New Roman" w:hAnsi="Times New Roman" w:cs="Times New Roman"/>
          <w:sz w:val="28"/>
          <w:szCs w:val="28"/>
        </w:rPr>
      </w:pPr>
    </w:p>
    <w:p w:rsidR="00B815D1" w:rsidRDefault="00B815D1">
      <w:pPr>
        <w:rPr>
          <w:rFonts w:ascii="Times New Roman" w:hAnsi="Times New Roman" w:cs="Times New Roman"/>
          <w:sz w:val="28"/>
          <w:szCs w:val="28"/>
        </w:rPr>
      </w:pPr>
    </w:p>
    <w:p w:rsidR="00B815D1" w:rsidRDefault="00B815D1">
      <w:pPr>
        <w:rPr>
          <w:rFonts w:ascii="Times New Roman" w:hAnsi="Times New Roman" w:cs="Times New Roman"/>
          <w:sz w:val="28"/>
          <w:szCs w:val="28"/>
        </w:rPr>
      </w:pPr>
    </w:p>
    <w:p w:rsidR="00B815D1" w:rsidRDefault="00B815D1" w:rsidP="00B815D1">
      <w:pPr>
        <w:rPr>
          <w:rFonts w:ascii="Times New Roman" w:hAnsi="Times New Roman" w:cs="Times New Roman"/>
          <w:sz w:val="28"/>
          <w:szCs w:val="28"/>
        </w:rPr>
      </w:pPr>
    </w:p>
    <w:p w:rsidR="00B815D1" w:rsidRDefault="00B815D1" w:rsidP="00B815D1">
      <w:pPr>
        <w:rPr>
          <w:rFonts w:ascii="Times New Roman" w:hAnsi="Times New Roman" w:cs="Times New Roman"/>
          <w:sz w:val="28"/>
          <w:szCs w:val="28"/>
        </w:rPr>
      </w:pPr>
    </w:p>
    <w:p w:rsidR="00B815D1" w:rsidRDefault="00B815D1" w:rsidP="00B815D1">
      <w:pPr>
        <w:rPr>
          <w:rFonts w:ascii="Times New Roman" w:hAnsi="Times New Roman" w:cs="Times New Roman"/>
          <w:sz w:val="28"/>
          <w:szCs w:val="28"/>
        </w:rPr>
      </w:pPr>
    </w:p>
    <w:p w:rsidR="00B815D1" w:rsidRDefault="00B815D1" w:rsidP="00B815D1">
      <w:pPr>
        <w:rPr>
          <w:rFonts w:ascii="Times New Roman" w:hAnsi="Times New Roman"/>
          <w:sz w:val="24"/>
        </w:rPr>
      </w:pPr>
      <w:r>
        <w:lastRenderedPageBreak/>
        <w:t xml:space="preserve">      </w:t>
      </w:r>
      <w:r>
        <w:rPr>
          <w:rFonts w:ascii="Times New Roman" w:hAnsi="Times New Roman"/>
          <w:sz w:val="24"/>
        </w:rPr>
        <w:t xml:space="preserve">                                                               Акт </w:t>
      </w:r>
    </w:p>
    <w:p w:rsidR="00B815D1" w:rsidRPr="00B815D1" w:rsidRDefault="00B815D1" w:rsidP="00B815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обнародования  постановления администрации Старохворостанского сельского поселения  Лискинского муниципального района Воронежской области  №  156  от  31.10.2014 «</w:t>
      </w:r>
      <w:r w:rsidRPr="00B815D1">
        <w:rPr>
          <w:rFonts w:ascii="Times New Roman" w:hAnsi="Times New Roman"/>
          <w:sz w:val="24"/>
        </w:rPr>
        <w:t xml:space="preserve">Об  </w:t>
      </w:r>
      <w:r>
        <w:rPr>
          <w:rFonts w:ascii="Times New Roman" w:hAnsi="Times New Roman"/>
          <w:sz w:val="24"/>
        </w:rPr>
        <w:t xml:space="preserve">утверждении  административного </w:t>
      </w:r>
      <w:r w:rsidRPr="00B815D1">
        <w:rPr>
          <w:rFonts w:ascii="Times New Roman" w:hAnsi="Times New Roman"/>
          <w:sz w:val="24"/>
        </w:rPr>
        <w:t>регламента  адм</w:t>
      </w:r>
      <w:r>
        <w:rPr>
          <w:rFonts w:ascii="Times New Roman" w:hAnsi="Times New Roman"/>
          <w:sz w:val="24"/>
        </w:rPr>
        <w:t xml:space="preserve">инистрации  Старохворостанского </w:t>
      </w:r>
      <w:r w:rsidRPr="00B815D1">
        <w:rPr>
          <w:rFonts w:ascii="Times New Roman" w:hAnsi="Times New Roman"/>
          <w:sz w:val="24"/>
        </w:rPr>
        <w:t>сельского посел</w:t>
      </w:r>
      <w:r>
        <w:rPr>
          <w:rFonts w:ascii="Times New Roman" w:hAnsi="Times New Roman"/>
          <w:sz w:val="24"/>
        </w:rPr>
        <w:t xml:space="preserve">ения Лискинского муниципального </w:t>
      </w:r>
      <w:r w:rsidRPr="00B815D1">
        <w:rPr>
          <w:rFonts w:ascii="Times New Roman" w:hAnsi="Times New Roman"/>
          <w:sz w:val="24"/>
        </w:rPr>
        <w:t>района Вороне</w:t>
      </w:r>
      <w:r>
        <w:rPr>
          <w:rFonts w:ascii="Times New Roman" w:hAnsi="Times New Roman"/>
          <w:sz w:val="24"/>
        </w:rPr>
        <w:t xml:space="preserve">жской области по предоставлению </w:t>
      </w:r>
      <w:r w:rsidRPr="00B815D1">
        <w:rPr>
          <w:rFonts w:ascii="Times New Roman" w:hAnsi="Times New Roman"/>
          <w:sz w:val="24"/>
        </w:rPr>
        <w:t>муниципально</w:t>
      </w:r>
      <w:r>
        <w:rPr>
          <w:rFonts w:ascii="Times New Roman" w:hAnsi="Times New Roman"/>
          <w:sz w:val="24"/>
        </w:rPr>
        <w:t xml:space="preserve">й услуги «Передача  жилых  </w:t>
      </w:r>
      <w:r w:rsidRPr="00B815D1">
        <w:rPr>
          <w:rFonts w:ascii="Times New Roman" w:hAnsi="Times New Roman"/>
          <w:sz w:val="24"/>
        </w:rPr>
        <w:t>помещений м</w:t>
      </w:r>
      <w:r>
        <w:rPr>
          <w:rFonts w:ascii="Times New Roman" w:hAnsi="Times New Roman"/>
          <w:sz w:val="24"/>
        </w:rPr>
        <w:t xml:space="preserve">униципального жилищного фонда в </w:t>
      </w:r>
      <w:r w:rsidRPr="00B815D1">
        <w:rPr>
          <w:rFonts w:ascii="Times New Roman" w:hAnsi="Times New Roman"/>
          <w:sz w:val="24"/>
        </w:rPr>
        <w:t>собственность гражданам в порядке приватизации»</w:t>
      </w:r>
    </w:p>
    <w:p w:rsidR="00B815D1" w:rsidRDefault="00B815D1" w:rsidP="00B815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815D1" w:rsidRDefault="00B815D1" w:rsidP="00B815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31.10. 2014 года                                                                             село </w:t>
      </w:r>
      <w:proofErr w:type="gramStart"/>
      <w:r>
        <w:rPr>
          <w:rFonts w:ascii="Times New Roman" w:hAnsi="Times New Roman"/>
          <w:sz w:val="24"/>
        </w:rPr>
        <w:t>Старая</w:t>
      </w:r>
      <w:proofErr w:type="gramEnd"/>
      <w:r>
        <w:rPr>
          <w:rFonts w:ascii="Times New Roman" w:hAnsi="Times New Roman"/>
          <w:sz w:val="24"/>
        </w:rPr>
        <w:t xml:space="preserve"> Хворостань </w:t>
      </w:r>
    </w:p>
    <w:p w:rsidR="00B815D1" w:rsidRDefault="00B815D1" w:rsidP="00B815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Мы, нижеподписавшиеся, комиссия в составе председателя комиссии Карайчева Ю.И. секретаря комиссии Тереховой В.И. членов комиссии: </w:t>
      </w:r>
      <w:proofErr w:type="gramStart"/>
      <w:r>
        <w:rPr>
          <w:rFonts w:ascii="Times New Roman" w:hAnsi="Times New Roman"/>
          <w:sz w:val="24"/>
        </w:rPr>
        <w:t>Блиновой Т.А,  составили настоящий акт  в том, что  31.10.2014  года постановления администрации Старохворостанского сельского поселения  Лискинского муниципального района Воронежской области  №  156 от  31.10. 2014 г. «</w:t>
      </w:r>
      <w:r w:rsidRPr="00B815D1">
        <w:rPr>
          <w:rFonts w:ascii="Times New Roman" w:hAnsi="Times New Roman"/>
          <w:sz w:val="24"/>
        </w:rPr>
        <w:t xml:space="preserve">Об  </w:t>
      </w:r>
      <w:r>
        <w:rPr>
          <w:rFonts w:ascii="Times New Roman" w:hAnsi="Times New Roman"/>
          <w:sz w:val="24"/>
        </w:rPr>
        <w:t xml:space="preserve">утверждении  административного </w:t>
      </w:r>
      <w:r w:rsidRPr="00B815D1">
        <w:rPr>
          <w:rFonts w:ascii="Times New Roman" w:hAnsi="Times New Roman"/>
          <w:sz w:val="24"/>
        </w:rPr>
        <w:t>регламента  адм</w:t>
      </w:r>
      <w:r>
        <w:rPr>
          <w:rFonts w:ascii="Times New Roman" w:hAnsi="Times New Roman"/>
          <w:sz w:val="24"/>
        </w:rPr>
        <w:t xml:space="preserve">инистрации  Старохворостанского </w:t>
      </w:r>
      <w:r w:rsidRPr="00B815D1">
        <w:rPr>
          <w:rFonts w:ascii="Times New Roman" w:hAnsi="Times New Roman"/>
          <w:sz w:val="24"/>
        </w:rPr>
        <w:t>сельского посел</w:t>
      </w:r>
      <w:r>
        <w:rPr>
          <w:rFonts w:ascii="Times New Roman" w:hAnsi="Times New Roman"/>
          <w:sz w:val="24"/>
        </w:rPr>
        <w:t xml:space="preserve">ения Лискинского муниципального </w:t>
      </w:r>
      <w:r w:rsidRPr="00B815D1">
        <w:rPr>
          <w:rFonts w:ascii="Times New Roman" w:hAnsi="Times New Roman"/>
          <w:sz w:val="24"/>
        </w:rPr>
        <w:t>района Вороне</w:t>
      </w:r>
      <w:r>
        <w:rPr>
          <w:rFonts w:ascii="Times New Roman" w:hAnsi="Times New Roman"/>
          <w:sz w:val="24"/>
        </w:rPr>
        <w:t xml:space="preserve">жской области по предоставлению </w:t>
      </w:r>
      <w:r w:rsidRPr="00B815D1">
        <w:rPr>
          <w:rFonts w:ascii="Times New Roman" w:hAnsi="Times New Roman"/>
          <w:sz w:val="24"/>
        </w:rPr>
        <w:t>муницип</w:t>
      </w:r>
      <w:r>
        <w:rPr>
          <w:rFonts w:ascii="Times New Roman" w:hAnsi="Times New Roman"/>
          <w:sz w:val="24"/>
        </w:rPr>
        <w:t xml:space="preserve">альной услуги «Передача  жилых  </w:t>
      </w:r>
      <w:r w:rsidRPr="00B815D1">
        <w:rPr>
          <w:rFonts w:ascii="Times New Roman" w:hAnsi="Times New Roman"/>
          <w:sz w:val="24"/>
        </w:rPr>
        <w:t>помещений м</w:t>
      </w:r>
      <w:r>
        <w:rPr>
          <w:rFonts w:ascii="Times New Roman" w:hAnsi="Times New Roman"/>
          <w:sz w:val="24"/>
        </w:rPr>
        <w:t xml:space="preserve">униципального жилищного фонда в </w:t>
      </w:r>
      <w:r w:rsidRPr="00B815D1">
        <w:rPr>
          <w:rFonts w:ascii="Times New Roman" w:hAnsi="Times New Roman"/>
          <w:sz w:val="24"/>
        </w:rPr>
        <w:t>собственность гр</w:t>
      </w:r>
      <w:r>
        <w:rPr>
          <w:rFonts w:ascii="Times New Roman" w:hAnsi="Times New Roman"/>
          <w:sz w:val="24"/>
        </w:rPr>
        <w:t>ажданам в порядке приватизации»  размещены  в местах, предназначенных для</w:t>
      </w:r>
      <w:proofErr w:type="gramEnd"/>
      <w:r>
        <w:rPr>
          <w:rFonts w:ascii="Times New Roman" w:hAnsi="Times New Roman"/>
          <w:sz w:val="24"/>
        </w:rPr>
        <w:t xml:space="preserve"> обнародования муниципальных правовых актов: </w:t>
      </w:r>
    </w:p>
    <w:p w:rsidR="00B815D1" w:rsidRDefault="00B815D1" w:rsidP="00B815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1.внутренний стенд и наружный  щит  у здания администрации Старохворостанского   </w:t>
      </w:r>
    </w:p>
    <w:p w:rsidR="00B815D1" w:rsidRDefault="00B815D1" w:rsidP="00B815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сельского поселения  по ул. </w:t>
      </w:r>
      <w:proofErr w:type="gramStart"/>
      <w:r>
        <w:rPr>
          <w:rFonts w:ascii="Times New Roman" w:hAnsi="Times New Roman"/>
          <w:sz w:val="24"/>
        </w:rPr>
        <w:t>Центральная</w:t>
      </w:r>
      <w:proofErr w:type="gramEnd"/>
      <w:r>
        <w:rPr>
          <w:rFonts w:ascii="Times New Roman" w:hAnsi="Times New Roman"/>
          <w:sz w:val="24"/>
        </w:rPr>
        <w:t xml:space="preserve">, 1. село Старая Хворостань; </w:t>
      </w:r>
    </w:p>
    <w:p w:rsidR="00B815D1" w:rsidRDefault="00B815D1" w:rsidP="00B815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2.доска объявлений  на  здании  магазина « Причал», по ул.  Центральная, 10 село Старая    </w:t>
      </w:r>
    </w:p>
    <w:p w:rsidR="00B815D1" w:rsidRDefault="00B815D1" w:rsidP="00B815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Хворостань;</w:t>
      </w:r>
    </w:p>
    <w:p w:rsidR="00B815D1" w:rsidRDefault="00B815D1" w:rsidP="00B815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3.доска  объявлений  на  здании  магазина  по ул.  Садовая, 1 б село Селявное,</w:t>
      </w:r>
    </w:p>
    <w:p w:rsidR="00B815D1" w:rsidRDefault="00B815D1" w:rsidP="00B815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 целью доведения  до сведения жителей, проживающих на территории    </w:t>
      </w:r>
    </w:p>
    <w:p w:rsidR="00B815D1" w:rsidRDefault="00B815D1" w:rsidP="00B815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Старохворостанского сельского поселения.</w:t>
      </w:r>
      <w:r>
        <w:rPr>
          <w:rFonts w:ascii="Times New Roman" w:hAnsi="Times New Roman"/>
          <w:sz w:val="24"/>
        </w:rPr>
        <w:tab/>
      </w:r>
    </w:p>
    <w:p w:rsidR="00B815D1" w:rsidRDefault="00B815D1" w:rsidP="00B815D1">
      <w:pPr>
        <w:rPr>
          <w:rFonts w:ascii="Times New Roman" w:hAnsi="Times New Roman"/>
          <w:sz w:val="24"/>
        </w:rPr>
      </w:pPr>
    </w:p>
    <w:p w:rsidR="00B815D1" w:rsidRDefault="00B815D1" w:rsidP="00B815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и составлен настоящий акт.</w:t>
      </w:r>
    </w:p>
    <w:p w:rsidR="00B815D1" w:rsidRDefault="00B815D1" w:rsidP="00B815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 Ю. И. Карайчев</w:t>
      </w:r>
    </w:p>
    <w:p w:rsidR="00B815D1" w:rsidRDefault="00B815D1" w:rsidP="00B815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комиссии:                                                                            В.И. Терехова</w:t>
      </w:r>
    </w:p>
    <w:p w:rsidR="00B815D1" w:rsidRPr="00B815D1" w:rsidRDefault="00B815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                                                                                  Т.А. Блинова</w:t>
      </w:r>
    </w:p>
    <w:p w:rsidR="00BC6F11" w:rsidRDefault="00BC6F11" w:rsidP="00BC6F11">
      <w:pPr>
        <w:rPr>
          <w:rFonts w:ascii="Times New Roman" w:hAnsi="Times New Roman" w:cs="Times New Roman"/>
          <w:sz w:val="28"/>
          <w:szCs w:val="28"/>
        </w:rPr>
      </w:pPr>
    </w:p>
    <w:p w:rsidR="00BC6F11" w:rsidRDefault="00BC6F11" w:rsidP="00BC6F11">
      <w:pPr>
        <w:rPr>
          <w:rFonts w:ascii="Times New Roman" w:hAnsi="Times New Roman" w:cs="Times New Roman"/>
          <w:sz w:val="28"/>
          <w:szCs w:val="28"/>
        </w:rPr>
      </w:pPr>
    </w:p>
    <w:p w:rsidR="00BC6F11" w:rsidRPr="00BC6F11" w:rsidRDefault="00BC6F11" w:rsidP="00BC6F11">
      <w:pPr>
        <w:rPr>
          <w:rFonts w:ascii="Times New Roman" w:hAnsi="Times New Roman" w:cs="Times New Roman"/>
          <w:sz w:val="28"/>
          <w:szCs w:val="28"/>
        </w:rPr>
      </w:pP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bookmarkStart w:id="0" w:name="_GoBack"/>
      <w:r>
        <w:lastRenderedPageBreak/>
        <w:t xml:space="preserve">                                            </w:t>
      </w:r>
      <w:r>
        <w:rPr>
          <w:rFonts w:eastAsia="Times New Roman"/>
          <w:b/>
          <w:bCs/>
          <w:lang w:eastAsia="ru-RU"/>
        </w:rPr>
        <w:t>ЭКСПЕРТНОЕ ЗАКЛЮЧЕНИЕ</w:t>
      </w:r>
    </w:p>
    <w:p w:rsidR="00BC6F11" w:rsidRP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на проект Административного регламента</w:t>
      </w:r>
      <w:r>
        <w:rPr>
          <w:rFonts w:eastAsia="Times New Roman"/>
          <w:lang w:eastAsia="ru-RU"/>
        </w:rPr>
        <w:t xml:space="preserve">  </w:t>
      </w:r>
      <w:r>
        <w:rPr>
          <w:rFonts w:eastAsia="Times New Roman"/>
          <w:bCs/>
          <w:lang w:eastAsia="ru-RU"/>
        </w:rPr>
        <w:t>предоставления муниципальной услуги</w:t>
      </w:r>
      <w:r>
        <w:rPr>
          <w:rFonts w:eastAsia="Times New Roman"/>
          <w:lang w:eastAsia="ru-RU"/>
        </w:rPr>
        <w:t xml:space="preserve"> «</w:t>
      </w:r>
      <w:r w:rsidRPr="00BC6F11">
        <w:rPr>
          <w:rFonts w:eastAsia="Times New Roman"/>
          <w:bCs/>
          <w:lang w:eastAsia="ru-RU"/>
        </w:rPr>
        <w:t xml:space="preserve">Об  </w:t>
      </w:r>
      <w:r>
        <w:rPr>
          <w:rFonts w:eastAsia="Times New Roman"/>
          <w:bCs/>
          <w:lang w:eastAsia="ru-RU"/>
        </w:rPr>
        <w:t xml:space="preserve">утверждении  административного  </w:t>
      </w:r>
      <w:r w:rsidRPr="00BC6F11">
        <w:rPr>
          <w:rFonts w:eastAsia="Times New Roman"/>
          <w:bCs/>
          <w:lang w:eastAsia="ru-RU"/>
        </w:rPr>
        <w:t>регламента  адм</w:t>
      </w:r>
      <w:r>
        <w:rPr>
          <w:rFonts w:eastAsia="Times New Roman"/>
          <w:bCs/>
          <w:lang w:eastAsia="ru-RU"/>
        </w:rPr>
        <w:t xml:space="preserve">инистрации  Старохворостанского </w:t>
      </w:r>
      <w:r w:rsidRPr="00BC6F11">
        <w:rPr>
          <w:rFonts w:eastAsia="Times New Roman"/>
          <w:bCs/>
          <w:lang w:eastAsia="ru-RU"/>
        </w:rPr>
        <w:t>сельского посел</w:t>
      </w:r>
      <w:r>
        <w:rPr>
          <w:rFonts w:eastAsia="Times New Roman"/>
          <w:bCs/>
          <w:lang w:eastAsia="ru-RU"/>
        </w:rPr>
        <w:t xml:space="preserve">ения Лискинского муниципального </w:t>
      </w:r>
      <w:r w:rsidRPr="00BC6F11">
        <w:rPr>
          <w:rFonts w:eastAsia="Times New Roman"/>
          <w:bCs/>
          <w:lang w:eastAsia="ru-RU"/>
        </w:rPr>
        <w:t>района Вороне</w:t>
      </w:r>
      <w:r>
        <w:rPr>
          <w:rFonts w:eastAsia="Times New Roman"/>
          <w:bCs/>
          <w:lang w:eastAsia="ru-RU"/>
        </w:rPr>
        <w:t xml:space="preserve">жской области по предоставлению </w:t>
      </w:r>
      <w:r w:rsidRPr="00BC6F11">
        <w:rPr>
          <w:rFonts w:eastAsia="Times New Roman"/>
          <w:bCs/>
          <w:lang w:eastAsia="ru-RU"/>
        </w:rPr>
        <w:t>муницип</w:t>
      </w:r>
      <w:r>
        <w:rPr>
          <w:rFonts w:eastAsia="Times New Roman"/>
          <w:bCs/>
          <w:lang w:eastAsia="ru-RU"/>
        </w:rPr>
        <w:t xml:space="preserve">альной услуги «Передача  жилых  </w:t>
      </w:r>
      <w:r w:rsidRPr="00BC6F11">
        <w:rPr>
          <w:rFonts w:eastAsia="Times New Roman"/>
          <w:bCs/>
          <w:lang w:eastAsia="ru-RU"/>
        </w:rPr>
        <w:t>помещений м</w:t>
      </w:r>
      <w:r>
        <w:rPr>
          <w:rFonts w:eastAsia="Times New Roman"/>
          <w:bCs/>
          <w:lang w:eastAsia="ru-RU"/>
        </w:rPr>
        <w:t xml:space="preserve">униципального жилищного фонда в </w:t>
      </w:r>
      <w:r w:rsidRPr="00BC6F11">
        <w:rPr>
          <w:rFonts w:eastAsia="Times New Roman"/>
          <w:bCs/>
          <w:lang w:eastAsia="ru-RU"/>
        </w:rPr>
        <w:t>собственность гражданам в порядке приватизации»</w:t>
      </w:r>
    </w:p>
    <w:p w:rsidR="00BC6F11" w:rsidRP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Объект  экспертизы: </w:t>
      </w:r>
      <w:r>
        <w:rPr>
          <w:rFonts w:eastAsia="Times New Roman"/>
          <w:lang w:eastAsia="ru-RU"/>
        </w:rPr>
        <w:t>проект Административного регламента исполнения муниципальной услуги  «</w:t>
      </w:r>
      <w:r w:rsidRPr="00BC6F11">
        <w:rPr>
          <w:rFonts w:eastAsia="Times New Roman"/>
          <w:lang w:eastAsia="ru-RU"/>
        </w:rPr>
        <w:t xml:space="preserve">Об  </w:t>
      </w:r>
      <w:r>
        <w:rPr>
          <w:rFonts w:eastAsia="Times New Roman"/>
          <w:lang w:eastAsia="ru-RU"/>
        </w:rPr>
        <w:t xml:space="preserve">утверждении  административного  </w:t>
      </w:r>
      <w:r w:rsidRPr="00BC6F11">
        <w:rPr>
          <w:rFonts w:eastAsia="Times New Roman"/>
          <w:lang w:eastAsia="ru-RU"/>
        </w:rPr>
        <w:t>регламента  адм</w:t>
      </w:r>
      <w:r>
        <w:rPr>
          <w:rFonts w:eastAsia="Times New Roman"/>
          <w:lang w:eastAsia="ru-RU"/>
        </w:rPr>
        <w:t xml:space="preserve">инистрации  Старохворостанского </w:t>
      </w:r>
      <w:r w:rsidRPr="00BC6F11">
        <w:rPr>
          <w:rFonts w:eastAsia="Times New Roman"/>
          <w:lang w:eastAsia="ru-RU"/>
        </w:rPr>
        <w:t>сельского посел</w:t>
      </w:r>
      <w:r>
        <w:rPr>
          <w:rFonts w:eastAsia="Times New Roman"/>
          <w:lang w:eastAsia="ru-RU"/>
        </w:rPr>
        <w:t xml:space="preserve">ения Лискинского муниципального </w:t>
      </w:r>
      <w:r w:rsidRPr="00BC6F11">
        <w:rPr>
          <w:rFonts w:eastAsia="Times New Roman"/>
          <w:lang w:eastAsia="ru-RU"/>
        </w:rPr>
        <w:t>района Воронежской области по предос</w:t>
      </w:r>
      <w:r>
        <w:rPr>
          <w:rFonts w:eastAsia="Times New Roman"/>
          <w:lang w:eastAsia="ru-RU"/>
        </w:rPr>
        <w:t xml:space="preserve">тавлению </w:t>
      </w:r>
      <w:r w:rsidRPr="00BC6F11">
        <w:rPr>
          <w:rFonts w:eastAsia="Times New Roman"/>
          <w:lang w:eastAsia="ru-RU"/>
        </w:rPr>
        <w:t>муницип</w:t>
      </w:r>
      <w:r>
        <w:rPr>
          <w:rFonts w:eastAsia="Times New Roman"/>
          <w:lang w:eastAsia="ru-RU"/>
        </w:rPr>
        <w:t xml:space="preserve">альной услуги «Передача  жилых  </w:t>
      </w:r>
      <w:r w:rsidRPr="00BC6F11">
        <w:rPr>
          <w:rFonts w:eastAsia="Times New Roman"/>
          <w:lang w:eastAsia="ru-RU"/>
        </w:rPr>
        <w:t>помещений м</w:t>
      </w:r>
      <w:r>
        <w:rPr>
          <w:rFonts w:eastAsia="Times New Roman"/>
          <w:lang w:eastAsia="ru-RU"/>
        </w:rPr>
        <w:t xml:space="preserve">униципального жилищного фонда в </w:t>
      </w:r>
      <w:r w:rsidRPr="00BC6F11">
        <w:rPr>
          <w:rFonts w:eastAsia="Times New Roman"/>
          <w:lang w:eastAsia="ru-RU"/>
        </w:rPr>
        <w:t>собственность гражданам в порядке приватизации»</w:t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Наименование органа, являющегося разработчиком административного регламента:</w:t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Старохворостанского сельского поселения Лискинского муниципального района Воронежской области.</w:t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Основание проведения экспертизы: </w:t>
      </w:r>
      <w:r>
        <w:rPr>
          <w:rFonts w:eastAsia="Times New Roman"/>
          <w:lang w:eastAsia="ru-RU"/>
        </w:rPr>
        <w:t>п. 6 ст.13 Федерального закона № 210-ФЗ от 27.07.2010 г. «Об организации предоставления государственных и муниципальных услуг»,</w:t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Место проведения: </w:t>
      </w:r>
      <w:r>
        <w:rPr>
          <w:rFonts w:eastAsia="Times New Roman"/>
          <w:lang w:eastAsia="ru-RU"/>
        </w:rPr>
        <w:t>Администрация Старохворостанского сельского поселения Лискинского муниципального района Воронежской области.</w:t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Дата  поступления проекта административного регламента на экспертизу:</w:t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« 29 »  октября   2014 года</w:t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Дата  проведения экспертизы:</w:t>
      </w:r>
      <w:r>
        <w:rPr>
          <w:rFonts w:eastAsia="Times New Roman"/>
          <w:lang w:eastAsia="ru-RU"/>
        </w:rPr>
        <w:t xml:space="preserve"> </w:t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«30 »  октября  2014 года</w:t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Выводы:</w:t>
      </w:r>
      <w:r>
        <w:rPr>
          <w:rFonts w:eastAsia="Times New Roman"/>
          <w:lang w:eastAsia="ru-RU"/>
        </w:rPr>
        <w:t xml:space="preserve"> </w:t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проект административного регламента исполнения муниципальной услуги соответствует требованиям, предъявляемым к нему Федеральным законом от 27.07.2010г. № 210-ФЗ «Об организации предоставления государственных и муниципальных услуг». </w:t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Административный регламент рекомендуется к утверждению.</w:t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Специалист  1 категории</w:t>
      </w:r>
    </w:p>
    <w:p w:rsid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Старохворостанского</w:t>
      </w:r>
    </w:p>
    <w:p w:rsidR="00BC6F11" w:rsidRPr="00BC6F11" w:rsidRDefault="00BC6F11" w:rsidP="00BC6F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сельского поселения                                                                                 В.И.Терехова</w:t>
      </w:r>
    </w:p>
    <w:p w:rsidR="00BC6F11" w:rsidRDefault="00BC6F1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C6F11" w:rsidRPr="002D1114" w:rsidRDefault="00BC6F11">
      <w:pPr>
        <w:rPr>
          <w:rFonts w:ascii="Times New Roman" w:hAnsi="Times New Roman" w:cs="Times New Roman"/>
          <w:sz w:val="28"/>
          <w:szCs w:val="28"/>
        </w:rPr>
      </w:pPr>
    </w:p>
    <w:sectPr w:rsidR="00BC6F11" w:rsidRPr="002D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84F"/>
    <w:multiLevelType w:val="hybridMultilevel"/>
    <w:tmpl w:val="36C6CF24"/>
    <w:lvl w:ilvl="0" w:tplc="C9649A74">
      <w:start w:val="13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4688"/>
    <w:multiLevelType w:val="hybridMultilevel"/>
    <w:tmpl w:val="B41ACDA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245EA"/>
    <w:multiLevelType w:val="hybridMultilevel"/>
    <w:tmpl w:val="6D62ADB0"/>
    <w:lvl w:ilvl="0" w:tplc="8084B22A">
      <w:start w:val="1"/>
      <w:numFmt w:val="decimal"/>
      <w:lvlText w:val="3.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4B22A">
      <w:start w:val="1"/>
      <w:numFmt w:val="decimal"/>
      <w:lvlText w:val="3.%3."/>
      <w:lvlJc w:val="left"/>
      <w:pPr>
        <w:tabs>
          <w:tab w:val="num" w:pos="4320"/>
        </w:tabs>
        <w:ind w:left="4320" w:hanging="360"/>
      </w:pPr>
    </w:lvl>
    <w:lvl w:ilvl="3" w:tplc="0A604D42">
      <w:start w:val="3"/>
      <w:numFmt w:val="decimal"/>
      <w:lvlText w:val="3.%4.1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A29F8"/>
    <w:multiLevelType w:val="multilevel"/>
    <w:tmpl w:val="B97E91A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72172CE"/>
    <w:multiLevelType w:val="multilevel"/>
    <w:tmpl w:val="20BAC0B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A542BEA"/>
    <w:multiLevelType w:val="hybridMultilevel"/>
    <w:tmpl w:val="68D07138"/>
    <w:lvl w:ilvl="0" w:tplc="CD82767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E5C3D"/>
    <w:multiLevelType w:val="hybridMultilevel"/>
    <w:tmpl w:val="E9C49060"/>
    <w:lvl w:ilvl="0" w:tplc="ADA04DD8">
      <w:start w:val="3"/>
      <w:numFmt w:val="decimal"/>
      <w:lvlText w:val="3.%1.4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60BF6"/>
    <w:multiLevelType w:val="hybridMultilevel"/>
    <w:tmpl w:val="248C5A62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C5A79E2">
      <w:start w:val="3"/>
      <w:numFmt w:val="decimal"/>
      <w:isLgl/>
      <w:lvlText w:val="3.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97280"/>
    <w:multiLevelType w:val="hybridMultilevel"/>
    <w:tmpl w:val="D6A89A3A"/>
    <w:lvl w:ilvl="0" w:tplc="F844CD80">
      <w:start w:val="3"/>
      <w:numFmt w:val="decimal"/>
      <w:lvlText w:val="3.%1.2"/>
      <w:lvlJc w:val="left"/>
      <w:pPr>
        <w:tabs>
          <w:tab w:val="num" w:pos="5400"/>
        </w:tabs>
        <w:ind w:left="5400" w:hanging="360"/>
      </w:pPr>
    </w:lvl>
    <w:lvl w:ilvl="1" w:tplc="AFA61682">
      <w:start w:val="3"/>
      <w:numFmt w:val="decimal"/>
      <w:lvlText w:val="3.%2.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CC06A2"/>
    <w:multiLevelType w:val="hybridMultilevel"/>
    <w:tmpl w:val="4126AF58"/>
    <w:lvl w:ilvl="0" w:tplc="58BA3E40">
      <w:start w:val="1"/>
      <w:numFmt w:val="decimal"/>
      <w:isLgl/>
      <w:lvlText w:val="2.14.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</w:lvl>
  </w:abstractNum>
  <w:abstractNum w:abstractNumId="11">
    <w:nsid w:val="32CB46C5"/>
    <w:multiLevelType w:val="hybridMultilevel"/>
    <w:tmpl w:val="84B23462"/>
    <w:lvl w:ilvl="0" w:tplc="2EA495D2">
      <w:start w:val="1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E456481A">
      <w:start w:val="1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39655A"/>
    <w:multiLevelType w:val="hybridMultilevel"/>
    <w:tmpl w:val="7C100440"/>
    <w:lvl w:ilvl="0" w:tplc="46B27D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F3250F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0873CB"/>
    <w:multiLevelType w:val="hybridMultilevel"/>
    <w:tmpl w:val="F5348812"/>
    <w:lvl w:ilvl="0" w:tplc="BBB0E6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F16343"/>
    <w:multiLevelType w:val="hybridMultilevel"/>
    <w:tmpl w:val="BD96D2F8"/>
    <w:lvl w:ilvl="0" w:tplc="C71E51E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45169A"/>
    <w:multiLevelType w:val="hybridMultilevel"/>
    <w:tmpl w:val="89E6CA54"/>
    <w:lvl w:ilvl="0" w:tplc="5680C8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130DD8"/>
    <w:multiLevelType w:val="multilevel"/>
    <w:tmpl w:val="BB820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isLgl/>
      <w:lvlText w:val="2.14.%3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633C3042"/>
    <w:multiLevelType w:val="multilevel"/>
    <w:tmpl w:val="57E8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6B34772D"/>
    <w:multiLevelType w:val="hybridMultilevel"/>
    <w:tmpl w:val="10FAA890"/>
    <w:lvl w:ilvl="0" w:tplc="DF9875D6">
      <w:start w:val="3"/>
      <w:numFmt w:val="decimal"/>
      <w:lvlText w:val="3.%1.3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394C08"/>
    <w:multiLevelType w:val="multilevel"/>
    <w:tmpl w:val="4118B2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3">
    <w:nsid w:val="7AF96C4B"/>
    <w:multiLevelType w:val="hybridMultilevel"/>
    <w:tmpl w:val="B0183730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7932FD"/>
    <w:multiLevelType w:val="hybridMultilevel"/>
    <w:tmpl w:val="80221DAC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"/>
    </w:lvlOverride>
    <w:lvlOverride w:ilvl="1">
      <w:startOverride w:val="1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14"/>
    <w:rsid w:val="0004232B"/>
    <w:rsid w:val="0006430E"/>
    <w:rsid w:val="000B0039"/>
    <w:rsid w:val="001035D1"/>
    <w:rsid w:val="00214E92"/>
    <w:rsid w:val="002D1114"/>
    <w:rsid w:val="006943BB"/>
    <w:rsid w:val="007344CB"/>
    <w:rsid w:val="008144EB"/>
    <w:rsid w:val="00926D76"/>
    <w:rsid w:val="00AD6D55"/>
    <w:rsid w:val="00B815D1"/>
    <w:rsid w:val="00BB679C"/>
    <w:rsid w:val="00BC6F11"/>
    <w:rsid w:val="00C134B5"/>
    <w:rsid w:val="00E0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D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D111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D1114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2D1114"/>
    <w:rPr>
      <w:rFonts w:ascii="Courier New" w:hAnsi="Courier New" w:cs="Courier New" w:hint="default"/>
      <w:sz w:val="20"/>
      <w:szCs w:val="20"/>
    </w:rPr>
  </w:style>
  <w:style w:type="character" w:customStyle="1" w:styleId="FontStyle31">
    <w:name w:val="Font Style31"/>
    <w:rsid w:val="002D1114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2D111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2D1114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3">
    <w:name w:val="List Paragraph"/>
    <w:basedOn w:val="a"/>
    <w:uiPriority w:val="34"/>
    <w:qFormat/>
    <w:rsid w:val="002D1114"/>
    <w:pPr>
      <w:ind w:left="720"/>
      <w:contextualSpacing/>
    </w:pPr>
  </w:style>
  <w:style w:type="character" w:styleId="a4">
    <w:name w:val="Hyperlink"/>
    <w:basedOn w:val="a0"/>
    <w:rsid w:val="000B003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0B0039"/>
    <w:rPr>
      <w:rFonts w:ascii="Arial" w:hAnsi="Arial" w:cs="Arial"/>
    </w:rPr>
  </w:style>
  <w:style w:type="paragraph" w:customStyle="1" w:styleId="ConsPlusNormal0">
    <w:name w:val="ConsPlusNormal"/>
    <w:link w:val="ConsPlusNormal"/>
    <w:rsid w:val="000B003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D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D111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D1114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2D1114"/>
    <w:rPr>
      <w:rFonts w:ascii="Courier New" w:hAnsi="Courier New" w:cs="Courier New" w:hint="default"/>
      <w:sz w:val="20"/>
      <w:szCs w:val="20"/>
    </w:rPr>
  </w:style>
  <w:style w:type="character" w:customStyle="1" w:styleId="FontStyle31">
    <w:name w:val="Font Style31"/>
    <w:rsid w:val="002D1114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2D111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2D1114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3">
    <w:name w:val="List Paragraph"/>
    <w:basedOn w:val="a"/>
    <w:uiPriority w:val="34"/>
    <w:qFormat/>
    <w:rsid w:val="002D1114"/>
    <w:pPr>
      <w:ind w:left="720"/>
      <w:contextualSpacing/>
    </w:pPr>
  </w:style>
  <w:style w:type="character" w:styleId="a4">
    <w:name w:val="Hyperlink"/>
    <w:basedOn w:val="a0"/>
    <w:rsid w:val="000B003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0B0039"/>
    <w:rPr>
      <w:rFonts w:ascii="Arial" w:hAnsi="Arial" w:cs="Arial"/>
    </w:rPr>
  </w:style>
  <w:style w:type="paragraph" w:customStyle="1" w:styleId="ConsPlusNormal0">
    <w:name w:val="ConsPlusNormal"/>
    <w:link w:val="ConsPlusNormal"/>
    <w:rsid w:val="000B003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hvor.liski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B7E0-A314-4CD2-A4E4-08181832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6492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User</cp:lastModifiedBy>
  <cp:revision>8</cp:revision>
  <cp:lastPrinted>2014-11-07T12:25:00Z</cp:lastPrinted>
  <dcterms:created xsi:type="dcterms:W3CDTF">2014-11-05T08:38:00Z</dcterms:created>
  <dcterms:modified xsi:type="dcterms:W3CDTF">2014-11-07T12:25:00Z</dcterms:modified>
</cp:coreProperties>
</file>