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18" w:rsidRPr="003A7187" w:rsidRDefault="00923B18" w:rsidP="00DC67BF">
      <w:pPr>
        <w:pStyle w:val="a3"/>
        <w:jc w:val="center"/>
        <w:rPr>
          <w:b/>
        </w:rPr>
      </w:pPr>
      <w:r w:rsidRPr="003A7187">
        <w:rPr>
          <w:b/>
        </w:rPr>
        <w:t>АДМИНИСТРАЦИЯ</w:t>
      </w:r>
      <w:r w:rsidR="00DC67BF">
        <w:rPr>
          <w:b/>
          <w:lang w:val="ru-RU"/>
        </w:rPr>
        <w:t xml:space="preserve">  СТАРОХВОРОСТАНСКОГО  СЕЛЬСКОГО ПОСЕЛЕНИЯ </w:t>
      </w:r>
      <w:r w:rsidRPr="003A7187">
        <w:rPr>
          <w:b/>
        </w:rPr>
        <w:t xml:space="preserve"> ЛИСКИНСКОГО</w:t>
      </w:r>
      <w:r w:rsidR="00DC67BF">
        <w:rPr>
          <w:b/>
          <w:lang w:val="ru-RU"/>
        </w:rPr>
        <w:t xml:space="preserve">  </w:t>
      </w:r>
      <w:r w:rsidRPr="003A7187">
        <w:rPr>
          <w:b/>
        </w:rPr>
        <w:t>МУНИЦИПАЛЬНОГО РАЙОНА ВОРОНЕЖСКОЙ ОБЛАСТИ</w:t>
      </w:r>
    </w:p>
    <w:p w:rsidR="00923B18" w:rsidRPr="000B3F3C" w:rsidRDefault="00923B18" w:rsidP="00923B18">
      <w:pPr>
        <w:tabs>
          <w:tab w:val="left" w:pos="4155"/>
        </w:tabs>
        <w:jc w:val="center"/>
        <w:rPr>
          <w:sz w:val="16"/>
          <w:szCs w:val="16"/>
        </w:rPr>
      </w:pPr>
    </w:p>
    <w:p w:rsidR="00923B18" w:rsidRDefault="00923B18" w:rsidP="00923B18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8255" r="952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210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3A7187">
        <w:rPr>
          <w:b/>
          <w:sz w:val="32"/>
          <w:szCs w:val="32"/>
        </w:rPr>
        <w:t>П О С Т А Н О В Л Е Н И Е</w:t>
      </w:r>
    </w:p>
    <w:p w:rsidR="00923B18" w:rsidRDefault="00923B18" w:rsidP="00923B18">
      <w:pPr>
        <w:tabs>
          <w:tab w:val="left" w:pos="4155"/>
        </w:tabs>
        <w:rPr>
          <w:b/>
        </w:rPr>
      </w:pPr>
    </w:p>
    <w:p w:rsidR="00923B18" w:rsidRDefault="00923B18" w:rsidP="00923B18">
      <w:pPr>
        <w:tabs>
          <w:tab w:val="left" w:pos="4155"/>
        </w:tabs>
      </w:pPr>
      <w:r w:rsidRPr="003A7187">
        <w:t>от «</w:t>
      </w:r>
      <w:r w:rsidR="00DC67BF">
        <w:t>28</w:t>
      </w:r>
      <w:r w:rsidRPr="003A7187">
        <w:t>»</w:t>
      </w:r>
      <w:r>
        <w:t xml:space="preserve"> </w:t>
      </w:r>
      <w:r w:rsidR="00DC67BF">
        <w:t xml:space="preserve">марта </w:t>
      </w:r>
      <w:r w:rsidR="00EE09B0">
        <w:t xml:space="preserve">  </w:t>
      </w:r>
      <w:r>
        <w:t xml:space="preserve">2024 г. № </w:t>
      </w:r>
      <w:r w:rsidR="00B326D6">
        <w:t>23</w:t>
      </w:r>
      <w:r>
        <w:t xml:space="preserve">                       </w:t>
      </w:r>
    </w:p>
    <w:p w:rsidR="00923B18" w:rsidRDefault="00DC67BF" w:rsidP="00923B18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с. Старая Хворостань</w:t>
      </w:r>
    </w:p>
    <w:p w:rsidR="00DC67BF" w:rsidRDefault="00DC67BF" w:rsidP="00923B18">
      <w:pPr>
        <w:tabs>
          <w:tab w:val="left" w:pos="4155"/>
        </w:tabs>
        <w:rPr>
          <w:sz w:val="20"/>
          <w:szCs w:val="20"/>
        </w:rPr>
      </w:pPr>
    </w:p>
    <w:p w:rsidR="00923B18" w:rsidRPr="00484AF1" w:rsidRDefault="00923B18" w:rsidP="00923B1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комиссии по соблюдению </w:t>
      </w:r>
    </w:p>
    <w:p w:rsidR="00923B18" w:rsidRPr="00484AF1" w:rsidRDefault="00923B18" w:rsidP="00923B1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требований к служебному </w:t>
      </w:r>
    </w:p>
    <w:p w:rsidR="00923B18" w:rsidRPr="00484AF1" w:rsidRDefault="00923B18" w:rsidP="00923B1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поведению муниципальных </w:t>
      </w:r>
    </w:p>
    <w:p w:rsidR="00923B18" w:rsidRPr="00484AF1" w:rsidRDefault="00923B18" w:rsidP="00923B1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служащих и урегулированию </w:t>
      </w:r>
    </w:p>
    <w:p w:rsidR="00923B18" w:rsidRPr="00484AF1" w:rsidRDefault="00923B18" w:rsidP="00923B18">
      <w:pPr>
        <w:pStyle w:val="ConsPlusNormal"/>
        <w:jc w:val="both"/>
        <w:rPr>
          <w:b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конфликта интересов</w:t>
      </w:r>
    </w:p>
    <w:p w:rsidR="00923B18" w:rsidRDefault="00923B18" w:rsidP="00923B18">
      <w:pPr>
        <w:pStyle w:val="ConsPlusNormal"/>
        <w:ind w:firstLine="540"/>
        <w:jc w:val="both"/>
      </w:pPr>
    </w:p>
    <w:p w:rsid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C363E1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tooltip="Федеральный закон от 25.12.2008 N 273-ФЗ (ред. от 19.12.2023) &quot;О противодействии коррупции&quot; {КонсультантПлюс}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</w:t>
      </w:r>
      <w:hyperlink r:id="rId5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484AF1" w:rsidRPr="00C363E1">
        <w:rPr>
          <w:rFonts w:ascii="Times New Roman" w:hAnsi="Times New Roman" w:cs="Times New Roman"/>
          <w:sz w:val="28"/>
          <w:szCs w:val="28"/>
        </w:rPr>
        <w:t>,</w:t>
      </w:r>
      <w:r w:rsidRPr="00C363E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C67BF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Pr="00C363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 </w:t>
      </w:r>
      <w:r w:rsidRPr="00C363E1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C363E1">
        <w:rPr>
          <w:rFonts w:ascii="Times New Roman" w:hAnsi="Times New Roman" w:cs="Times New Roman"/>
          <w:sz w:val="28"/>
          <w:szCs w:val="28"/>
        </w:rPr>
        <w:t>:</w:t>
      </w:r>
    </w:p>
    <w:p w:rsidR="00923B18" w:rsidRPr="00C363E1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50" w:tooltip="ПОЛОЖЕНИЕ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C36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63E1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интересов.</w:t>
      </w:r>
    </w:p>
    <w:p w:rsidR="00923B18" w:rsidRPr="00C363E1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923B18" w:rsidRPr="00C363E1" w:rsidRDefault="00923B18" w:rsidP="00A465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tooltip="Постановление Администрации Воронежской обл. от 27.04.2007 N 379 (ред. от 04.08.2010) &quot;О комиссии по соблюдению требований к служебному поведению гражданских служащих и урегулированию конфликта интересов&quot; (вместе с &quot;Порядком работы комиссии по соблюдению требо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C67BF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Pr="00C363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</w:t>
      </w:r>
      <w:r w:rsidR="00DC67BF">
        <w:rPr>
          <w:rFonts w:ascii="Times New Roman" w:hAnsi="Times New Roman" w:cs="Times New Roman"/>
          <w:sz w:val="28"/>
          <w:szCs w:val="28"/>
        </w:rPr>
        <w:t>района от 01.02.2018 № 25</w:t>
      </w:r>
      <w:r w:rsidRPr="00C363E1">
        <w:rPr>
          <w:rFonts w:ascii="Times New Roman" w:hAnsi="Times New Roman" w:cs="Times New Roman"/>
          <w:sz w:val="28"/>
          <w:szCs w:val="28"/>
        </w:rPr>
        <w:t xml:space="preserve"> "</w:t>
      </w:r>
      <w:r w:rsidR="00A4656C" w:rsidRPr="00A4656C">
        <w:t xml:space="preserve"> </w:t>
      </w:r>
      <w:r w:rsidR="00A4656C" w:rsidRPr="00A4656C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в администрации Старохворостанского сельского поселения Лискинского муниципального района Воронежской области  и урег</w:t>
      </w:r>
      <w:r w:rsidR="00A4656C">
        <w:rPr>
          <w:rFonts w:ascii="Times New Roman" w:hAnsi="Times New Roman" w:cs="Times New Roman"/>
          <w:sz w:val="28"/>
          <w:szCs w:val="28"/>
        </w:rPr>
        <w:t>улированию конфликта интересов.</w:t>
      </w:r>
    </w:p>
    <w:p w:rsidR="00923B18" w:rsidRPr="00C363E1" w:rsidRDefault="00A4656C" w:rsidP="00A4656C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3B18" w:rsidRPr="00C363E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23B18" w:rsidRDefault="00923B18" w:rsidP="00923B1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="00A4656C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56C" w:rsidRDefault="00A4656C" w:rsidP="00A4656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сельского поселения</w:t>
      </w:r>
      <w:r w:rsidR="00484AF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Ю.И.Карайчев</w:t>
      </w:r>
      <w:r w:rsidR="00484A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4656C" w:rsidRDefault="00A4656C" w:rsidP="0092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656C" w:rsidRDefault="00A4656C" w:rsidP="0092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3B18" w:rsidRDefault="00A4656C" w:rsidP="00A465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923B18" w:rsidRPr="00923B18">
        <w:rPr>
          <w:rFonts w:ascii="Times New Roman" w:hAnsi="Times New Roman" w:cs="Times New Roman"/>
          <w:sz w:val="28"/>
          <w:szCs w:val="28"/>
        </w:rPr>
        <w:t>УТВЕРЖДЕНО:</w:t>
      </w:r>
    </w:p>
    <w:p w:rsidR="00923B18" w:rsidRDefault="00923B18" w:rsidP="00A465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656C">
        <w:rPr>
          <w:rFonts w:ascii="Times New Roman" w:hAnsi="Times New Roman" w:cs="Times New Roman"/>
          <w:sz w:val="28"/>
          <w:szCs w:val="28"/>
        </w:rPr>
        <w:t xml:space="preserve">                            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4656C" w:rsidRDefault="00923B18" w:rsidP="00A465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656C">
        <w:rPr>
          <w:rFonts w:ascii="Times New Roman" w:hAnsi="Times New Roman" w:cs="Times New Roman"/>
          <w:sz w:val="28"/>
          <w:szCs w:val="28"/>
        </w:rPr>
        <w:t xml:space="preserve"> Старохворостанского сельского </w:t>
      </w:r>
    </w:p>
    <w:p w:rsidR="00923B18" w:rsidRDefault="00A4656C" w:rsidP="00A465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поселения</w:t>
      </w:r>
      <w:r w:rsidR="00923B18">
        <w:rPr>
          <w:rFonts w:ascii="Times New Roman" w:hAnsi="Times New Roman" w:cs="Times New Roman"/>
          <w:sz w:val="28"/>
          <w:szCs w:val="28"/>
        </w:rPr>
        <w:t xml:space="preserve"> Лискинского </w:t>
      </w:r>
    </w:p>
    <w:p w:rsidR="00923B18" w:rsidRDefault="00923B18" w:rsidP="00A465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муниципального района </w:t>
      </w:r>
    </w:p>
    <w:p w:rsidR="00923B18" w:rsidRPr="00923B18" w:rsidRDefault="00923B18" w:rsidP="00923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067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4656C">
        <w:rPr>
          <w:rFonts w:ascii="Times New Roman" w:hAnsi="Times New Roman" w:cs="Times New Roman"/>
          <w:sz w:val="28"/>
          <w:szCs w:val="28"/>
        </w:rPr>
        <w:t xml:space="preserve">28 марта </w:t>
      </w:r>
      <w:proofErr w:type="gramStart"/>
      <w:r w:rsidR="00A4656C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A4656C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923B18" w:rsidRPr="00923B18" w:rsidRDefault="00923B18" w:rsidP="00923B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923B18">
      <w:pPr>
        <w:pStyle w:val="ConsPlusTitle"/>
        <w:jc w:val="center"/>
      </w:pPr>
      <w:bookmarkStart w:id="0" w:name="P50"/>
      <w:bookmarkEnd w:id="0"/>
    </w:p>
    <w:p w:rsidR="00923B18" w:rsidRPr="00923B18" w:rsidRDefault="00923B18" w:rsidP="00923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ПОЛОЖЕНИЕ</w:t>
      </w:r>
    </w:p>
    <w:p w:rsidR="00923B18" w:rsidRPr="00923B18" w:rsidRDefault="00923B18" w:rsidP="00923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поведению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923B18" w:rsidRPr="00923B18" w:rsidRDefault="00923B18" w:rsidP="00923B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 комиссия).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C354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3. Комиссия рассматривает вопросы, связанные с соблюдением требований к служебному поведению и (или) требований об уре</w:t>
      </w:r>
      <w:r w:rsidR="00C35401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в </w:t>
      </w:r>
      <w:r w:rsidR="00C35401">
        <w:rPr>
          <w:rFonts w:ascii="Times New Roman" w:hAnsi="Times New Roman" w:cs="Times New Roman"/>
          <w:sz w:val="28"/>
          <w:szCs w:val="28"/>
        </w:rPr>
        <w:t>администрации</w:t>
      </w:r>
      <w:r w:rsidR="00A4656C">
        <w:rPr>
          <w:rFonts w:ascii="Times New Roman" w:hAnsi="Times New Roman" w:cs="Times New Roman"/>
          <w:sz w:val="28"/>
          <w:szCs w:val="28"/>
        </w:rPr>
        <w:t xml:space="preserve"> Старохворостанского сельского поселения</w:t>
      </w:r>
      <w:r w:rsidR="00C35401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C354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656C" w:rsidRPr="00A4656C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C3540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" w:tooltip="Федеральный закон от 25.12.2008 N 273-ФЗ (ред. от 19.12.2023) &quot;О противодействии коррупции&quot; {КонсультантПлюс}">
        <w:r w:rsidRPr="00C354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5. </w:t>
      </w:r>
      <w:r w:rsidR="00C35401"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администрации</w:t>
      </w:r>
      <w:r w:rsidR="00484AF1">
        <w:rPr>
          <w:rFonts w:ascii="Times New Roman" w:hAnsi="Times New Roman" w:cs="Times New Roman"/>
          <w:sz w:val="28"/>
          <w:szCs w:val="28"/>
        </w:rPr>
        <w:t xml:space="preserve"> и состоит из </w:t>
      </w:r>
      <w:r w:rsidRPr="00923B18">
        <w:rPr>
          <w:rFonts w:ascii="Times New Roman" w:hAnsi="Times New Roman" w:cs="Times New Roman"/>
          <w:sz w:val="28"/>
          <w:szCs w:val="28"/>
        </w:rPr>
        <w:t>председател</w:t>
      </w:r>
      <w:r w:rsidR="00484AF1">
        <w:rPr>
          <w:rFonts w:ascii="Times New Roman" w:hAnsi="Times New Roman" w:cs="Times New Roman"/>
          <w:sz w:val="28"/>
          <w:szCs w:val="28"/>
        </w:rPr>
        <w:t>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комиссии, его </w:t>
      </w:r>
      <w:proofErr w:type="gramStart"/>
      <w:r w:rsidRPr="00923B18">
        <w:rPr>
          <w:rFonts w:ascii="Times New Roman" w:hAnsi="Times New Roman" w:cs="Times New Roman"/>
          <w:sz w:val="28"/>
          <w:szCs w:val="28"/>
        </w:rPr>
        <w:t>заместител</w:t>
      </w:r>
      <w:r w:rsidR="00484AF1">
        <w:rPr>
          <w:rFonts w:ascii="Times New Roman" w:hAnsi="Times New Roman" w:cs="Times New Roman"/>
          <w:sz w:val="28"/>
          <w:szCs w:val="28"/>
        </w:rPr>
        <w:t>я</w:t>
      </w:r>
      <w:r w:rsidRPr="00923B18">
        <w:rPr>
          <w:rFonts w:ascii="Times New Roman" w:hAnsi="Times New Roman" w:cs="Times New Roman"/>
          <w:sz w:val="28"/>
          <w:szCs w:val="28"/>
        </w:rPr>
        <w:t>,  секретар</w:t>
      </w:r>
      <w:r w:rsidR="00484AF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23B18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484AF1">
        <w:rPr>
          <w:rFonts w:ascii="Times New Roman" w:hAnsi="Times New Roman" w:cs="Times New Roman"/>
          <w:sz w:val="28"/>
          <w:szCs w:val="28"/>
        </w:rPr>
        <w:t>ов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923B18" w:rsidRPr="00923B18" w:rsidRDefault="00923B18" w:rsidP="00C3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- </w:t>
      </w:r>
      <w:r w:rsidR="00A4656C">
        <w:rPr>
          <w:rFonts w:ascii="Times New Roman" w:hAnsi="Times New Roman" w:cs="Times New Roman"/>
          <w:sz w:val="28"/>
          <w:szCs w:val="28"/>
        </w:rPr>
        <w:t>глава</w:t>
      </w:r>
      <w:r w:rsidR="00C3540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 w:rsidR="002F7C02">
        <w:rPr>
          <w:rFonts w:ascii="Times New Roman" w:hAnsi="Times New Roman" w:cs="Times New Roman"/>
          <w:sz w:val="28"/>
          <w:szCs w:val="28"/>
        </w:rPr>
        <w:t>инспектор</w:t>
      </w:r>
      <w:r w:rsidR="00A4656C">
        <w:rPr>
          <w:rFonts w:ascii="Times New Roman" w:hAnsi="Times New Roman" w:cs="Times New Roman"/>
          <w:sz w:val="28"/>
          <w:szCs w:val="28"/>
        </w:rPr>
        <w:t xml:space="preserve"> </w:t>
      </w:r>
      <w:r w:rsidR="00C35401">
        <w:rPr>
          <w:rFonts w:ascii="Times New Roman" w:hAnsi="Times New Roman" w:cs="Times New Roman"/>
          <w:sz w:val="28"/>
          <w:szCs w:val="28"/>
        </w:rPr>
        <w:t>администрации</w:t>
      </w:r>
      <w:r w:rsidRPr="00923B18">
        <w:rPr>
          <w:rFonts w:ascii="Times New Roman" w:hAnsi="Times New Roman" w:cs="Times New Roman"/>
          <w:sz w:val="28"/>
          <w:szCs w:val="28"/>
        </w:rPr>
        <w:t xml:space="preserve">,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C35401">
        <w:rPr>
          <w:rFonts w:ascii="Times New Roman" w:hAnsi="Times New Roman" w:cs="Times New Roman"/>
          <w:sz w:val="28"/>
          <w:szCs w:val="28"/>
        </w:rPr>
        <w:t xml:space="preserve"> администрации, ответственные за п</w:t>
      </w:r>
      <w:r w:rsidRPr="00923B18">
        <w:rPr>
          <w:rFonts w:ascii="Times New Roman" w:hAnsi="Times New Roman" w:cs="Times New Roman"/>
          <w:sz w:val="28"/>
          <w:szCs w:val="28"/>
        </w:rPr>
        <w:t>рофилактик</w:t>
      </w:r>
      <w:r w:rsidR="00C35401">
        <w:rPr>
          <w:rFonts w:ascii="Times New Roman" w:hAnsi="Times New Roman" w:cs="Times New Roman"/>
          <w:sz w:val="28"/>
          <w:szCs w:val="28"/>
        </w:rPr>
        <w:t>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</w:t>
      </w:r>
      <w:r w:rsidR="00C35401">
        <w:rPr>
          <w:rFonts w:ascii="Times New Roman" w:hAnsi="Times New Roman" w:cs="Times New Roman"/>
          <w:sz w:val="28"/>
          <w:szCs w:val="28"/>
        </w:rPr>
        <w:t>в структурных подразделениях</w:t>
      </w:r>
      <w:r w:rsidRPr="00923B18">
        <w:rPr>
          <w:rFonts w:ascii="Times New Roman" w:hAnsi="Times New Roman" w:cs="Times New Roman"/>
          <w:sz w:val="28"/>
          <w:szCs w:val="28"/>
        </w:rPr>
        <w:t xml:space="preserve">, </w:t>
      </w:r>
      <w:r w:rsidR="002F7C02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народных депутатов, </w:t>
      </w:r>
      <w:r w:rsidR="00C35401">
        <w:rPr>
          <w:rFonts w:ascii="Times New Roman" w:hAnsi="Times New Roman" w:cs="Times New Roman"/>
          <w:sz w:val="28"/>
          <w:szCs w:val="28"/>
        </w:rPr>
        <w:t xml:space="preserve">представитель профсоюзной организации.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7. Число членов комиссии, не замещающих должности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C354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4189" w:rsidRPr="00D34189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C3540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должно составлять </w:t>
      </w:r>
      <w:r w:rsidRPr="00484AF1">
        <w:rPr>
          <w:rFonts w:ascii="Times New Roman" w:hAnsi="Times New Roman" w:cs="Times New Roman"/>
          <w:sz w:val="28"/>
          <w:szCs w:val="28"/>
          <w:u w:val="single"/>
        </w:rPr>
        <w:t>не менее одной четверти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от общего числа членов комиссии.</w:t>
      </w:r>
    </w:p>
    <w:p w:rsidR="00923B18" w:rsidRPr="00923B18" w:rsidRDefault="00C35401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3B18" w:rsidRPr="00923B18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3B18" w:rsidRPr="00923B18" w:rsidRDefault="00C35401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3B18" w:rsidRPr="00923B18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923B18" w:rsidRPr="00923B18" w:rsidRDefault="00923B18" w:rsidP="00C3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</w:t>
      </w:r>
      <w:r w:rsidR="00C35401">
        <w:rPr>
          <w:rFonts w:ascii="Times New Roman" w:hAnsi="Times New Roman" w:cs="Times New Roman"/>
          <w:sz w:val="28"/>
          <w:szCs w:val="28"/>
        </w:rPr>
        <w:t>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 w:rsidRPr="00923B18">
        <w:rPr>
          <w:rFonts w:ascii="Times New Roman" w:hAnsi="Times New Roman" w:cs="Times New Roman"/>
          <w:sz w:val="28"/>
          <w:szCs w:val="28"/>
        </w:rPr>
        <w:t xml:space="preserve">б) другие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C35401">
        <w:rPr>
          <w:rFonts w:ascii="Times New Roman" w:hAnsi="Times New Roman" w:cs="Times New Roman"/>
          <w:sz w:val="28"/>
          <w:szCs w:val="28"/>
        </w:rPr>
        <w:t>администрации</w:t>
      </w:r>
      <w:r w:rsidR="002F7C02" w:rsidRPr="002F7C02">
        <w:t xml:space="preserve"> </w:t>
      </w:r>
      <w:r w:rsidR="002F7C02" w:rsidRPr="002F7C02">
        <w:rPr>
          <w:rFonts w:ascii="Times New Roman" w:hAnsi="Times New Roman" w:cs="Times New Roman"/>
          <w:sz w:val="28"/>
          <w:szCs w:val="28"/>
        </w:rPr>
        <w:t>Старохворостанского сельского поселения</w:t>
      </w:r>
      <w:r w:rsidR="00C35401" w:rsidRPr="002F7C02">
        <w:rPr>
          <w:rFonts w:ascii="Times New Roman" w:hAnsi="Times New Roman" w:cs="Times New Roman"/>
          <w:sz w:val="28"/>
          <w:szCs w:val="28"/>
        </w:rPr>
        <w:t xml:space="preserve"> </w:t>
      </w:r>
      <w:r w:rsidR="00C3540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0377CE">
        <w:rPr>
          <w:rFonts w:ascii="Times New Roman" w:hAnsi="Times New Roman" w:cs="Times New Roman"/>
          <w:sz w:val="28"/>
          <w:szCs w:val="28"/>
        </w:rPr>
        <w:t>: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специалисты, которые могут дать пояснения по вопросам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</w:t>
      </w:r>
      <w:r w:rsidR="000377CE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самоуправления; представители заинтересованных организаций; представитель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7C02" w:rsidRPr="002F7C02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0377CE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 w:rsidRPr="00923B18">
        <w:rPr>
          <w:rFonts w:ascii="Times New Roman" w:hAnsi="Times New Roman" w:cs="Times New Roman"/>
          <w:sz w:val="28"/>
          <w:szCs w:val="28"/>
        </w:rPr>
        <w:t>а) поступившие в комиссию материалы, свидетельствующие: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923B18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Положени</w:t>
      </w:r>
      <w:r w:rsidR="000377CE">
        <w:rPr>
          <w:rFonts w:ascii="Times New Roman" w:hAnsi="Times New Roman" w:cs="Times New Roman"/>
          <w:sz w:val="28"/>
          <w:szCs w:val="28"/>
        </w:rPr>
        <w:t>ем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и соблюдения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</w:t>
      </w:r>
      <w:r w:rsidR="000377CE">
        <w:rPr>
          <w:rFonts w:ascii="Times New Roman" w:hAnsi="Times New Roman" w:cs="Times New Roman"/>
          <w:sz w:val="28"/>
          <w:szCs w:val="28"/>
        </w:rPr>
        <w:t>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4"/>
      <w:bookmarkEnd w:id="5"/>
      <w:r w:rsidRPr="00923B18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2F7C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5"/>
      <w:bookmarkEnd w:id="6"/>
      <w:r w:rsidRPr="00923B18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F7C02" w:rsidRPr="002F7C02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0377CE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P97"/>
      <w:bookmarkEnd w:id="7"/>
      <w:r w:rsidRPr="00D34189">
        <w:rPr>
          <w:rFonts w:ascii="Times New Roman" w:hAnsi="Times New Roman" w:cs="Times New Roman"/>
          <w:b/>
          <w:i/>
          <w:sz w:val="28"/>
          <w:szCs w:val="28"/>
        </w:rPr>
        <w:t>обращение</w:t>
      </w:r>
      <w:r w:rsidRPr="00D34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Pr="000377CE">
        <w:rPr>
          <w:rFonts w:ascii="Times New Roman" w:hAnsi="Times New Roman" w:cs="Times New Roman"/>
          <w:b/>
          <w:sz w:val="28"/>
          <w:szCs w:val="28"/>
        </w:rPr>
        <w:t>замещавшего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7C02" w:rsidRPr="002F7C02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0377CE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9"/>
      <w:bookmarkEnd w:id="8"/>
      <w:r w:rsidRPr="002F7C02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  <w:r w:rsidRPr="002F7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1"/>
      <w:bookmarkEnd w:id="9"/>
      <w:r w:rsidRPr="002F7C02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  <w:r w:rsidRPr="002F7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</w:t>
      </w:r>
      <w:hyperlink r:id="rId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3"/>
      <w:bookmarkEnd w:id="10"/>
      <w:r w:rsidRPr="002F7C02">
        <w:rPr>
          <w:rFonts w:ascii="Times New Roman" w:hAnsi="Times New Roman" w:cs="Times New Roman"/>
          <w:b/>
          <w:i/>
          <w:sz w:val="28"/>
          <w:szCs w:val="28"/>
        </w:rPr>
        <w:t>уведомление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5"/>
      <w:bookmarkEnd w:id="11"/>
      <w:r w:rsidRPr="00923B18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F7C02" w:rsidRPr="002F7C02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0377CE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его представителя, осуществляющего полномочия представителя нанимателя или любого члена комиссии, касающееся обеспечения соблюдения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7C02" w:rsidRPr="002F7C02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0377CE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923B18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7"/>
      <w:bookmarkEnd w:id="12"/>
      <w:r w:rsidRPr="00923B18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F7C02" w:rsidRPr="002F7C02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0377CE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484AF1">
        <w:rPr>
          <w:rFonts w:ascii="Times New Roman" w:hAnsi="Times New Roman" w:cs="Times New Roman"/>
          <w:sz w:val="28"/>
          <w:szCs w:val="28"/>
        </w:rPr>
        <w:t>(</w:t>
      </w:r>
      <w:r w:rsidR="000377CE">
        <w:rPr>
          <w:rFonts w:ascii="Times New Roman" w:hAnsi="Times New Roman" w:cs="Times New Roman"/>
          <w:sz w:val="28"/>
          <w:szCs w:val="28"/>
        </w:rPr>
        <w:t xml:space="preserve">его 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представителем</w:t>
      </w:r>
      <w:r w:rsidR="00484AF1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9"/>
      <w:bookmarkEnd w:id="13"/>
      <w:r w:rsidRPr="00923B18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1" w:tooltip="Федеральный закон от 25.12.2008 N 273-ФЗ (ред. от 19.12.2023) &quot;О противодействии коррупции&quot;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 и </w:t>
      </w:r>
      <w:hyperlink r:id="rId12" w:tooltip="&quot;Трудовой кодекс Российской Федерации&quot; от 30.12.2001 N 197-ФЗ (ред. от 30.01.2024) ------------ Недействующая редакция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F7C02" w:rsidRPr="002F7C02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0377CE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от </w:t>
      </w:r>
      <w:r w:rsidRPr="00923B18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о заключении с гражданином, замещавшим должность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0377CE">
        <w:rPr>
          <w:rFonts w:ascii="Times New Roman" w:hAnsi="Times New Roman" w:cs="Times New Roman"/>
          <w:sz w:val="28"/>
          <w:szCs w:val="28"/>
        </w:rPr>
        <w:t>администрации</w:t>
      </w:r>
      <w:r w:rsidR="002F7C02" w:rsidRPr="002F7C02">
        <w:t xml:space="preserve"> </w:t>
      </w:r>
      <w:r w:rsidR="002F7C02" w:rsidRPr="002F7C02">
        <w:rPr>
          <w:rFonts w:ascii="Times New Roman" w:hAnsi="Times New Roman" w:cs="Times New Roman"/>
          <w:sz w:val="28"/>
          <w:szCs w:val="28"/>
        </w:rPr>
        <w:t>Старохворостанского сельского поселения</w:t>
      </w:r>
      <w:r w:rsidR="000377CE" w:rsidRPr="002F7C02">
        <w:rPr>
          <w:rFonts w:ascii="Times New Roman" w:hAnsi="Times New Roman" w:cs="Times New Roman"/>
          <w:sz w:val="28"/>
          <w:szCs w:val="28"/>
        </w:rPr>
        <w:t xml:space="preserve"> </w:t>
      </w:r>
      <w:r w:rsidR="000377CE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трудового или гражданско-правового договора на выполнение работ (оказание услуг), если отдельные функции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1"/>
      <w:bookmarkEnd w:id="14"/>
      <w:r w:rsidRPr="00923B18">
        <w:rPr>
          <w:rFonts w:ascii="Times New Roman" w:hAnsi="Times New Roman" w:cs="Times New Roman"/>
          <w:sz w:val="28"/>
          <w:szCs w:val="28"/>
        </w:rPr>
        <w:t xml:space="preserve">е) уведомление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4"/>
      <w:bookmarkEnd w:id="15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2F43FA">
        <w:rPr>
          <w:rFonts w:ascii="Times New Roman" w:hAnsi="Times New Roman" w:cs="Times New Roman"/>
          <w:sz w:val="28"/>
          <w:szCs w:val="28"/>
        </w:rPr>
        <w:t>администрации</w:t>
      </w:r>
      <w:r w:rsidR="002F7C02" w:rsidRPr="002F7C02">
        <w:t xml:space="preserve"> </w:t>
      </w:r>
      <w:r w:rsidR="002F7C02" w:rsidRPr="002F7C02">
        <w:rPr>
          <w:rFonts w:ascii="Times New Roman" w:hAnsi="Times New Roman" w:cs="Times New Roman"/>
          <w:sz w:val="28"/>
          <w:szCs w:val="28"/>
        </w:rPr>
        <w:t>Старохворостанского сельского поселения</w:t>
      </w:r>
      <w:r w:rsidR="002F43FA" w:rsidRPr="002F7C02">
        <w:rPr>
          <w:rFonts w:ascii="Times New Roman" w:hAnsi="Times New Roman" w:cs="Times New Roman"/>
          <w:sz w:val="28"/>
          <w:szCs w:val="28"/>
        </w:rPr>
        <w:t xml:space="preserve"> </w:t>
      </w:r>
      <w:r w:rsidR="002F43FA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2F43FA">
        <w:rPr>
          <w:rFonts w:ascii="Times New Roman" w:hAnsi="Times New Roman" w:cs="Times New Roman"/>
          <w:sz w:val="28"/>
          <w:szCs w:val="28"/>
        </w:rPr>
        <w:t>.</w:t>
      </w:r>
      <w:r w:rsidR="002F43FA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2F43FA">
        <w:rPr>
          <w:rFonts w:ascii="Times New Roman" w:hAnsi="Times New Roman" w:cs="Times New Roman"/>
          <w:sz w:val="28"/>
          <w:szCs w:val="28"/>
        </w:rPr>
        <w:t xml:space="preserve">В </w:t>
      </w:r>
      <w:r w:rsidRPr="00923B18">
        <w:rPr>
          <w:rFonts w:ascii="Times New Roman" w:hAnsi="Times New Roman" w:cs="Times New Roman"/>
          <w:sz w:val="28"/>
          <w:szCs w:val="28"/>
        </w:rPr>
        <w:t xml:space="preserve">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484A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r w:rsidR="002F43FA">
        <w:rPr>
          <w:rFonts w:ascii="Times New Roman" w:hAnsi="Times New Roman" w:cs="Times New Roman"/>
          <w:sz w:val="28"/>
          <w:szCs w:val="28"/>
        </w:rPr>
        <w:t xml:space="preserve"> </w:t>
      </w:r>
      <w:r w:rsidR="002F43FA" w:rsidRPr="00923B18">
        <w:rPr>
          <w:rFonts w:ascii="Times New Roman" w:hAnsi="Times New Roman" w:cs="Times New Roman"/>
          <w:sz w:val="28"/>
          <w:szCs w:val="28"/>
        </w:rPr>
        <w:t xml:space="preserve">По </w:t>
      </w:r>
      <w:r w:rsidRPr="00923B18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2F43FA">
        <w:rPr>
          <w:rFonts w:ascii="Times New Roman" w:hAnsi="Times New Roman" w:cs="Times New Roman"/>
          <w:sz w:val="28"/>
          <w:szCs w:val="28"/>
        </w:rPr>
        <w:t xml:space="preserve">рассмотрения обращения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подготавливается мотивированное заключение по существу обращения с учетом требований </w:t>
      </w:r>
      <w:hyperlink r:id="rId13" w:tooltip="Федеральный закон от 25.12.2008 N 273-ФЗ (ред. от 19.12.2023) &quot;О противодействии коррупции&quot; {КонсультантПлюс}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N 273-ФЗ "О противодействии коррупции".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F43FA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настоящего Положения, может быть подано </w:t>
      </w:r>
      <w:r w:rsidR="002F43FA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8"/>
      <w:bookmarkEnd w:id="16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.3. Уведомление, указанное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2F43FA">
        <w:rPr>
          <w:rFonts w:ascii="Times New Roman" w:hAnsi="Times New Roman" w:cs="Times New Roman"/>
          <w:sz w:val="28"/>
          <w:szCs w:val="28"/>
        </w:rPr>
        <w:t>Комиссией 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F43FA">
        <w:rPr>
          <w:rFonts w:ascii="Times New Roman" w:hAnsi="Times New Roman" w:cs="Times New Roman"/>
          <w:sz w:val="28"/>
          <w:szCs w:val="28"/>
        </w:rPr>
        <w:t>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2F43FA">
        <w:rPr>
          <w:rFonts w:ascii="Times New Roman" w:hAnsi="Times New Roman" w:cs="Times New Roman"/>
          <w:sz w:val="28"/>
          <w:szCs w:val="28"/>
        </w:rPr>
        <w:t>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мотивированного заключения о соблюдении гражданином, замещавшим должность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2F43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6101" w:rsidRPr="003B6101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2F43FA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нормативным правовым актом, требований </w:t>
      </w:r>
      <w:hyperlink r:id="rId14" w:tooltip="Федеральный закон от 25.12.2008 N 273-ФЗ (ред. от 19.12.2023) &quot;О противодействии коррупции&quot; {КонсультантПлюс}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N 273-ФЗ "О противодействии коррупции".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0"/>
      <w:bookmarkEnd w:id="17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.4. Уведомления, указанные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"е"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</w:t>
      </w:r>
      <w:r w:rsidR="002F43FA">
        <w:rPr>
          <w:rFonts w:ascii="Times New Roman" w:hAnsi="Times New Roman" w:cs="Times New Roman"/>
          <w:sz w:val="28"/>
          <w:szCs w:val="28"/>
        </w:rPr>
        <w:t>Комиссией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2F43FA">
        <w:rPr>
          <w:rFonts w:ascii="Times New Roman" w:hAnsi="Times New Roman" w:cs="Times New Roman"/>
          <w:sz w:val="28"/>
          <w:szCs w:val="28"/>
        </w:rPr>
        <w:t>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F43FA">
        <w:rPr>
          <w:rFonts w:ascii="Times New Roman" w:hAnsi="Times New Roman" w:cs="Times New Roman"/>
          <w:sz w:val="28"/>
          <w:szCs w:val="28"/>
        </w:rPr>
        <w:t>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2F43FA">
        <w:rPr>
          <w:rFonts w:ascii="Times New Roman" w:hAnsi="Times New Roman" w:cs="Times New Roman"/>
          <w:sz w:val="28"/>
          <w:szCs w:val="28"/>
        </w:rPr>
        <w:t>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мотивированных заключений по результатам рассмотрения уведомлений.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</w:t>
      </w:r>
      <w:r w:rsidR="002F43FA">
        <w:rPr>
          <w:rFonts w:ascii="Times New Roman" w:hAnsi="Times New Roman" w:cs="Times New Roman"/>
          <w:sz w:val="28"/>
          <w:szCs w:val="28"/>
        </w:rPr>
        <w:t>, ответственные за профилактику коррупционных правонарушений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 w:rsidR="002F43F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6101" w:rsidRPr="003B6101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2F43FA">
        <w:rPr>
          <w:rFonts w:ascii="Times New Roman" w:hAnsi="Times New Roman" w:cs="Times New Roman"/>
          <w:sz w:val="28"/>
          <w:szCs w:val="28"/>
        </w:rPr>
        <w:t>Лискинского муниципального района (заместитель)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F130AB">
        <w:rPr>
          <w:rFonts w:ascii="Times New Roman" w:hAnsi="Times New Roman" w:cs="Times New Roman"/>
          <w:sz w:val="28"/>
          <w:szCs w:val="28"/>
        </w:rPr>
        <w:t>.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.6. Мотивированные заключения, предусмотренные </w:t>
      </w:r>
      <w:hyperlink w:anchor="P114" w:tooltip="14.1. Обращение, указанное в абзаце втором подпункта &quot;б&quot; пункта 13 настоящего Положения, подается гражданином, замещавшим должность гражданской службы в Правительстве и (или) высшую, главную должность государственной гражданской службы категории &quot;руководители&quot;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8" w:tooltip="14.3. Уведомление, указанное в подпункте &quot;д&quot; пункта 13 настоящего Положения, рассматривается управлением по контролю и профилактике коррупционных правонарушений Правительства Воронежской области, которое осуществляет подготовку мотивированного заключения о соб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0" w:tooltip="14.4. Уведомления, указанные в абзаце пятом подпункта &quot;б&quot; и подпункте &quot;е&quot; пункта 13 настоящего Положения, рассматриваются управлением по контролю и профилактике коррупционных правонарушений Правительства Воронежской области, которое осуществляет подготовку мот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"б"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"б"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59" w:tooltip="21. По итогам рассмотрения вопроса, указанного в абзаце втором подпункта &quot;б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77" w:tooltip="22.3. По итогам рассмотрения вопроса, указанного в абзаце пятом подпункта &quot;б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923B18" w:rsidRPr="00923B18" w:rsidRDefault="00F130AB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23B18" w:rsidRPr="00923B18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6" w:tooltip="15.1. Заседание комиссии по рассмотрению заявлений, указанных в абзацах третьем и четвертом подпункта &quot;б&quot;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38" w:tooltip="15.2. Уведомления, указанные в подпунктах &quot;д&quot; и &quot;е&quot; пункта 13 настоящего Положения, как правило, рассматриваются на очередном (плановом) заседании комиссии.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F130AB">
        <w:rPr>
          <w:rFonts w:ascii="Times New Roman" w:hAnsi="Times New Roman" w:cs="Times New Roman"/>
          <w:sz w:val="28"/>
          <w:szCs w:val="28"/>
        </w:rPr>
        <w:t>поступившей информацией.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85" w:tooltip="б) другие гражданские служащие, замещающие должности государственной гражданской службы в Правительстве и (или) высшие, главные должности государственной гражданской службы категории &quot;руководители&quot; в исполнительных органах Воронежской области; специалисты, кот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"б" пункта 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6"/>
      <w:bookmarkEnd w:id="18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заявлений, указанных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 подпункта "б"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8"/>
      <w:bookmarkEnd w:id="19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Уведомления, указанные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F130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6101" w:rsidRPr="003B6101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F130AB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района. </w:t>
      </w:r>
      <w:r w:rsidRPr="00923B18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"б"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Заседания комиссии могут проводиться в отсутствие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"б"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F130AB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6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B608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6101" w:rsidRPr="003B6101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B608E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7</w:t>
      </w:r>
      <w:r w:rsidRPr="00923B18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50"/>
      <w:bookmarkEnd w:id="20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8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2" w:tooltip="о представлении гражданским служащим недостоверных или неполных сведений, предусмотренных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">
        <w:r w:rsidRPr="00B608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"а" пункта 1</w:t>
        </w:r>
      </w:hyperlink>
      <w:r w:rsidR="00B608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0052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51"/>
      <w:bookmarkEnd w:id="21"/>
      <w:r w:rsidRPr="00923B18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B608EC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Положени</w:t>
      </w:r>
      <w:r w:rsidR="004B0052">
        <w:rPr>
          <w:rFonts w:ascii="Times New Roman" w:hAnsi="Times New Roman" w:cs="Times New Roman"/>
          <w:sz w:val="28"/>
          <w:szCs w:val="28"/>
        </w:rPr>
        <w:t>ем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4B00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6101" w:rsidRPr="003B6101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4B0052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соблюдения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4B00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6101" w:rsidRPr="003B6101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4B0052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 w:rsidR="004B0052">
        <w:rPr>
          <w:rFonts w:ascii="Times New Roman" w:hAnsi="Times New Roman" w:cs="Times New Roman"/>
          <w:sz w:val="28"/>
          <w:szCs w:val="28"/>
        </w:rPr>
        <w:t>;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5" w:tooltip="Указ Губернатора Воронежской обл. от 28.12.2009 N 560-у (ред. от 27.12.202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">
        <w:r w:rsid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, названного в </w:t>
      </w:r>
      <w:hyperlink w:anchor="P151" w:tooltip="а) установить, что сведения, представленные граждански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">
        <w:r w:rsidRP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 настоящего пункта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4B005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B6101" w:rsidRPr="003B6101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4B0052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представителю) применить к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4B0052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4" w:tooltip="о несоблюдении гражданским служащим требований к служебному поведению и (или) требований об урегулировании конфликта интересов;">
        <w:r w:rsidR="00923B18" w:rsidRP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"а"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4B005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B6101" w:rsidRPr="003B6101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4B0052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представителю) указать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9D0657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9"/>
      <w:bookmarkEnd w:id="22"/>
      <w:r>
        <w:rPr>
          <w:rFonts w:ascii="Times New Roman" w:hAnsi="Times New Roman" w:cs="Times New Roman"/>
          <w:sz w:val="28"/>
          <w:szCs w:val="28"/>
        </w:rPr>
        <w:t>20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923B18"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62"/>
      <w:bookmarkEnd w:id="23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>главе</w:t>
      </w:r>
      <w:r w:rsidR="00F06767" w:rsidRPr="00F06767">
        <w:t xml:space="preserve"> </w:t>
      </w:r>
      <w:r w:rsidR="00F06767" w:rsidRPr="00F06767">
        <w:rPr>
          <w:rFonts w:ascii="Times New Roman" w:hAnsi="Times New Roman" w:cs="Times New Roman"/>
          <w:sz w:val="28"/>
          <w:szCs w:val="28"/>
        </w:rPr>
        <w:t>Старохворостанского сельского поселения</w:t>
      </w:r>
      <w:r w:rsidR="009D0657" w:rsidRPr="00F06767">
        <w:rPr>
          <w:rFonts w:ascii="Times New Roman" w:hAnsi="Times New Roman" w:cs="Times New Roman"/>
          <w:sz w:val="28"/>
          <w:szCs w:val="28"/>
        </w:rPr>
        <w:t xml:space="preserve"> </w:t>
      </w:r>
      <w:r w:rsidR="009D0657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представителю) применить к </w:t>
      </w:r>
      <w:r w:rsidR="009D065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23B18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69"/>
      <w:bookmarkEnd w:id="24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06767" w:rsidRPr="00F06767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9D0657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, </w:t>
      </w:r>
      <w:r w:rsidR="009D0657">
        <w:rPr>
          <w:rFonts w:ascii="Times New Roman" w:hAnsi="Times New Roman" w:cs="Times New Roman"/>
          <w:sz w:val="28"/>
          <w:szCs w:val="28"/>
        </w:rPr>
        <w:t>(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представителю</w:t>
      </w:r>
      <w:r w:rsidR="009D0657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По итогам рассмотрения вопроса, указанного в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"б"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>главе</w:t>
      </w:r>
      <w:r w:rsidR="00F06767" w:rsidRPr="00F06767">
        <w:t xml:space="preserve"> </w:t>
      </w:r>
      <w:r w:rsidR="00F06767" w:rsidRPr="00F06767">
        <w:rPr>
          <w:rFonts w:ascii="Times New Roman" w:hAnsi="Times New Roman" w:cs="Times New Roman"/>
          <w:sz w:val="28"/>
          <w:szCs w:val="28"/>
        </w:rPr>
        <w:t>Старохворостанского сельского поселения</w:t>
      </w:r>
      <w:r w:rsidR="009D0657" w:rsidRPr="00F06767">
        <w:rPr>
          <w:rFonts w:ascii="Times New Roman" w:hAnsi="Times New Roman" w:cs="Times New Roman"/>
          <w:sz w:val="28"/>
          <w:szCs w:val="28"/>
        </w:rPr>
        <w:t xml:space="preserve"> </w:t>
      </w:r>
      <w:r w:rsidR="009D0657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9D0657">
        <w:rPr>
          <w:rFonts w:ascii="Times New Roman" w:hAnsi="Times New Roman" w:cs="Times New Roman"/>
          <w:sz w:val="28"/>
          <w:szCs w:val="28"/>
        </w:rPr>
        <w:t>(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представителю</w:t>
      </w:r>
      <w:r w:rsidR="009D0657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77"/>
      <w:bookmarkEnd w:id="25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852CD6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 пункта 1</w:t>
        </w:r>
      </w:hyperlink>
      <w:r w:rsidR="00852C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852CD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06767" w:rsidRPr="00F06767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852CD6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852CD6">
        <w:rPr>
          <w:rFonts w:ascii="Times New Roman" w:hAnsi="Times New Roman" w:cs="Times New Roman"/>
          <w:sz w:val="28"/>
          <w:szCs w:val="28"/>
        </w:rPr>
        <w:t>(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представителю</w:t>
      </w:r>
      <w:r w:rsidR="00852CD6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852CD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06767" w:rsidRPr="00F06767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852CD6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852CD6">
        <w:rPr>
          <w:rFonts w:ascii="Times New Roman" w:hAnsi="Times New Roman" w:cs="Times New Roman"/>
          <w:sz w:val="28"/>
          <w:szCs w:val="28"/>
        </w:rPr>
        <w:t>(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представителю</w:t>
      </w:r>
      <w:r w:rsidR="00852CD6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852CD6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83"/>
      <w:bookmarkEnd w:id="26"/>
      <w:r>
        <w:rPr>
          <w:rFonts w:ascii="Times New Roman" w:hAnsi="Times New Roman" w:cs="Times New Roman"/>
          <w:sz w:val="28"/>
          <w:szCs w:val="28"/>
        </w:rPr>
        <w:t>21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.4. По итогам рассмотрения вопроса, указанного в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23B18"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"е"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независящих от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независящих от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852CD6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91" w:tooltip="а) поступившие в комиссию материалы, свидетельствующие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"а"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"г"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"д"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0" w:tooltip="19. По итогам рассмотрения вопроса, указанного в абзаце втором подпункта &quot;а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62" w:tooltip="22. По итогам рассмотрения вопроса, указанного в абзаце третьем подпункта &quot;б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69" w:tooltip="22.1. По итогам рассмотрения вопроса, указанного в подпункте &quot;г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89"/>
      <w:bookmarkEnd w:id="27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3046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6767" w:rsidRPr="00F06767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3046F2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актом,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</w:t>
      </w:r>
      <w:hyperlink r:id="rId20" w:tooltip="Федеральный закон от 25.12.2008 N 273-ФЗ (ред. от 19.12.2023) &quot;О противодействии коррупции&quot; {КонсультантПлюс}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 В этом случае комиссия рекомендует </w:t>
      </w:r>
      <w:r w:rsidR="003046F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06767" w:rsidRPr="00F06767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3046F2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3046F2">
        <w:rPr>
          <w:rFonts w:ascii="Times New Roman" w:hAnsi="Times New Roman" w:cs="Times New Roman"/>
          <w:sz w:val="28"/>
          <w:szCs w:val="28"/>
        </w:rPr>
        <w:t>(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представителю</w:t>
      </w:r>
      <w:r w:rsidR="003046F2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105" w:tooltip="в) представление Губернатора области, его представителя, осуществляющего полномочия представителя нанимателя на должности государственной гражданской службы Воронежской области в Правительстве области (далее - представитель Губернатора), или любого члена комис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"в"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23B18" w:rsidRPr="00923B18" w:rsidRDefault="00923B18" w:rsidP="0030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3046F2">
        <w:rPr>
          <w:rFonts w:ascii="Times New Roman" w:hAnsi="Times New Roman" w:cs="Times New Roman"/>
          <w:sz w:val="28"/>
          <w:szCs w:val="28"/>
        </w:rPr>
        <w:t>администрации</w:t>
      </w:r>
      <w:r w:rsidR="00F06767" w:rsidRPr="00F06767">
        <w:t xml:space="preserve"> </w:t>
      </w:r>
      <w:r w:rsidR="00F06767" w:rsidRPr="00F06767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</w:t>
      </w:r>
      <w:proofErr w:type="gramStart"/>
      <w:r w:rsidR="00F06767" w:rsidRPr="00F06767">
        <w:rPr>
          <w:rFonts w:ascii="Times New Roman" w:hAnsi="Times New Roman" w:cs="Times New Roman"/>
          <w:sz w:val="28"/>
          <w:szCs w:val="28"/>
        </w:rPr>
        <w:t>поселения</w:t>
      </w:r>
      <w:r w:rsidR="003046F2" w:rsidRPr="00F06767">
        <w:rPr>
          <w:rFonts w:ascii="Times New Roman" w:hAnsi="Times New Roman" w:cs="Times New Roman"/>
          <w:sz w:val="28"/>
          <w:szCs w:val="28"/>
        </w:rPr>
        <w:t xml:space="preserve"> </w:t>
      </w:r>
      <w:r w:rsidR="00F06767">
        <w:rPr>
          <w:rFonts w:ascii="Times New Roman" w:hAnsi="Times New Roman" w:cs="Times New Roman"/>
          <w:sz w:val="28"/>
          <w:szCs w:val="28"/>
        </w:rPr>
        <w:t xml:space="preserve"> </w:t>
      </w:r>
      <w:r w:rsidR="003046F2">
        <w:rPr>
          <w:rFonts w:ascii="Times New Roman" w:hAnsi="Times New Roman" w:cs="Times New Roman"/>
          <w:sz w:val="28"/>
          <w:szCs w:val="28"/>
        </w:rPr>
        <w:t>Лискинского</w:t>
      </w:r>
      <w:proofErr w:type="gramEnd"/>
      <w:r w:rsidR="003046F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90" w:tooltip="13. Основаниями для проведения заседания комиссии являются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</w:t>
      </w:r>
      <w:r w:rsidR="003046F2">
        <w:rPr>
          <w:rFonts w:ascii="Times New Roman" w:hAnsi="Times New Roman" w:cs="Times New Roman"/>
          <w:sz w:val="28"/>
          <w:szCs w:val="28"/>
        </w:rPr>
        <w:t>открытым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голосованием  простым большинством голосов присутствующих на заседании членов комиссии.</w:t>
      </w:r>
    </w:p>
    <w:p w:rsidR="003046F2" w:rsidRDefault="00923B18" w:rsidP="0030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6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046F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3046F2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настоящего Положения, для </w:t>
      </w:r>
      <w:r w:rsidR="003046F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06767" w:rsidRPr="00F06767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3046F2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представителя) носят рекомендательный характер. </w:t>
      </w:r>
    </w:p>
    <w:p w:rsidR="00923B18" w:rsidRPr="00923B18" w:rsidRDefault="00923B18" w:rsidP="0030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046F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3046F2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настоящего Положения, носит обязательный характер.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7</w:t>
      </w:r>
      <w:r w:rsidRPr="00923B18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3046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23B18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3046F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06767" w:rsidRPr="00F06767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3046F2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>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8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3046F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923B18" w:rsidRPr="00923B18" w:rsidRDefault="0010193F" w:rsidP="003C1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Протокол заседания комиссии рассматривается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F06767" w:rsidRPr="00F06767">
        <w:t xml:space="preserve"> </w:t>
      </w:r>
      <w:r w:rsidR="00F06767" w:rsidRPr="00F06767">
        <w:rPr>
          <w:rFonts w:ascii="Times New Roman" w:hAnsi="Times New Roman" w:cs="Times New Roman"/>
          <w:sz w:val="28"/>
          <w:szCs w:val="28"/>
        </w:rPr>
        <w:t>Старохворостанского сельского поселения</w:t>
      </w:r>
      <w:r w:rsidRPr="00F06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представителем), которые вправе учесть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 w:rsidR="003C159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06767" w:rsidRPr="00F06767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3C1593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(его представителю) для решения вопроса о применении к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3C159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23B18">
        <w:rPr>
          <w:rFonts w:ascii="Times New Roman" w:hAnsi="Times New Roman" w:cs="Times New Roman"/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Выписка из решения комиссии, заверенная подписью секретаря комиссии и печатью вручается гражданину, замещавшему должность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3C1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6767" w:rsidRPr="00F06767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3C1593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3C1593">
        <w:rPr>
          <w:rFonts w:ascii="Times New Roman" w:hAnsi="Times New Roman" w:cs="Times New Roman"/>
          <w:sz w:val="28"/>
          <w:szCs w:val="28"/>
        </w:rPr>
        <w:t>,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C1593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23B18" w:rsidRDefault="00923B18" w:rsidP="003C1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C1593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P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  <w:bookmarkStart w:id="28" w:name="_GoBack"/>
      <w:bookmarkEnd w:id="28"/>
    </w:p>
    <w:sectPr w:rsidR="00064ED1" w:rsidRPr="00064ED1" w:rsidSect="00C363E1">
      <w:pgSz w:w="11906" w:h="16838"/>
      <w:pgMar w:top="1134" w:right="680" w:bottom="426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18"/>
    <w:rsid w:val="000213A2"/>
    <w:rsid w:val="000377CE"/>
    <w:rsid w:val="00064ED1"/>
    <w:rsid w:val="000D1833"/>
    <w:rsid w:val="0010193F"/>
    <w:rsid w:val="00210CA3"/>
    <w:rsid w:val="002F43FA"/>
    <w:rsid w:val="002F7C02"/>
    <w:rsid w:val="003046F2"/>
    <w:rsid w:val="003B6101"/>
    <w:rsid w:val="003C1593"/>
    <w:rsid w:val="00484AF1"/>
    <w:rsid w:val="004B0052"/>
    <w:rsid w:val="00852CD6"/>
    <w:rsid w:val="00923B18"/>
    <w:rsid w:val="009D0657"/>
    <w:rsid w:val="00A4656C"/>
    <w:rsid w:val="00B23916"/>
    <w:rsid w:val="00B326D6"/>
    <w:rsid w:val="00B608EC"/>
    <w:rsid w:val="00C35401"/>
    <w:rsid w:val="00C363E1"/>
    <w:rsid w:val="00CC0186"/>
    <w:rsid w:val="00D34189"/>
    <w:rsid w:val="00D95198"/>
    <w:rsid w:val="00DC67BF"/>
    <w:rsid w:val="00EE09B0"/>
    <w:rsid w:val="00F06767"/>
    <w:rsid w:val="00F1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66A8"/>
  <w15:chartTrackingRefBased/>
  <w15:docId w15:val="{5ED46FE2-3ED0-428D-BDFE-22F2D0FA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23B18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E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https://login.consultant.ru/link/?req=doc&amp;base=LAW&amp;n=464894&amp;dst=28" TargetMode="External"/><Relationship Id="rId18" Type="http://schemas.openxmlformats.org/officeDocument/2006/relationships/hyperlink" Target="https://login.consultant.ru/link/?req=doc&amp;base=LAW&amp;n=45174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468389&amp;dst=1713" TargetMode="External"/><Relationship Id="rId17" Type="http://schemas.openxmlformats.org/officeDocument/2006/relationships/hyperlink" Target="https://login.consultant.ru/link/?req=doc&amp;base=LAW&amp;n=442435&amp;dst=100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2435&amp;dst=100028" TargetMode="External"/><Relationship Id="rId20" Type="http://schemas.openxmlformats.org/officeDocument/2006/relationships/hyperlink" Target="https://login.consultant.ru/link/?req=doc&amp;base=LAW&amp;n=464894&amp;dst=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36300" TargetMode="External"/><Relationship Id="rId11" Type="http://schemas.openxmlformats.org/officeDocument/2006/relationships/hyperlink" Target="https://login.consultant.ru/link/?req=doc&amp;base=LAW&amp;n=464894&amp;dst=33" TargetMode="External"/><Relationship Id="rId5" Type="http://schemas.openxmlformats.org/officeDocument/2006/relationships/hyperlink" Target="https://login.consultant.ru/link/?req=doc&amp;base=LAW&amp;n=468056&amp;dst=100046" TargetMode="External"/><Relationship Id="rId15" Type="http://schemas.openxmlformats.org/officeDocument/2006/relationships/hyperlink" Target="https://login.consultant.ru/link/?req=doc&amp;base=RLAW181&amp;n=121163&amp;dst=100012" TargetMode="External"/><Relationship Id="rId10" Type="http://schemas.openxmlformats.org/officeDocument/2006/relationships/hyperlink" Target="https://login.consultant.ru/link/?req=doc&amp;base=LAW&amp;n=442435&amp;dst=100028" TargetMode="External"/><Relationship Id="rId19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hyperlink" Target="https://login.consultant.ru/link/?req=doc&amp;base=LAW&amp;n=464894" TargetMode="External"/><Relationship Id="rId9" Type="http://schemas.openxmlformats.org/officeDocument/2006/relationships/hyperlink" Target="https://login.consultant.ru/link/?req=doc&amp;base=LAW&amp;n=451740" TargetMode="External"/><Relationship Id="rId14" Type="http://schemas.openxmlformats.org/officeDocument/2006/relationships/hyperlink" Target="https://login.consultant.ru/link/?req=doc&amp;base=LAW&amp;n=464894&amp;dst=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7909</Words>
  <Characters>45085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 Windows</cp:lastModifiedBy>
  <cp:revision>2</cp:revision>
  <cp:lastPrinted>2024-03-05T10:43:00Z</cp:lastPrinted>
  <dcterms:created xsi:type="dcterms:W3CDTF">2024-03-29T06:26:00Z</dcterms:created>
  <dcterms:modified xsi:type="dcterms:W3CDTF">2024-03-29T06:26:00Z</dcterms:modified>
</cp:coreProperties>
</file>