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АДМИНИСТРАЦИЯ  </w:t>
      </w:r>
    </w:p>
    <w:p w:rsidR="007E5C66" w:rsidRDefault="00D52BF2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 xml:space="preserve">СТАРОХВОРОСТАНСКОГО </w:t>
      </w:r>
      <w:r w:rsidR="007E5C66">
        <w:rPr>
          <w:rFonts w:eastAsia="Times New Roman"/>
          <w:b/>
        </w:rPr>
        <w:t xml:space="preserve"> СЕЛЬСКОГО</w:t>
      </w:r>
      <w:proofErr w:type="gramEnd"/>
      <w:r w:rsidR="007E5C66">
        <w:rPr>
          <w:rFonts w:eastAsia="Times New Roman"/>
          <w:b/>
        </w:rPr>
        <w:t xml:space="preserve"> ПОСЕЛЕНИЯ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ЛИСКИНСКОГО МУНИЦИПАЛЬНОГО РАЙОНА</w:t>
      </w:r>
    </w:p>
    <w:p w:rsidR="007E5C66" w:rsidRDefault="007E5C66" w:rsidP="007E5C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ВОРОНЕЖСКОЙ ОБЛАСТИ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П О С Т А Н О В Л Е Н И Е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</w:rPr>
      </w:pPr>
    </w:p>
    <w:p w:rsidR="007E5C66" w:rsidRDefault="00872D37" w:rsidP="007E5C66">
      <w:pPr>
        <w:tabs>
          <w:tab w:val="left" w:pos="4155"/>
        </w:tabs>
        <w:rPr>
          <w:u w:val="single"/>
        </w:rPr>
      </w:pPr>
      <w:r>
        <w:rPr>
          <w:u w:val="single"/>
        </w:rPr>
        <w:t>от "19</w:t>
      </w:r>
      <w:r w:rsidR="007E5C66">
        <w:rPr>
          <w:u w:val="single"/>
        </w:rPr>
        <w:t>"</w:t>
      </w:r>
      <w:r>
        <w:rPr>
          <w:u w:val="single"/>
        </w:rPr>
        <w:t xml:space="preserve"> января </w:t>
      </w:r>
      <w:r w:rsidR="00AC6A65">
        <w:rPr>
          <w:u w:val="single"/>
        </w:rPr>
        <w:t xml:space="preserve"> </w:t>
      </w:r>
      <w:r>
        <w:rPr>
          <w:u w:val="single"/>
        </w:rPr>
        <w:t xml:space="preserve">  2024</w:t>
      </w:r>
      <w:r w:rsidR="00F77E6F">
        <w:rPr>
          <w:u w:val="single"/>
        </w:rPr>
        <w:t xml:space="preserve"> г. №</w:t>
      </w:r>
      <w:r>
        <w:rPr>
          <w:u w:val="single"/>
        </w:rPr>
        <w:t xml:space="preserve"> 1</w:t>
      </w:r>
      <w:r w:rsidR="00F77E6F">
        <w:rPr>
          <w:u w:val="single"/>
        </w:rPr>
        <w:t xml:space="preserve">  </w:t>
      </w:r>
      <w:r w:rsidR="007E5C66">
        <w:rPr>
          <w:u w:val="single"/>
        </w:rPr>
        <w:t xml:space="preserve">      </w:t>
      </w:r>
    </w:p>
    <w:p w:rsidR="007E5C66" w:rsidRDefault="007E5C66" w:rsidP="007E5C66">
      <w:pPr>
        <w:tabs>
          <w:tab w:val="left" w:pos="4155"/>
        </w:tabs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с.</w:t>
      </w:r>
      <w:r w:rsidR="005B4D5C">
        <w:rPr>
          <w:sz w:val="20"/>
          <w:szCs w:val="20"/>
        </w:rPr>
        <w:t xml:space="preserve"> </w:t>
      </w:r>
      <w:r w:rsidR="00D52BF2">
        <w:rPr>
          <w:sz w:val="20"/>
          <w:szCs w:val="20"/>
        </w:rPr>
        <w:t>Старая Хворостань</w:t>
      </w:r>
    </w:p>
    <w:p w:rsidR="00DD2FD0" w:rsidRDefault="00DD2FD0" w:rsidP="00DD2FD0">
      <w:pPr>
        <w:rPr>
          <w:szCs w:val="28"/>
        </w:rPr>
      </w:pPr>
    </w:p>
    <w:p w:rsidR="00DD2FD0" w:rsidRDefault="00F77E6F" w:rsidP="00DD2FD0">
      <w:pPr>
        <w:ind w:right="5386"/>
        <w:jc w:val="both"/>
        <w:rPr>
          <w:b/>
          <w:szCs w:val="28"/>
        </w:rPr>
      </w:pPr>
      <w:r w:rsidRPr="00F77E6F">
        <w:rPr>
          <w:b/>
          <w:szCs w:val="28"/>
        </w:rPr>
        <w:t xml:space="preserve">О внесении изменений и </w:t>
      </w:r>
      <w:proofErr w:type="gramStart"/>
      <w:r w:rsidRPr="00F77E6F">
        <w:rPr>
          <w:b/>
          <w:szCs w:val="28"/>
        </w:rPr>
        <w:t>до</w:t>
      </w:r>
      <w:r>
        <w:rPr>
          <w:b/>
          <w:szCs w:val="28"/>
        </w:rPr>
        <w:t>полнений  в</w:t>
      </w:r>
      <w:proofErr w:type="gramEnd"/>
      <w:r>
        <w:rPr>
          <w:b/>
          <w:szCs w:val="28"/>
        </w:rPr>
        <w:t xml:space="preserve"> п</w:t>
      </w:r>
      <w:r w:rsidR="00EA1D54">
        <w:rPr>
          <w:b/>
          <w:szCs w:val="28"/>
        </w:rPr>
        <w:t>остановление  № 2 от 11.01.2021</w:t>
      </w:r>
      <w:r w:rsidRPr="00F77E6F">
        <w:rPr>
          <w:b/>
          <w:szCs w:val="28"/>
        </w:rPr>
        <w:t xml:space="preserve"> года </w:t>
      </w:r>
      <w:r w:rsidR="00EA1D54">
        <w:rPr>
          <w:b/>
          <w:szCs w:val="28"/>
        </w:rPr>
        <w:t>«</w:t>
      </w:r>
      <w:r w:rsidR="00DD2FD0">
        <w:rPr>
          <w:b/>
          <w:szCs w:val="28"/>
        </w:rPr>
        <w:t xml:space="preserve">Об утверждении перечня автомобильных дорог общего </w:t>
      </w:r>
      <w:r w:rsidR="007E5C66">
        <w:rPr>
          <w:b/>
          <w:szCs w:val="28"/>
        </w:rPr>
        <w:t>пользования местного значения</w:t>
      </w:r>
      <w:r w:rsidR="008B1311">
        <w:rPr>
          <w:b/>
          <w:szCs w:val="28"/>
        </w:rPr>
        <w:t xml:space="preserve">, расположенных в границах </w:t>
      </w:r>
      <w:r w:rsidR="00D52BF2">
        <w:rPr>
          <w:b/>
          <w:szCs w:val="28"/>
        </w:rPr>
        <w:t xml:space="preserve">Старохворостанского </w:t>
      </w:r>
      <w:r w:rsidR="008B1311">
        <w:rPr>
          <w:b/>
          <w:szCs w:val="28"/>
        </w:rPr>
        <w:t>сельского поселения Лискинского муниципального района Воронежской области</w:t>
      </w:r>
      <w:r w:rsidR="00EA1D54">
        <w:rPr>
          <w:b/>
          <w:szCs w:val="28"/>
        </w:rPr>
        <w:t>»</w:t>
      </w:r>
      <w:r w:rsidR="008B1311">
        <w:rPr>
          <w:b/>
          <w:szCs w:val="28"/>
        </w:rPr>
        <w:t xml:space="preserve"> </w:t>
      </w:r>
    </w:p>
    <w:p w:rsidR="00DD2FD0" w:rsidRDefault="00DD2FD0" w:rsidP="00DD2FD0">
      <w:pPr>
        <w:rPr>
          <w:szCs w:val="28"/>
        </w:rPr>
      </w:pPr>
    </w:p>
    <w:p w:rsidR="00DD2FD0" w:rsidRDefault="004F2A5F" w:rsidP="005475AD">
      <w:pPr>
        <w:spacing w:line="360" w:lineRule="auto"/>
        <w:ind w:firstLine="567"/>
        <w:jc w:val="both"/>
      </w:pPr>
      <w:r>
        <w:t xml:space="preserve"> </w:t>
      </w:r>
      <w:r w:rsidR="00DD2FD0">
        <w:t xml:space="preserve">В соответствии со ст. 5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D52BF2">
        <w:t>Старохворостанского</w:t>
      </w:r>
      <w:r w:rsidR="00DD2FD0">
        <w:t xml:space="preserve"> сельского поселения Лискинского муниципального района Воронежской области, администрация </w:t>
      </w:r>
      <w:r w:rsidR="00D52BF2">
        <w:t xml:space="preserve">Старохворостанского </w:t>
      </w:r>
      <w:r w:rsidR="00DD2FD0">
        <w:t>сельского поселения</w:t>
      </w:r>
    </w:p>
    <w:p w:rsidR="00DD2FD0" w:rsidRDefault="00DD2FD0" w:rsidP="003019EA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П О С Т А Н О В Л Я Е Т:</w:t>
      </w:r>
    </w:p>
    <w:p w:rsidR="00D314EA" w:rsidRPr="00AD169E" w:rsidRDefault="002F33DD" w:rsidP="00D314E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1.</w:t>
      </w:r>
      <w:r w:rsidR="00D314EA" w:rsidRPr="00AD169E">
        <w:rPr>
          <w:szCs w:val="28"/>
        </w:rPr>
        <w:t xml:space="preserve">Внести изменения и дополнения в постановление администрации </w:t>
      </w:r>
    </w:p>
    <w:p w:rsidR="00D314EA" w:rsidRPr="00AD169E" w:rsidRDefault="00D314EA" w:rsidP="00D314EA">
      <w:pPr>
        <w:spacing w:line="360" w:lineRule="auto"/>
        <w:jc w:val="both"/>
        <w:rPr>
          <w:szCs w:val="28"/>
        </w:rPr>
      </w:pPr>
      <w:r w:rsidRPr="00AD169E">
        <w:rPr>
          <w:szCs w:val="28"/>
        </w:rPr>
        <w:t>Старохворостанского сельского поселения Лискинского муниципального ра</w:t>
      </w:r>
      <w:r w:rsidR="00AD169E" w:rsidRPr="00AD169E">
        <w:rPr>
          <w:szCs w:val="28"/>
        </w:rPr>
        <w:t>йона Воронежской области от 11.01.2021</w:t>
      </w:r>
      <w:r w:rsidRPr="00AD169E">
        <w:rPr>
          <w:szCs w:val="28"/>
        </w:rPr>
        <w:t xml:space="preserve"> года № 2</w:t>
      </w:r>
      <w:r w:rsidR="00AD169E" w:rsidRPr="00AD169E">
        <w:rPr>
          <w:szCs w:val="28"/>
        </w:rPr>
        <w:t xml:space="preserve"> «Об утверждении перечня автомобильных дорог общего пользования местного значения, расположенных в границах Старохворостанского сельского поселения Лискинского муниципального района Воронежской области»</w:t>
      </w:r>
      <w:r w:rsidRPr="00AD169E">
        <w:rPr>
          <w:szCs w:val="28"/>
        </w:rPr>
        <w:t xml:space="preserve">, изложив </w:t>
      </w:r>
      <w:r w:rsidR="00AD169E" w:rsidRPr="00AD169E">
        <w:rPr>
          <w:szCs w:val="28"/>
        </w:rPr>
        <w:t xml:space="preserve">перечень </w:t>
      </w:r>
      <w:r w:rsidR="00AD169E">
        <w:rPr>
          <w:szCs w:val="28"/>
        </w:rPr>
        <w:t xml:space="preserve">автомобильных </w:t>
      </w:r>
      <w:proofErr w:type="gramStart"/>
      <w:r w:rsidR="00AD169E">
        <w:rPr>
          <w:szCs w:val="28"/>
        </w:rPr>
        <w:t>дорог  общего</w:t>
      </w:r>
      <w:proofErr w:type="gramEnd"/>
      <w:r w:rsidR="00AD169E">
        <w:rPr>
          <w:szCs w:val="28"/>
        </w:rPr>
        <w:t xml:space="preserve"> пользования местного значения </w:t>
      </w:r>
      <w:r w:rsidRPr="00AD169E">
        <w:rPr>
          <w:szCs w:val="28"/>
        </w:rPr>
        <w:t xml:space="preserve">в новой редакции согласно приложения </w:t>
      </w:r>
      <w:r w:rsidR="002F33DD" w:rsidRPr="002F33DD">
        <w:rPr>
          <w:szCs w:val="28"/>
        </w:rPr>
        <w:t xml:space="preserve">№1  </w:t>
      </w:r>
      <w:bookmarkStart w:id="0" w:name="_GoBack"/>
      <w:bookmarkEnd w:id="0"/>
      <w:r w:rsidRPr="00AD169E">
        <w:rPr>
          <w:szCs w:val="28"/>
        </w:rPr>
        <w:t>к настоящему</w:t>
      </w:r>
      <w:r w:rsidR="002F33DD">
        <w:rPr>
          <w:szCs w:val="28"/>
        </w:rPr>
        <w:t xml:space="preserve"> </w:t>
      </w:r>
      <w:r w:rsidRPr="00AD169E">
        <w:rPr>
          <w:szCs w:val="28"/>
        </w:rPr>
        <w:t>постановлению.</w:t>
      </w:r>
    </w:p>
    <w:p w:rsidR="00D52BF2" w:rsidRPr="00AD169E" w:rsidRDefault="00CF1B41" w:rsidP="00AD16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9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proofErr w:type="gramStart"/>
      <w:r w:rsidR="00D314EA" w:rsidRPr="00AD16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AD169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D169E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D52BF2" w:rsidRPr="00AD169E">
        <w:rPr>
          <w:rFonts w:ascii="Times New Roman" w:hAnsi="Times New Roman" w:cs="Times New Roman"/>
          <w:sz w:val="28"/>
          <w:szCs w:val="28"/>
        </w:rPr>
        <w:t>Старохворостанский</w:t>
      </w:r>
      <w:r w:rsidR="005B4D5C" w:rsidRPr="00AD169E">
        <w:rPr>
          <w:rFonts w:ascii="Times New Roman" w:hAnsi="Times New Roman" w:cs="Times New Roman"/>
          <w:sz w:val="28"/>
          <w:szCs w:val="28"/>
        </w:rPr>
        <w:t xml:space="preserve"> </w:t>
      </w:r>
      <w:r w:rsidRPr="00AD1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B41" w:rsidRDefault="00CF1B41" w:rsidP="00964F84">
      <w:pPr>
        <w:spacing w:line="360" w:lineRule="auto"/>
        <w:jc w:val="both"/>
      </w:pPr>
      <w:r w:rsidRPr="00BD1E2E">
        <w:t xml:space="preserve">муниципальный вестник» и разместить на официальном сайте администрации </w:t>
      </w:r>
      <w:r w:rsidR="00D52BF2" w:rsidRPr="00D52BF2">
        <w:t>Старохворостанского</w:t>
      </w:r>
      <w:r w:rsidRPr="00BD1E2E">
        <w:t xml:space="preserve"> сельского поселения Лискинского муниципального района </w:t>
      </w:r>
      <w:r w:rsidRPr="00BD1E2E">
        <w:lastRenderedPageBreak/>
        <w:t>Воронежской области в информационно-телекоммуни</w:t>
      </w:r>
      <w:r>
        <w:t>кационной сети «Интернет».</w:t>
      </w:r>
    </w:p>
    <w:p w:rsidR="00D314EA" w:rsidRPr="00552CC2" w:rsidRDefault="00552CC2" w:rsidP="00552CC2">
      <w:pPr>
        <w:widowControl/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>3.</w:t>
      </w:r>
      <w:r w:rsidR="00DD2FD0" w:rsidRPr="00552CC2">
        <w:rPr>
          <w:szCs w:val="28"/>
        </w:rPr>
        <w:t>Контроль за исполнением настоящего постановления оставляю за собой.</w:t>
      </w:r>
      <w:r w:rsidR="00D314EA" w:rsidRPr="00552CC2">
        <w:rPr>
          <w:sz w:val="24"/>
        </w:rPr>
        <w:t xml:space="preserve"> </w:t>
      </w:r>
    </w:p>
    <w:p w:rsidR="00AC1B35" w:rsidRDefault="00AC1B35" w:rsidP="00D314EA">
      <w:pPr>
        <w:widowControl/>
        <w:spacing w:line="360" w:lineRule="auto"/>
        <w:jc w:val="both"/>
        <w:rPr>
          <w:szCs w:val="28"/>
        </w:rPr>
      </w:pPr>
    </w:p>
    <w:p w:rsidR="00D314EA" w:rsidRDefault="00D314EA" w:rsidP="00D314EA">
      <w:pPr>
        <w:widowControl/>
        <w:spacing w:line="360" w:lineRule="auto"/>
        <w:jc w:val="both"/>
        <w:rPr>
          <w:szCs w:val="28"/>
        </w:rPr>
      </w:pPr>
      <w:r w:rsidRPr="00D314EA">
        <w:rPr>
          <w:szCs w:val="28"/>
        </w:rPr>
        <w:t xml:space="preserve">Глава Старохворостанского  </w:t>
      </w:r>
    </w:p>
    <w:p w:rsidR="00964F84" w:rsidRPr="00AC1B35" w:rsidRDefault="00D314EA" w:rsidP="00AC1B35">
      <w:pPr>
        <w:widowControl/>
        <w:spacing w:line="360" w:lineRule="auto"/>
        <w:jc w:val="both"/>
        <w:rPr>
          <w:szCs w:val="28"/>
        </w:rPr>
        <w:sectPr w:rsidR="00964F84" w:rsidRPr="00AC1B35" w:rsidSect="00D314EA">
          <w:pgSz w:w="11906" w:h="16838" w:code="9"/>
          <w:pgMar w:top="709" w:right="567" w:bottom="284" w:left="1077" w:header="709" w:footer="709" w:gutter="0"/>
          <w:cols w:space="708"/>
          <w:docGrid w:linePitch="381"/>
        </w:sectPr>
      </w:pPr>
      <w:r w:rsidRPr="00D314EA">
        <w:rPr>
          <w:szCs w:val="28"/>
        </w:rPr>
        <w:t xml:space="preserve">сельского поселения                                                     </w:t>
      </w:r>
      <w:r w:rsidR="00AC1B35">
        <w:rPr>
          <w:szCs w:val="28"/>
        </w:rPr>
        <w:t>Ю.И.Карайчев</w:t>
      </w:r>
      <w:r w:rsidRPr="00D314EA">
        <w:rPr>
          <w:szCs w:val="28"/>
        </w:rPr>
        <w:t xml:space="preserve">   </w:t>
      </w:r>
      <w:r w:rsidR="00AC1B35">
        <w:rPr>
          <w:szCs w:val="28"/>
        </w:rPr>
        <w:t xml:space="preserve">                                                     </w:t>
      </w:r>
    </w:p>
    <w:p w:rsidR="00433FC9" w:rsidRPr="00433FC9" w:rsidRDefault="002F33DD" w:rsidP="00433FC9">
      <w:pPr>
        <w:tabs>
          <w:tab w:val="left" w:pos="1575"/>
        </w:tabs>
        <w:rPr>
          <w:b/>
          <w:sz w:val="32"/>
          <w:szCs w:val="32"/>
        </w:rPr>
      </w:pPr>
      <w:r>
        <w:rPr>
          <w:szCs w:val="28"/>
        </w:rPr>
        <w:t xml:space="preserve">                 </w:t>
      </w:r>
      <w:r w:rsidR="00433FC9" w:rsidRPr="00433FC9">
        <w:rPr>
          <w:b/>
          <w:sz w:val="32"/>
          <w:szCs w:val="32"/>
        </w:rPr>
        <w:t xml:space="preserve">Перечень автомобильных дорог общего пользования местного значения на территории    </w:t>
      </w:r>
    </w:p>
    <w:p w:rsidR="002F33DD" w:rsidRDefault="002F33DD" w:rsidP="00433FC9">
      <w:pPr>
        <w:tabs>
          <w:tab w:val="left" w:pos="15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433FC9" w:rsidRPr="00433FC9">
        <w:rPr>
          <w:b/>
          <w:sz w:val="32"/>
          <w:szCs w:val="32"/>
        </w:rPr>
        <w:t xml:space="preserve">Старохворостанского сельского поселения Лискинского муниципального района </w:t>
      </w:r>
    </w:p>
    <w:p w:rsidR="00433FC9" w:rsidRPr="00433FC9" w:rsidRDefault="002F33DD" w:rsidP="00433FC9">
      <w:pPr>
        <w:tabs>
          <w:tab w:val="left" w:pos="1575"/>
        </w:tabs>
        <w:rPr>
          <w:b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  <w:r w:rsidR="00433FC9" w:rsidRPr="00433FC9">
        <w:rPr>
          <w:b/>
          <w:sz w:val="32"/>
          <w:szCs w:val="32"/>
        </w:rPr>
        <w:t>Воронежской области</w:t>
      </w:r>
      <w:r w:rsidR="00433FC9" w:rsidRPr="00433FC9">
        <w:rPr>
          <w:b/>
          <w:szCs w:val="28"/>
        </w:rPr>
        <w:tab/>
      </w:r>
      <w:r w:rsidR="00433FC9" w:rsidRPr="00433FC9">
        <w:rPr>
          <w:b/>
          <w:szCs w:val="28"/>
        </w:rPr>
        <w:tab/>
      </w:r>
      <w:r w:rsidR="00433FC9" w:rsidRPr="00433FC9">
        <w:rPr>
          <w:b/>
          <w:szCs w:val="28"/>
        </w:rPr>
        <w:tab/>
      </w:r>
      <w:r w:rsidR="00433FC9" w:rsidRPr="00433FC9">
        <w:rPr>
          <w:b/>
          <w:szCs w:val="28"/>
        </w:rPr>
        <w:tab/>
      </w:r>
      <w:r w:rsidR="00433FC9" w:rsidRPr="00433FC9">
        <w:rPr>
          <w:b/>
          <w:szCs w:val="28"/>
        </w:rPr>
        <w:tab/>
      </w:r>
      <w:r w:rsidR="00433FC9" w:rsidRPr="00433FC9">
        <w:rPr>
          <w:b/>
          <w:szCs w:val="28"/>
        </w:rPr>
        <w:tab/>
      </w:r>
      <w:r w:rsidR="00433FC9" w:rsidRPr="00433FC9">
        <w:rPr>
          <w:b/>
          <w:szCs w:val="28"/>
        </w:rPr>
        <w:tab/>
      </w:r>
      <w:r w:rsidR="00433FC9" w:rsidRPr="00433FC9">
        <w:rPr>
          <w:b/>
          <w:szCs w:val="28"/>
        </w:rPr>
        <w:tab/>
      </w:r>
    </w:p>
    <w:p w:rsidR="00433FC9" w:rsidRPr="00433FC9" w:rsidRDefault="00433FC9" w:rsidP="00433FC9">
      <w:pPr>
        <w:tabs>
          <w:tab w:val="left" w:pos="1575"/>
        </w:tabs>
        <w:jc w:val="right"/>
        <w:rPr>
          <w:szCs w:val="28"/>
        </w:rPr>
      </w:pP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  <w:t>УТВЕРЖДАЮ:</w:t>
      </w:r>
    </w:p>
    <w:p w:rsidR="00433FC9" w:rsidRPr="00433FC9" w:rsidRDefault="00433FC9" w:rsidP="00433FC9">
      <w:pPr>
        <w:tabs>
          <w:tab w:val="left" w:pos="1575"/>
        </w:tabs>
        <w:jc w:val="right"/>
        <w:rPr>
          <w:szCs w:val="28"/>
        </w:rPr>
      </w:pP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  <w:t>Глава администрации</w:t>
      </w:r>
    </w:p>
    <w:p w:rsidR="00433FC9" w:rsidRPr="00433FC9" w:rsidRDefault="00433FC9" w:rsidP="00433FC9">
      <w:pPr>
        <w:tabs>
          <w:tab w:val="left" w:pos="1575"/>
        </w:tabs>
        <w:jc w:val="right"/>
        <w:rPr>
          <w:szCs w:val="28"/>
        </w:rPr>
      </w:pP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  <w:t>Старохворостанского сельского поселения</w:t>
      </w:r>
    </w:p>
    <w:p w:rsidR="00433FC9" w:rsidRPr="00433FC9" w:rsidRDefault="00433FC9" w:rsidP="00433FC9">
      <w:pPr>
        <w:tabs>
          <w:tab w:val="left" w:pos="1575"/>
        </w:tabs>
        <w:jc w:val="right"/>
        <w:rPr>
          <w:szCs w:val="28"/>
        </w:rPr>
      </w:pP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  <w:t>__________________Карайчев Ю.И.</w:t>
      </w:r>
    </w:p>
    <w:p w:rsidR="00433FC9" w:rsidRDefault="00433FC9" w:rsidP="00433FC9">
      <w:pPr>
        <w:tabs>
          <w:tab w:val="left" w:pos="1575"/>
        </w:tabs>
        <w:jc w:val="right"/>
        <w:rPr>
          <w:szCs w:val="28"/>
        </w:rPr>
      </w:pP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>
        <w:rPr>
          <w:szCs w:val="28"/>
        </w:rPr>
        <w:t xml:space="preserve">                                                  </w:t>
      </w:r>
    </w:p>
    <w:p w:rsidR="00433FC9" w:rsidRDefault="00433FC9" w:rsidP="00433FC9">
      <w:pPr>
        <w:tabs>
          <w:tab w:val="left" w:pos="157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433FC9">
        <w:rPr>
          <w:szCs w:val="28"/>
        </w:rPr>
        <w:t xml:space="preserve">Приложение № 1 </w:t>
      </w:r>
      <w:r>
        <w:rPr>
          <w:szCs w:val="28"/>
        </w:rPr>
        <w:t xml:space="preserve"> </w:t>
      </w:r>
    </w:p>
    <w:p w:rsidR="00433FC9" w:rsidRPr="00433FC9" w:rsidRDefault="00433FC9" w:rsidP="00433FC9">
      <w:pPr>
        <w:tabs>
          <w:tab w:val="left" w:pos="1575"/>
          <w:tab w:val="left" w:pos="12191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</w:t>
      </w:r>
      <w:r w:rsidRPr="00433FC9">
        <w:rPr>
          <w:szCs w:val="28"/>
        </w:rPr>
        <w:t>к постановлению № 1 от 19.01.2024 г</w:t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</w:p>
    <w:tbl>
      <w:tblPr>
        <w:tblW w:w="1518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2097"/>
        <w:gridCol w:w="1306"/>
        <w:gridCol w:w="2753"/>
        <w:gridCol w:w="1910"/>
        <w:gridCol w:w="917"/>
        <w:gridCol w:w="917"/>
        <w:gridCol w:w="1032"/>
        <w:gridCol w:w="1370"/>
        <w:gridCol w:w="967"/>
        <w:gridCol w:w="1282"/>
      </w:tblGrid>
      <w:tr w:rsidR="00433FC9" w:rsidTr="00433FC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Идентификационный номер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Наименование автомобильной дороги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Категория дороги         (I-V)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Ширина проезжей части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Протяженность по типу покрытия (км)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Общая протяженность дорог - всего, км 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Твердое покрытие, км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. усовершенствованное (из гр.7), км 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Грунтовая дорога, км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40,991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8,524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97,751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138,742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01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Аношкино ул. Шиловская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1,409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1,409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02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Аношкино ул. Кутузова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0,602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0,395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0,602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03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Аношкино ул. Центральная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1,825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1,113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1,825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04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Аношкино ул. Молодежная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0,905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0,905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0,905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05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Аношкино ул. Конечная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2,272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1,075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3,347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06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Аношкино ул. Луговская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4,705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0,860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4,705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07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с. Аношкино ул. Сибирская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0,346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0,346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08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с. Старая Хворостань ул. Конечная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0,961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0,470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1,431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09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Старая Хворостань ул. Лесная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0,257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0,257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0,533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0,790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10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Страя</w:t>
            </w:r>
            <w:proofErr w:type="spellEnd"/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 Хворостань ул. Мира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0,503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0,503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0,853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11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с. Старая Хворостань ул. Школьная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2,197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0,793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2,197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12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Старая Хворостань ул. Центральная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0,662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0,532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0,662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13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переулок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Старая Хворостань пер. Советский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0,444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0,444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0,444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14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Старая Хворостань ул. Набережная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0,458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0,458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0,458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15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Старая Хворостань ул. Донская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1,375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1,067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1,480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2,855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Старая Хворостань проезд ул. Набережная - ул. Донская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0,385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0,385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17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Старая Хворостань проезд пер. Советский - ул. Донская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1,810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1,810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18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Старая Хворостань проезд ул. Школьная - Ферма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0,252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0,252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19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Автомобильная дорога х. Осинки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1,155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1,155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20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Овражная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0,557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0,557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21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Подгорная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0,507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0,507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22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Хмелевая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0,230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0,230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23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с.Селявное</w:t>
            </w:r>
            <w:proofErr w:type="spellEnd"/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 2-е ул. Полевая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0,810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0,810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24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Центральная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0,498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0,498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25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Пл. Победы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0,733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0,275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1,008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26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Солнечная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1,062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1,062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27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Садовая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0,839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0,215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0,839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28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Героев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0,880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0,880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29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переулок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пер. Победы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0,320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0,320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30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Беговая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0,684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0,684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31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Лесная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0,270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0,150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0,420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32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Краснодарская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0,420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33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с. Селявное 2-е ул. Мира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0,480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0,480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34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Дорожная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0,725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0,725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35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ул. Советская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0,574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0,574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36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проезд к кладбищу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0,350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37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проезд ул. Героев - ул. Садовая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1,182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1,182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38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проезд ул. Подгорная - ул. Советская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1,200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1,200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39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с. Селявное 2-е проезд к памятнику </w:t>
            </w:r>
            <w:proofErr w:type="spellStart"/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Чалпонбая</w:t>
            </w:r>
            <w:proofErr w:type="spellEnd"/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Тулибердиева</w:t>
            </w:r>
            <w:proofErr w:type="spell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0,784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0,784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х. Титчиха ул. Садовая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0,350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0,350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41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х. Титчиха ул. Верхняя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0,400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42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х. Титчиха ул. Центральная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0,254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0,275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0,529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43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х. Титчиха ул. Садовая 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0,315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0,315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44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х. Титчиха проезд к памятнику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0,170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0,170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45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п. Аношкино ул. Полевая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0,622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1,206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1,828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46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п. Аношкино ул. Железнодорожная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0,708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0,676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1,384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47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п. Аношкино ул. Железнодорожная 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1,100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1,100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48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Автомобильная дорога х. Прогонный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0,437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0,437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49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улица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х. Прогонный ул. Садовая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0,770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0,770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50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х. Прогонный проезд к кладбищу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0,417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0,417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51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Автомобильная дорога х. Студеновка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1,970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1,970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52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Садоводчиское</w:t>
            </w:r>
            <w:proofErr w:type="spellEnd"/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 товарищество Железнодорожник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3,543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3,543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53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Садоводчиское</w:t>
            </w:r>
            <w:proofErr w:type="spellEnd"/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 товарищество Высотник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3,626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3,626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54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Аношкино - х. Осинки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3,110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3,110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55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Аношкино - г. Нововоронеж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1,920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1,920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56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Аношкино - п. Аношкино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7,058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7,058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57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Старая Хворостань - с. Машкино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0,957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0,957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58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Старая Хворостань - х. Титчиха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3,000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59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2F33DD" w:rsidP="002F33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2-е - с. Сторожевое</w:t>
            </w:r>
            <w:r w:rsidR="00433FC9"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 xml:space="preserve"> 1-е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5,064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5,064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60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Аношкино - х. Михайловка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7,820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7,820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61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Селявное - р. Дон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4,133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4,133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62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Старохворостанское с.п. полевая хозяйственная дорога №1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8,990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8,990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63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Старохворостанское с.п. полевая хозяйственная дорога №2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4,252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4,252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64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п. Аношкино - х. Осинки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6,580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6,580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с. Старая Хворостань - п. Аношкино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8,473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8,473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66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п. Аношкино - х. Осинки - г. Нововоронеж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6,030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6,030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67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х. Прогонный проезд к складам овощесушильного завода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0,200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0,200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0,200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68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х. Прогонный проезд к полигону ТБО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0,432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0,432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0,432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69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Старохворостанское с.п. полевая хозяйственная дорога №1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5,518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5,518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70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Старохворостанское с.п. полевая хозяйственная дорога №2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4,195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4,195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71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Старохворостанское с.п. полевая хозяйственная дорога №3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2,400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2,400</w:t>
            </w:r>
          </w:p>
        </w:tc>
      </w:tr>
      <w:tr w:rsidR="00433FC9" w:rsidTr="00433FC9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20-221-860 ОП МП 72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проезд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4"/>
                <w:lang w:eastAsia="en-US"/>
              </w:rPr>
              <w:t>Старохворостанское с.п. полевая хозяйственная дорога №4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Старохворостанское сельское поселение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/>
              </w:rPr>
              <w:t>1,810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433FC9" w:rsidRDefault="00433F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1,810</w:t>
            </w:r>
          </w:p>
        </w:tc>
      </w:tr>
    </w:tbl>
    <w:p w:rsidR="007D6684" w:rsidRPr="00AC1B35" w:rsidRDefault="007D6684" w:rsidP="00433FC9">
      <w:pPr>
        <w:tabs>
          <w:tab w:val="left" w:pos="1575"/>
        </w:tabs>
        <w:rPr>
          <w:szCs w:val="28"/>
        </w:rPr>
      </w:pPr>
    </w:p>
    <w:sectPr w:rsidR="007D6684" w:rsidRPr="00AC1B35" w:rsidSect="00433FC9">
      <w:pgSz w:w="16838" w:h="11906" w:orient="landscape" w:code="9"/>
      <w:pgMar w:top="567" w:right="962" w:bottom="340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1A4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26E28AD"/>
    <w:multiLevelType w:val="hybridMultilevel"/>
    <w:tmpl w:val="4AE8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3550D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EE70B1A"/>
    <w:multiLevelType w:val="hybridMultilevel"/>
    <w:tmpl w:val="28F6E6E4"/>
    <w:lvl w:ilvl="0" w:tplc="67A0F2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624CF"/>
    <w:multiLevelType w:val="hybridMultilevel"/>
    <w:tmpl w:val="46F2143C"/>
    <w:lvl w:ilvl="0" w:tplc="E08036C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D0"/>
    <w:rsid w:val="000109B5"/>
    <w:rsid w:val="000B00CE"/>
    <w:rsid w:val="000B2796"/>
    <w:rsid w:val="00141ED8"/>
    <w:rsid w:val="00143290"/>
    <w:rsid w:val="00206C0A"/>
    <w:rsid w:val="002F33DD"/>
    <w:rsid w:val="003019EA"/>
    <w:rsid w:val="003431A3"/>
    <w:rsid w:val="003770A9"/>
    <w:rsid w:val="00433FC9"/>
    <w:rsid w:val="0043722C"/>
    <w:rsid w:val="0045721F"/>
    <w:rsid w:val="004F2A5F"/>
    <w:rsid w:val="00533885"/>
    <w:rsid w:val="005475AD"/>
    <w:rsid w:val="00550DDF"/>
    <w:rsid w:val="00552CC2"/>
    <w:rsid w:val="005A3406"/>
    <w:rsid w:val="005A5852"/>
    <w:rsid w:val="005B4D5C"/>
    <w:rsid w:val="005D65BC"/>
    <w:rsid w:val="00611EBA"/>
    <w:rsid w:val="006A7236"/>
    <w:rsid w:val="006C44BD"/>
    <w:rsid w:val="006D04F0"/>
    <w:rsid w:val="007002A7"/>
    <w:rsid w:val="00767271"/>
    <w:rsid w:val="00773A40"/>
    <w:rsid w:val="00780BE7"/>
    <w:rsid w:val="007A3A64"/>
    <w:rsid w:val="007D6684"/>
    <w:rsid w:val="007E52A6"/>
    <w:rsid w:val="007E5C66"/>
    <w:rsid w:val="00817168"/>
    <w:rsid w:val="00872D37"/>
    <w:rsid w:val="008A6A74"/>
    <w:rsid w:val="008B1311"/>
    <w:rsid w:val="008F7303"/>
    <w:rsid w:val="009639B7"/>
    <w:rsid w:val="00964F84"/>
    <w:rsid w:val="00A10C4B"/>
    <w:rsid w:val="00A879D1"/>
    <w:rsid w:val="00AB6406"/>
    <w:rsid w:val="00AB6DA2"/>
    <w:rsid w:val="00AC1B35"/>
    <w:rsid w:val="00AC3C76"/>
    <w:rsid w:val="00AC6A65"/>
    <w:rsid w:val="00AD169E"/>
    <w:rsid w:val="00AD2F01"/>
    <w:rsid w:val="00B07D7D"/>
    <w:rsid w:val="00BC4566"/>
    <w:rsid w:val="00C10188"/>
    <w:rsid w:val="00CE7705"/>
    <w:rsid w:val="00CF1B41"/>
    <w:rsid w:val="00CF3603"/>
    <w:rsid w:val="00D314EA"/>
    <w:rsid w:val="00D52BF2"/>
    <w:rsid w:val="00D7533A"/>
    <w:rsid w:val="00DD2FD0"/>
    <w:rsid w:val="00E97FBD"/>
    <w:rsid w:val="00EA1D54"/>
    <w:rsid w:val="00EA6169"/>
    <w:rsid w:val="00EB42F6"/>
    <w:rsid w:val="00EE1E3A"/>
    <w:rsid w:val="00F41696"/>
    <w:rsid w:val="00F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DBAA"/>
  <w15:docId w15:val="{27F9214C-B6BF-40C6-9DE3-25EF6F82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D0"/>
    <w:pPr>
      <w:widowControl w:val="0"/>
      <w:suppressAutoHyphens/>
      <w:jc w:val="left"/>
    </w:pPr>
    <w:rPr>
      <w:rFonts w:eastAsia="Arial Unicode MS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FD0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8F73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303"/>
    <w:rPr>
      <w:color w:val="800080"/>
      <w:u w:val="single"/>
    </w:rPr>
  </w:style>
  <w:style w:type="paragraph" w:customStyle="1" w:styleId="msonormal0">
    <w:name w:val="msonormal"/>
    <w:basedOn w:val="a"/>
    <w:rsid w:val="008F730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64">
    <w:name w:val="xl64"/>
    <w:basedOn w:val="a"/>
    <w:rsid w:val="008F730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65">
    <w:name w:val="xl65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  <w:sz w:val="24"/>
    </w:rPr>
  </w:style>
  <w:style w:type="paragraph" w:customStyle="1" w:styleId="xl66">
    <w:name w:val="xl66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</w:rPr>
  </w:style>
  <w:style w:type="paragraph" w:customStyle="1" w:styleId="xl67">
    <w:name w:val="xl67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24"/>
    </w:rPr>
  </w:style>
  <w:style w:type="paragraph" w:customStyle="1" w:styleId="xl68">
    <w:name w:val="xl68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</w:rPr>
  </w:style>
  <w:style w:type="paragraph" w:customStyle="1" w:styleId="xl69">
    <w:name w:val="xl69"/>
    <w:basedOn w:val="a"/>
    <w:rsid w:val="008F73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0">
    <w:name w:val="xl70"/>
    <w:basedOn w:val="a"/>
    <w:rsid w:val="008F7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1">
    <w:name w:val="xl71"/>
    <w:basedOn w:val="a"/>
    <w:rsid w:val="008F7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2">
    <w:name w:val="xl72"/>
    <w:basedOn w:val="a"/>
    <w:rsid w:val="008F7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3">
    <w:name w:val="xl73"/>
    <w:basedOn w:val="a"/>
    <w:rsid w:val="008F7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4">
    <w:name w:val="xl74"/>
    <w:basedOn w:val="a"/>
    <w:rsid w:val="008F73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5">
    <w:name w:val="xl75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6">
    <w:name w:val="xl76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sz w:val="24"/>
    </w:rPr>
  </w:style>
  <w:style w:type="paragraph" w:customStyle="1" w:styleId="xl77">
    <w:name w:val="xl77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4"/>
    </w:rPr>
  </w:style>
  <w:style w:type="paragraph" w:customStyle="1" w:styleId="xl78">
    <w:name w:val="xl78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9">
    <w:name w:val="xl79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sz w:val="24"/>
    </w:rPr>
  </w:style>
  <w:style w:type="paragraph" w:customStyle="1" w:styleId="xl80">
    <w:name w:val="xl80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1">
    <w:name w:val="xl81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82">
    <w:name w:val="xl82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3">
    <w:name w:val="xl83"/>
    <w:basedOn w:val="a"/>
    <w:rsid w:val="008F7303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kern w:val="0"/>
      <w:sz w:val="24"/>
    </w:rPr>
  </w:style>
  <w:style w:type="paragraph" w:customStyle="1" w:styleId="xl84">
    <w:name w:val="xl84"/>
    <w:basedOn w:val="a"/>
    <w:rsid w:val="008F730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5">
    <w:name w:val="xl85"/>
    <w:basedOn w:val="a"/>
    <w:rsid w:val="008F73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6">
    <w:name w:val="xl86"/>
    <w:basedOn w:val="a"/>
    <w:rsid w:val="008F73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7">
    <w:name w:val="xl87"/>
    <w:basedOn w:val="a"/>
    <w:rsid w:val="008F7303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8">
    <w:name w:val="xl88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</w:rPr>
  </w:style>
  <w:style w:type="paragraph" w:customStyle="1" w:styleId="xl89">
    <w:name w:val="xl89"/>
    <w:basedOn w:val="a"/>
    <w:rsid w:val="008F7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90">
    <w:name w:val="xl90"/>
    <w:basedOn w:val="a"/>
    <w:rsid w:val="008F7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91">
    <w:name w:val="xl91"/>
    <w:basedOn w:val="a"/>
    <w:rsid w:val="008F7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92">
    <w:name w:val="xl92"/>
    <w:basedOn w:val="a"/>
    <w:rsid w:val="008F7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Пользователь Windows</cp:lastModifiedBy>
  <cp:revision>4</cp:revision>
  <cp:lastPrinted>2020-12-29T15:52:00Z</cp:lastPrinted>
  <dcterms:created xsi:type="dcterms:W3CDTF">2024-01-19T05:40:00Z</dcterms:created>
  <dcterms:modified xsi:type="dcterms:W3CDTF">2024-02-01T05:26:00Z</dcterms:modified>
</cp:coreProperties>
</file>