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874D7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4E798B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8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A4081E">
        <w:rPr>
          <w:sz w:val="28"/>
          <w:szCs w:val="28"/>
          <w:u w:val="single"/>
        </w:rPr>
        <w:t>25</w:t>
      </w:r>
      <w:r w:rsidR="00DE26EA" w:rsidRPr="00F12D19">
        <w:rPr>
          <w:sz w:val="28"/>
          <w:szCs w:val="28"/>
          <w:u w:val="single"/>
        </w:rPr>
        <w:t xml:space="preserve">» </w:t>
      </w:r>
      <w:r w:rsidR="00A4081E">
        <w:rPr>
          <w:sz w:val="28"/>
          <w:szCs w:val="28"/>
          <w:u w:val="single"/>
        </w:rPr>
        <w:t xml:space="preserve">октября </w:t>
      </w:r>
      <w:r w:rsidR="00F12D19" w:rsidRPr="00F12D19">
        <w:rPr>
          <w:sz w:val="28"/>
          <w:szCs w:val="28"/>
          <w:u w:val="single"/>
        </w:rPr>
        <w:t xml:space="preserve"> </w:t>
      </w:r>
      <w:r w:rsidR="007D2182">
        <w:rPr>
          <w:sz w:val="28"/>
          <w:szCs w:val="28"/>
          <w:u w:val="single"/>
        </w:rPr>
        <w:t>2024</w:t>
      </w:r>
      <w:r w:rsidR="00AE2711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121D31">
        <w:rPr>
          <w:sz w:val="28"/>
          <w:szCs w:val="28"/>
          <w:u w:val="single"/>
        </w:rPr>
        <w:t xml:space="preserve"> 100</w:t>
      </w:r>
    </w:p>
    <w:p w:rsidR="0057536F" w:rsidRPr="00C622F1" w:rsidRDefault="00CE0CD5" w:rsidP="0057536F">
      <w:pPr>
        <w:rPr>
          <w:sz w:val="20"/>
          <w:szCs w:val="20"/>
        </w:rPr>
      </w:pPr>
      <w:r w:rsidRPr="00C622F1">
        <w:rPr>
          <w:sz w:val="20"/>
          <w:szCs w:val="20"/>
        </w:rPr>
        <w:t xml:space="preserve">       </w:t>
      </w:r>
      <w:r w:rsidR="0057536F" w:rsidRPr="00C622F1">
        <w:rPr>
          <w:sz w:val="20"/>
          <w:szCs w:val="20"/>
        </w:rPr>
        <w:t xml:space="preserve">с. </w:t>
      </w:r>
      <w:r w:rsidR="00C622F1" w:rsidRPr="00C622F1">
        <w:rPr>
          <w:sz w:val="20"/>
          <w:szCs w:val="20"/>
        </w:rPr>
        <w:t>Старая Хворостань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74D72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D9536A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7D2182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Pr="00121D31" w:rsidRDefault="00E0785F" w:rsidP="00121D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874D72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D9536A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7D2182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874D72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21D3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121D31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874D72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</w:t>
      </w:r>
    </w:p>
    <w:p w:rsidR="00E0785F" w:rsidRPr="00DB657A" w:rsidRDefault="00E0785F" w:rsidP="00121D31">
      <w:p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D9536A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7D2182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121D31" w:rsidRPr="00121D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</w:p>
    <w:p w:rsidR="00E0785F" w:rsidRPr="00DC7931" w:rsidRDefault="00E0785F" w:rsidP="00121D3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874D72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74D72">
        <w:rPr>
          <w:sz w:val="28"/>
          <w:szCs w:val="28"/>
        </w:rPr>
        <w:t>Настоящее постановление вступает в силу с момента подписания.</w:t>
      </w:r>
      <w:r w:rsidRPr="00874D72">
        <w:rPr>
          <w:sz w:val="28"/>
          <w:szCs w:val="28"/>
        </w:rPr>
        <w:tab/>
      </w:r>
    </w:p>
    <w:p w:rsidR="00121D31" w:rsidRPr="00121D31" w:rsidRDefault="00121D31" w:rsidP="00121D31">
      <w:pPr>
        <w:tabs>
          <w:tab w:val="left" w:pos="8589"/>
        </w:tabs>
        <w:jc w:val="both"/>
        <w:rPr>
          <w:sz w:val="28"/>
          <w:szCs w:val="28"/>
        </w:rPr>
      </w:pPr>
      <w:r w:rsidRPr="00121D31">
        <w:rPr>
          <w:sz w:val="28"/>
          <w:szCs w:val="28"/>
        </w:rPr>
        <w:t xml:space="preserve">Глава Старохворостанского </w:t>
      </w:r>
    </w:p>
    <w:p w:rsidR="00E900F9" w:rsidRPr="00121D31" w:rsidRDefault="00121D31" w:rsidP="00121D31">
      <w:pPr>
        <w:tabs>
          <w:tab w:val="left" w:pos="8589"/>
        </w:tabs>
        <w:jc w:val="both"/>
        <w:rPr>
          <w:sz w:val="28"/>
          <w:szCs w:val="28"/>
        </w:rPr>
      </w:pPr>
      <w:r w:rsidRPr="00121D31">
        <w:rPr>
          <w:sz w:val="28"/>
          <w:szCs w:val="28"/>
        </w:rPr>
        <w:t xml:space="preserve">сельского поселения  </w:t>
      </w:r>
      <w:r w:rsidRPr="00121D31">
        <w:rPr>
          <w:sz w:val="28"/>
          <w:szCs w:val="28"/>
        </w:rPr>
        <w:t xml:space="preserve">                                                                 Ю.И.Карайчев</w:t>
      </w:r>
    </w:p>
    <w:p w:rsidR="00185E22" w:rsidRPr="00121D31" w:rsidRDefault="00185E22" w:rsidP="00311AA7">
      <w:pPr>
        <w:tabs>
          <w:tab w:val="left" w:pos="1134"/>
          <w:tab w:val="left" w:pos="8589"/>
        </w:tabs>
        <w:jc w:val="both"/>
        <w:rPr>
          <w:sz w:val="28"/>
          <w:szCs w:val="28"/>
        </w:rPr>
      </w:pPr>
    </w:p>
    <w:p w:rsidR="00121D31" w:rsidRDefault="00121D31" w:rsidP="007A574E">
      <w:pPr>
        <w:rPr>
          <w:rFonts w:ascii="Times New Roman CYR" w:hAnsi="Times New Roman CYR" w:cs="Times New Roman CYR"/>
          <w:sz w:val="28"/>
          <w:szCs w:val="28"/>
        </w:rPr>
        <w:sectPr w:rsidR="00121D31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23684" w:type="dxa"/>
        <w:tblInd w:w="-34" w:type="dxa"/>
        <w:tblLook w:val="04A0" w:firstRow="1" w:lastRow="0" w:firstColumn="1" w:lastColumn="0" w:noHBand="0" w:noVBand="1"/>
      </w:tblPr>
      <w:tblGrid>
        <w:gridCol w:w="15877"/>
        <w:gridCol w:w="3827"/>
        <w:gridCol w:w="1720"/>
        <w:gridCol w:w="760"/>
        <w:gridCol w:w="1500"/>
      </w:tblGrid>
      <w:tr w:rsidR="007A574E" w:rsidRPr="007A574E" w:rsidTr="004E798B">
        <w:trPr>
          <w:trHeight w:val="4041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798B" w:rsidRDefault="004E798B" w:rsidP="004E798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</w:t>
            </w:r>
          </w:p>
          <w:p w:rsidR="00121D31" w:rsidRPr="004E798B" w:rsidRDefault="004E798B" w:rsidP="004E798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121D31" w:rsidRPr="004E798B">
              <w:rPr>
                <w:rFonts w:ascii="Times New Roman CYR" w:hAnsi="Times New Roman CYR" w:cs="Times New Roman CYR"/>
              </w:rPr>
              <w:t>П</w:t>
            </w:r>
            <w:r w:rsidR="00121D31" w:rsidRPr="004E798B">
              <w:rPr>
                <w:rFonts w:ascii="Times New Roman CYR" w:hAnsi="Times New Roman CYR" w:cs="Times New Roman CYR"/>
              </w:rPr>
              <w:t>риложение № 1  к постановлению администрации</w:t>
            </w:r>
          </w:p>
          <w:p w:rsidR="004E798B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r w:rsidRPr="004E798B">
              <w:rPr>
                <w:rFonts w:ascii="Times New Roman CYR" w:hAnsi="Times New Roman CYR" w:cs="Times New Roman CYR"/>
              </w:rPr>
              <w:t xml:space="preserve">Старохворостанского сельского поселения </w:t>
            </w:r>
          </w:p>
          <w:p w:rsidR="00121D31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r w:rsidRPr="004E798B">
              <w:rPr>
                <w:rFonts w:ascii="Times New Roman CYR" w:hAnsi="Times New Roman CYR" w:cs="Times New Roman CYR"/>
              </w:rPr>
              <w:t>«Об утверждении отчета</w:t>
            </w:r>
          </w:p>
          <w:p w:rsidR="004E798B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r w:rsidRPr="004E798B">
              <w:rPr>
                <w:rFonts w:ascii="Times New Roman CYR" w:hAnsi="Times New Roman CYR" w:cs="Times New Roman CYR"/>
              </w:rPr>
              <w:t>об исполнении бюджета Старохворостанского</w:t>
            </w:r>
          </w:p>
          <w:p w:rsidR="00121D31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r w:rsidRPr="004E798B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  <w:p w:rsidR="004E798B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r w:rsidRPr="004E798B">
              <w:rPr>
                <w:rFonts w:ascii="Times New Roman CYR" w:hAnsi="Times New Roman CYR" w:cs="Times New Roman CYR"/>
              </w:rPr>
              <w:t xml:space="preserve">Лискинского  муниципального района </w:t>
            </w:r>
          </w:p>
          <w:p w:rsidR="00121D31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r w:rsidRPr="004E798B">
              <w:rPr>
                <w:rFonts w:ascii="Times New Roman CYR" w:hAnsi="Times New Roman CYR" w:cs="Times New Roman CYR"/>
              </w:rPr>
              <w:t>Воронежской области</w:t>
            </w:r>
          </w:p>
          <w:p w:rsidR="004E798B" w:rsidRPr="004E798B" w:rsidRDefault="00121D31" w:rsidP="004E798B">
            <w:pPr>
              <w:jc w:val="right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 w:rsidRPr="004E798B">
              <w:rPr>
                <w:rFonts w:ascii="Times New Roman CYR" w:hAnsi="Times New Roman CYR" w:cs="Times New Roman CYR"/>
              </w:rPr>
              <w:t xml:space="preserve">за 9 месяцев 2024 года»               </w:t>
            </w:r>
            <w:r w:rsidR="004E798B" w:rsidRPr="004E798B">
              <w:rPr>
                <w:rFonts w:ascii="Times New Roman CYR" w:hAnsi="Times New Roman CYR" w:cs="Times New Roman CYR"/>
              </w:rPr>
              <w:t xml:space="preserve">                    </w:t>
            </w:r>
          </w:p>
          <w:p w:rsidR="00121D31" w:rsidRPr="00121D31" w:rsidRDefault="004E798B" w:rsidP="004E798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798B">
              <w:rPr>
                <w:rFonts w:ascii="Times New Roman CYR" w:hAnsi="Times New Roman CYR" w:cs="Times New Roman CYR"/>
              </w:rPr>
              <w:t xml:space="preserve"> от    «25</w:t>
            </w:r>
            <w:r w:rsidR="00121D31" w:rsidRPr="004E798B">
              <w:rPr>
                <w:rFonts w:ascii="Times New Roman CYR" w:hAnsi="Times New Roman CYR" w:cs="Times New Roman CYR"/>
              </w:rPr>
              <w:t xml:space="preserve">» </w:t>
            </w:r>
            <w:r w:rsidRPr="004E798B">
              <w:rPr>
                <w:rFonts w:ascii="Times New Roman CYR" w:hAnsi="Times New Roman CYR" w:cs="Times New Roman CYR"/>
              </w:rPr>
              <w:t xml:space="preserve">октября  </w:t>
            </w:r>
            <w:r w:rsidR="00121D31" w:rsidRPr="004E798B">
              <w:rPr>
                <w:rFonts w:ascii="Times New Roman CYR" w:hAnsi="Times New Roman CYR" w:cs="Times New Roman CYR"/>
              </w:rPr>
              <w:t>2024г.  №</w:t>
            </w:r>
            <w:r w:rsidRPr="004E798B">
              <w:rPr>
                <w:rFonts w:ascii="Times New Roman CYR" w:hAnsi="Times New Roman CYR" w:cs="Times New Roman CYR"/>
              </w:rPr>
              <w:t>100</w:t>
            </w:r>
            <w:r w:rsidR="00121D31" w:rsidRPr="00121D3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  <w:p w:rsidR="00121D31" w:rsidRDefault="00121D31" w:rsidP="00121D3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W w:w="14317" w:type="dxa"/>
              <w:tblInd w:w="1306" w:type="dxa"/>
              <w:tblLook w:val="04A0" w:firstRow="1" w:lastRow="0" w:firstColumn="1" w:lastColumn="0" w:noHBand="0" w:noVBand="1"/>
            </w:tblPr>
            <w:tblGrid>
              <w:gridCol w:w="4694"/>
              <w:gridCol w:w="2920"/>
              <w:gridCol w:w="1720"/>
              <w:gridCol w:w="4983"/>
            </w:tblGrid>
            <w:tr w:rsidR="00121D31" w:rsidTr="004E798B">
              <w:trPr>
                <w:trHeight w:val="80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1D31" w:rsidTr="004E798B">
              <w:trPr>
                <w:trHeight w:val="679"/>
              </w:trPr>
              <w:tc>
                <w:tcPr>
                  <w:tcW w:w="143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Отчет об исполнении бюджета Старохворостанского сельского поселения Лискинского муниципального района  за 9 месяцев 2024 года</w:t>
                  </w:r>
                </w:p>
              </w:tc>
            </w:tr>
            <w:tr w:rsidR="00121D31" w:rsidTr="004E798B">
              <w:trPr>
                <w:trHeight w:val="315"/>
              </w:trPr>
              <w:tc>
                <w:tcPr>
                  <w:tcW w:w="143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Доходы</w:t>
                  </w:r>
                </w:p>
              </w:tc>
            </w:tr>
            <w:tr w:rsidR="00121D31" w:rsidTr="004E798B">
              <w:trPr>
                <w:trHeight w:val="315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(тыс.руб.)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План на 2024 год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Исполнено на 01.10.2024 года</w:t>
                  </w:r>
                </w:p>
              </w:tc>
            </w:tr>
            <w:tr w:rsidR="00121D31" w:rsidTr="004E798B">
              <w:trPr>
                <w:trHeight w:val="28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ДОХОДЫ бюджета - вего: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21 993,00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17 315,30</w:t>
                  </w:r>
                </w:p>
              </w:tc>
            </w:tr>
            <w:tr w:rsidR="00121D31" w:rsidTr="004E798B">
              <w:trPr>
                <w:trHeight w:val="28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000 10000000 00 0000 000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2 729,00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1 990,20</w:t>
                  </w:r>
                </w:p>
              </w:tc>
            </w:tr>
            <w:tr w:rsidR="00121D31" w:rsidTr="004E798B">
              <w:trPr>
                <w:trHeight w:val="150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000 101 0201001 0000 110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178,70</w:t>
                  </w:r>
                </w:p>
              </w:tc>
            </w:tr>
            <w:tr w:rsidR="00121D31" w:rsidTr="004E798B">
              <w:trPr>
                <w:trHeight w:val="31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000 105 00000 00 0000 000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187,50</w:t>
                  </w:r>
                </w:p>
              </w:tc>
            </w:tr>
            <w:tr w:rsidR="00121D31" w:rsidTr="004E798B">
              <w:trPr>
                <w:trHeight w:val="88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000 106 0103010 0000 110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81,80</w:t>
                  </w:r>
                </w:p>
              </w:tc>
            </w:tr>
            <w:tr w:rsidR="00121D31" w:rsidTr="004E798B">
              <w:trPr>
                <w:trHeight w:val="582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000 106 0603310 0000 110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1 165,00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1 035,60</w:t>
                  </w:r>
                </w:p>
              </w:tc>
            </w:tr>
            <w:tr w:rsidR="00121D31" w:rsidTr="004E798B">
              <w:trPr>
                <w:trHeight w:val="88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000 106 0604310 0000 110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1 004,00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255,80</w:t>
                  </w:r>
                </w:p>
              </w:tc>
            </w:tr>
            <w:tr w:rsidR="00121D31" w:rsidTr="004E798B">
              <w:trPr>
                <w:trHeight w:val="31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000 108 0402001 0000 110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1,90</w:t>
                  </w:r>
                </w:p>
              </w:tc>
            </w:tr>
            <w:tr w:rsidR="00121D31" w:rsidTr="004E798B">
              <w:trPr>
                <w:trHeight w:val="90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000 111 00000 00 0000 000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7,40</w:t>
                  </w:r>
                </w:p>
              </w:tc>
            </w:tr>
            <w:tr w:rsidR="00121D31" w:rsidTr="004E798B">
              <w:trPr>
                <w:trHeight w:val="61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000 113 00000 00 0000 000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67,20</w:t>
                  </w:r>
                </w:p>
              </w:tc>
            </w:tr>
            <w:tr w:rsidR="00121D31" w:rsidTr="004E798B">
              <w:trPr>
                <w:trHeight w:val="61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000 114 00000 00 0000 000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121D31" w:rsidTr="004E798B">
              <w:trPr>
                <w:trHeight w:val="477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r>
                    <w:t>ПРОЧИЕ НЕНАЛОГОВЫЕ ДОХОДЫ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000 117 00000 00 0000 000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</w:t>
                  </w:r>
                </w:p>
              </w:tc>
            </w:tr>
            <w:tr w:rsidR="00121D31" w:rsidTr="004E798B">
              <w:trPr>
                <w:trHeight w:val="477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000 116 00000 00 0000 000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24,30</w:t>
                  </w:r>
                </w:p>
              </w:tc>
            </w:tr>
            <w:tr w:rsidR="00121D31" w:rsidTr="004E798B">
              <w:trPr>
                <w:trHeight w:val="31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000 20000000 00 0000 000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19 264,00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15 325,10</w:t>
                  </w:r>
                </w:p>
              </w:tc>
            </w:tr>
            <w:tr w:rsidR="00121D31" w:rsidTr="004E798B">
              <w:trPr>
                <w:trHeight w:val="88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 из бюджета субъекта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000 202 1500110 0000 150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388,00</w:t>
                  </w:r>
                </w:p>
              </w:tc>
            </w:tr>
            <w:tr w:rsidR="00121D31" w:rsidTr="004E798B">
              <w:trPr>
                <w:trHeight w:val="93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000 202 1600110 0000 150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1 829,00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1 518,00</w:t>
                  </w:r>
                </w:p>
              </w:tc>
            </w:tr>
            <w:tr w:rsidR="00121D31" w:rsidTr="004E798B">
              <w:trPr>
                <w:trHeight w:val="42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000 202 2999910 0000 150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1 315,80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1 315,80</w:t>
                  </w:r>
                </w:p>
              </w:tc>
            </w:tr>
            <w:tr w:rsidR="00121D31" w:rsidTr="004E798B">
              <w:trPr>
                <w:trHeight w:val="942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000 202 3511810 0000 150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136,20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95,00</w:t>
                  </w:r>
                </w:p>
              </w:tc>
            </w:tr>
            <w:tr w:rsidR="00121D31" w:rsidTr="004E798B">
              <w:trPr>
                <w:trHeight w:val="111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000 202 4001410 0000 150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1 288,00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1 030,40</w:t>
                  </w:r>
                </w:p>
              </w:tc>
            </w:tr>
            <w:tr w:rsidR="00121D31" w:rsidTr="004E798B">
              <w:trPr>
                <w:trHeight w:val="552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 передаваемые бюджетам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000 202 4999910 0000 150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14 230,00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10 977,90</w:t>
                  </w:r>
                </w:p>
              </w:tc>
            </w:tr>
            <w:tr w:rsidR="00121D31" w:rsidTr="004E798B">
              <w:trPr>
                <w:trHeight w:val="552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000 207 0503010 0000 150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88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000 21900000 00 0000 000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585"/>
              </w:trPr>
              <w:tc>
                <w:tcPr>
                  <w:tcW w:w="143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</w:t>
                  </w:r>
                </w:p>
              </w:tc>
            </w:tr>
            <w:tr w:rsidR="00121D31" w:rsidTr="004E798B">
              <w:trPr>
                <w:trHeight w:val="657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Раздел, подраздел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План на 2024 год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Исполнено на 01.10.2024 года</w:t>
                  </w:r>
                </w:p>
              </w:tc>
            </w:tr>
            <w:tr w:rsidR="00121D31" w:rsidTr="004E798B">
              <w:trPr>
                <w:trHeight w:val="3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РАСХОДЫ бюджета - всего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22 046,60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17 066,10</w:t>
                  </w:r>
                </w:p>
              </w:tc>
            </w:tr>
            <w:tr w:rsidR="00121D31" w:rsidTr="004E798B">
              <w:trPr>
                <w:trHeight w:val="3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7 678,60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5 218,50</w:t>
                  </w:r>
                </w:p>
              </w:tc>
            </w:tr>
            <w:tr w:rsidR="00121D31" w:rsidTr="004E798B">
              <w:trPr>
                <w:trHeight w:val="863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1 203,60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943,60</w:t>
                  </w:r>
                </w:p>
              </w:tc>
            </w:tr>
            <w:tr w:rsidR="00121D31" w:rsidTr="004E798B">
              <w:trPr>
                <w:trHeight w:val="85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1 955,10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1 358,00</w:t>
                  </w:r>
                </w:p>
              </w:tc>
            </w:tr>
            <w:tr w:rsidR="00121D31" w:rsidTr="004E798B">
              <w:trPr>
                <w:trHeight w:val="627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21D31" w:rsidTr="004E798B">
              <w:trPr>
                <w:trHeight w:val="353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3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4 518,90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2 916,90</w:t>
                  </w:r>
                </w:p>
              </w:tc>
            </w:tr>
            <w:tr w:rsidR="00121D31" w:rsidTr="004E798B">
              <w:trPr>
                <w:trHeight w:val="312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136,20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95,00</w:t>
                  </w:r>
                </w:p>
              </w:tc>
            </w:tr>
            <w:tr w:rsidR="00121D31" w:rsidTr="004E798B">
              <w:trPr>
                <w:trHeight w:val="627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136,20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95,00</w:t>
                  </w:r>
                </w:p>
              </w:tc>
            </w:tr>
            <w:tr w:rsidR="00121D31" w:rsidTr="004E798B">
              <w:trPr>
                <w:trHeight w:val="67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18,00</w:t>
                  </w:r>
                </w:p>
              </w:tc>
            </w:tr>
            <w:tr w:rsidR="00121D31" w:rsidTr="004E798B">
              <w:trPr>
                <w:trHeight w:val="36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ГРАЖДАНСКАЯ ОБОРОНА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18,00</w:t>
                  </w:r>
                </w:p>
              </w:tc>
            </w:tr>
            <w:tr w:rsidR="00121D31" w:rsidTr="004E798B">
              <w:trPr>
                <w:trHeight w:val="829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353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6 924,90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6 566,00</w:t>
                  </w:r>
                </w:p>
              </w:tc>
            </w:tr>
            <w:tr w:rsidR="00121D31" w:rsidTr="004E798B">
              <w:trPr>
                <w:trHeight w:val="3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6 788,90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6 531,00</w:t>
                  </w:r>
                </w:p>
              </w:tc>
            </w:tr>
            <w:tr w:rsidR="00121D31" w:rsidTr="004E798B">
              <w:trPr>
                <w:trHeight w:val="61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</w:t>
                  </w:r>
                </w:p>
              </w:tc>
            </w:tr>
            <w:tr w:rsidR="00121D31" w:rsidTr="004E798B">
              <w:trPr>
                <w:trHeight w:val="338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3 303,10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2 737,80</w:t>
                  </w:r>
                </w:p>
              </w:tc>
            </w:tr>
            <w:tr w:rsidR="00121D31" w:rsidTr="004E798B">
              <w:trPr>
                <w:trHeight w:val="338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r>
                    <w:t>КОММУНАЛЬНОЕ ХОЗЯЙСТВО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279,20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191,50</w:t>
                  </w:r>
                </w:p>
              </w:tc>
            </w:tr>
            <w:tr w:rsidR="00121D31" w:rsidTr="004E798B">
              <w:trPr>
                <w:trHeight w:val="375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3 023,90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2 546,30</w:t>
                  </w:r>
                </w:p>
              </w:tc>
            </w:tr>
            <w:tr w:rsidR="00121D31" w:rsidTr="004E798B">
              <w:trPr>
                <w:trHeight w:val="338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3 762,80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2 365,70</w:t>
                  </w:r>
                </w:p>
              </w:tc>
            </w:tr>
            <w:tr w:rsidR="00121D31" w:rsidTr="004E798B">
              <w:trPr>
                <w:trHeight w:val="353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3 762,80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2 365,70</w:t>
                  </w:r>
                </w:p>
              </w:tc>
            </w:tr>
            <w:tr w:rsidR="00121D31" w:rsidTr="004E798B">
              <w:trPr>
                <w:trHeight w:val="36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65,10</w:t>
                  </w:r>
                </w:p>
              </w:tc>
            </w:tr>
            <w:tr w:rsidR="00121D31" w:rsidTr="004E798B">
              <w:trPr>
                <w:trHeight w:val="39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65,10</w:t>
                  </w:r>
                </w:p>
              </w:tc>
            </w:tr>
            <w:tr w:rsidR="00121D31" w:rsidTr="004E798B">
              <w:trPr>
                <w:trHeight w:val="394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327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552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57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Результат исполнения бюджета (дефицит "--", профицит "+")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-53,60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249,20</w:t>
                  </w:r>
                </w:p>
              </w:tc>
            </w:tr>
            <w:tr w:rsidR="00121D31" w:rsidTr="004E798B">
              <w:trPr>
                <w:trHeight w:val="225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1D31" w:rsidTr="004E798B">
              <w:trPr>
                <w:trHeight w:val="315"/>
              </w:trPr>
              <w:tc>
                <w:tcPr>
                  <w:tcW w:w="143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Источники финансирования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План на 2024 год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Исполнено на 01.10.2024 года</w:t>
                  </w:r>
                </w:p>
              </w:tc>
            </w:tr>
            <w:tr w:rsidR="00121D31" w:rsidTr="004E798B">
              <w:trPr>
                <w:trHeight w:val="57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-249,20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-249,20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01 03 00 00 00 0000 000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9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Привлечение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01 03 01 00 00 0000 700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9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01 03 01 00 10 0000 710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9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01 03 01 00 00 0000 800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-100,00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9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01 03 01 00 10 0000 810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-100,00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121D31" w:rsidTr="004E798B">
              <w:trPr>
                <w:trHeight w:val="57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-249,20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-22 093,00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-17 315,30</w:t>
                  </w:r>
                </w:p>
              </w:tc>
            </w:tr>
            <w:tr w:rsidR="00121D31" w:rsidTr="004E798B">
              <w:trPr>
                <w:trHeight w:val="600"/>
              </w:trPr>
              <w:tc>
                <w:tcPr>
                  <w:tcW w:w="4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22 146,60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D31" w:rsidRDefault="00121D31" w:rsidP="00121D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17 066,10</w:t>
                  </w:r>
                </w:p>
              </w:tc>
            </w:tr>
          </w:tbl>
          <w:p w:rsidR="00121D31" w:rsidRDefault="00121D31" w:rsidP="00121D3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1D31" w:rsidRDefault="00121D31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574E" w:rsidRPr="007A574E" w:rsidRDefault="007A574E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874D7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21D31" w:rsidRDefault="00121D31" w:rsidP="006037A2">
      <w:pPr>
        <w:sectPr w:rsidR="00121D31" w:rsidSect="00121D31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P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P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P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Pr="004E798B" w:rsidRDefault="004E798B" w:rsidP="004E798B">
      <w:pPr>
        <w:ind w:firstLine="709"/>
        <w:contextualSpacing/>
        <w:jc w:val="center"/>
        <w:rPr>
          <w:b/>
          <w:bCs/>
        </w:rPr>
      </w:pPr>
    </w:p>
    <w:tbl>
      <w:tblPr>
        <w:tblpPr w:leftFromText="180" w:rightFromText="180" w:vertAnchor="page" w:horzAnchor="page" w:tblpX="6017" w:tblpY="411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4E798B" w:rsidRPr="001A1772" w:rsidTr="006B7936">
        <w:trPr>
          <w:trHeight w:val="783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8B" w:rsidRDefault="004E798B" w:rsidP="006B7936">
            <w:pPr>
              <w:jc w:val="right"/>
            </w:pPr>
          </w:p>
          <w:p w:rsidR="004E798B" w:rsidRDefault="004E798B" w:rsidP="006B7936">
            <w:pPr>
              <w:jc w:val="right"/>
            </w:pPr>
          </w:p>
          <w:p w:rsidR="004E798B" w:rsidRDefault="004E798B" w:rsidP="006B7936">
            <w:pPr>
              <w:jc w:val="right"/>
            </w:pPr>
          </w:p>
          <w:p w:rsidR="004E798B" w:rsidRDefault="004E798B" w:rsidP="006B7936">
            <w:pPr>
              <w:jc w:val="right"/>
            </w:pPr>
          </w:p>
          <w:p w:rsidR="004E798B" w:rsidRDefault="004E798B" w:rsidP="006B7936">
            <w:pPr>
              <w:jc w:val="right"/>
            </w:pPr>
            <w:r w:rsidRPr="00602D8E">
              <w:t xml:space="preserve">Приложение № 2 </w:t>
            </w:r>
          </w:p>
          <w:p w:rsidR="004E798B" w:rsidRDefault="004E798B" w:rsidP="006B7936">
            <w:pPr>
              <w:jc w:val="right"/>
            </w:pPr>
            <w:r w:rsidRPr="00602D8E">
              <w:t xml:space="preserve"> к постановлению администрации</w:t>
            </w:r>
            <w:r w:rsidRPr="00602D8E">
              <w:br/>
            </w:r>
            <w:r>
              <w:t>Старохворостанского</w:t>
            </w:r>
            <w:r w:rsidRPr="00602D8E">
              <w:t xml:space="preserve"> сельского поселения</w:t>
            </w:r>
          </w:p>
          <w:p w:rsidR="004E798B" w:rsidRDefault="004E798B" w:rsidP="006B7936">
            <w:pPr>
              <w:jc w:val="right"/>
            </w:pPr>
            <w:r w:rsidRPr="00602D8E">
              <w:t xml:space="preserve"> «Об утверждении отчета</w:t>
            </w:r>
            <w:r w:rsidRPr="00602D8E">
              <w:br/>
              <w:t xml:space="preserve">об исполнении бюджета </w:t>
            </w:r>
          </w:p>
          <w:p w:rsidR="004E798B" w:rsidRDefault="004E798B" w:rsidP="006B7936">
            <w:pPr>
              <w:jc w:val="right"/>
            </w:pPr>
            <w:r>
              <w:t>Старохворостанского</w:t>
            </w:r>
            <w:r w:rsidRPr="00602D8E">
              <w:t xml:space="preserve"> сельского поселения  </w:t>
            </w:r>
            <w:r w:rsidRPr="00602D8E">
              <w:br/>
              <w:t xml:space="preserve">Лискинского  муниципального района </w:t>
            </w:r>
          </w:p>
          <w:p w:rsidR="004E798B" w:rsidRDefault="004E798B" w:rsidP="006B7936">
            <w:pPr>
              <w:jc w:val="right"/>
            </w:pPr>
            <w:r w:rsidRPr="00602D8E">
              <w:t>Воронежской области</w:t>
            </w:r>
            <w:r>
              <w:t xml:space="preserve"> </w:t>
            </w:r>
            <w:r>
              <w:br/>
              <w:t xml:space="preserve">за 9 месяцев 2024 года»             </w:t>
            </w:r>
          </w:p>
          <w:p w:rsidR="004E798B" w:rsidRPr="00602D8E" w:rsidRDefault="004E798B" w:rsidP="006B7936">
            <w:pPr>
              <w:jc w:val="right"/>
            </w:pPr>
            <w:r>
              <w:t xml:space="preserve"> от   </w:t>
            </w:r>
            <w:r>
              <w:t>«25</w:t>
            </w:r>
            <w:r w:rsidRPr="00602D8E">
              <w:t>»</w:t>
            </w:r>
            <w:r>
              <w:t xml:space="preserve"> октября   </w:t>
            </w:r>
            <w:r>
              <w:t>2024</w:t>
            </w:r>
            <w:r w:rsidRPr="00602D8E">
              <w:t>г.  №</w:t>
            </w:r>
            <w:r>
              <w:t>100</w:t>
            </w:r>
          </w:p>
          <w:p w:rsidR="004E798B" w:rsidRDefault="004E798B" w:rsidP="006B7936">
            <w:pPr>
              <w:rPr>
                <w:sz w:val="20"/>
                <w:szCs w:val="20"/>
              </w:rPr>
            </w:pPr>
          </w:p>
          <w:p w:rsidR="004E798B" w:rsidRDefault="004E798B" w:rsidP="006B7936">
            <w:pPr>
              <w:rPr>
                <w:sz w:val="20"/>
                <w:szCs w:val="20"/>
              </w:rPr>
            </w:pPr>
          </w:p>
          <w:p w:rsidR="004E798B" w:rsidRPr="001A1772" w:rsidRDefault="004E798B" w:rsidP="006B7936">
            <w:pPr>
              <w:rPr>
                <w:sz w:val="20"/>
                <w:szCs w:val="20"/>
              </w:rPr>
            </w:pPr>
          </w:p>
        </w:tc>
      </w:tr>
      <w:tr w:rsidR="004E798B" w:rsidRPr="001A1772" w:rsidTr="006B7936">
        <w:trPr>
          <w:trHeight w:val="230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8B" w:rsidRPr="001A1772" w:rsidRDefault="004E798B" w:rsidP="006B7936">
            <w:pPr>
              <w:rPr>
                <w:sz w:val="20"/>
                <w:szCs w:val="20"/>
              </w:rPr>
            </w:pPr>
          </w:p>
        </w:tc>
      </w:tr>
      <w:tr w:rsidR="004E798B" w:rsidRPr="001A1772" w:rsidTr="006B7936">
        <w:trPr>
          <w:trHeight w:val="230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8B" w:rsidRPr="001A1772" w:rsidRDefault="004E798B" w:rsidP="006B7936">
            <w:pPr>
              <w:rPr>
                <w:sz w:val="20"/>
                <w:szCs w:val="20"/>
              </w:rPr>
            </w:pPr>
          </w:p>
        </w:tc>
      </w:tr>
      <w:tr w:rsidR="004E798B" w:rsidRPr="001A1772" w:rsidTr="006B7936">
        <w:trPr>
          <w:trHeight w:val="1520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8B" w:rsidRPr="001A1772" w:rsidRDefault="004E798B" w:rsidP="006B7936">
            <w:pPr>
              <w:rPr>
                <w:sz w:val="20"/>
                <w:szCs w:val="20"/>
              </w:rPr>
            </w:pPr>
          </w:p>
        </w:tc>
      </w:tr>
    </w:tbl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целевым статьям</w:t>
      </w: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(муниципальным программам ),</w:t>
      </w: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группам видов расходов, разделам, подразделам</w:t>
      </w: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классификации расходов бюджета Старохворостанского сельского поселения</w:t>
      </w: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Лискинского муниципального района Воронежской области</w:t>
      </w:r>
    </w:p>
    <w:p w:rsidR="004E798B" w:rsidRDefault="004E798B" w:rsidP="004E798B">
      <w:pPr>
        <w:ind w:firstLine="709"/>
        <w:contextualSpacing/>
        <w:jc w:val="center"/>
        <w:rPr>
          <w:b/>
          <w:bCs/>
        </w:rPr>
      </w:pPr>
      <w:r>
        <w:rPr>
          <w:b/>
        </w:rPr>
        <w:t>на 2024 год и на плановый период 2025 и  2026 годов</w:t>
      </w:r>
    </w:p>
    <w:p w:rsidR="004E798B" w:rsidRDefault="004E798B" w:rsidP="004E798B">
      <w:pPr>
        <w:pStyle w:val="ac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E798B" w:rsidRDefault="004E798B" w:rsidP="004E798B">
      <w:pPr>
        <w:pStyle w:val="ac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tbl>
      <w:tblPr>
        <w:tblW w:w="517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336"/>
        <w:gridCol w:w="1624"/>
        <w:gridCol w:w="688"/>
        <w:gridCol w:w="688"/>
        <w:gridCol w:w="688"/>
        <w:gridCol w:w="1523"/>
        <w:gridCol w:w="1366"/>
      </w:tblGrid>
      <w:tr w:rsidR="004E798B" w:rsidTr="006B7936">
        <w:trPr>
          <w:cantSplit/>
          <w:trHeight w:val="520"/>
          <w:tblHeader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Наименование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ЦСР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ВР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Рз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Пр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98B" w:rsidRDefault="004E798B" w:rsidP="006B7936">
            <w:pPr>
              <w:contextualSpacing/>
              <w:jc w:val="center"/>
            </w:pPr>
            <w:r>
              <w:t>Сумма (тыс.рублей)</w:t>
            </w:r>
          </w:p>
        </w:tc>
      </w:tr>
      <w:tr w:rsidR="004E798B" w:rsidTr="006B7936">
        <w:trPr>
          <w:cantSplit/>
          <w:trHeight w:val="559"/>
          <w:tblHeader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/>
        </w:tc>
        <w:tc>
          <w:tcPr>
            <w:tcW w:w="8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/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/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/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8B" w:rsidRDefault="004E798B" w:rsidP="006B7936"/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98B" w:rsidRDefault="004E798B" w:rsidP="006B7936">
            <w:pPr>
              <w:contextualSpacing/>
              <w:jc w:val="center"/>
            </w:pPr>
            <w:r>
              <w:t xml:space="preserve">План </w:t>
            </w:r>
          </w:p>
          <w:p w:rsidR="004E798B" w:rsidRDefault="004E798B" w:rsidP="006B7936">
            <w:pPr>
              <w:contextualSpacing/>
              <w:jc w:val="center"/>
            </w:pPr>
            <w:r>
              <w:t>на</w:t>
            </w:r>
          </w:p>
          <w:p w:rsidR="004E798B" w:rsidRDefault="004E798B" w:rsidP="006B7936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98B" w:rsidRDefault="004E798B" w:rsidP="006B7936">
            <w:pPr>
              <w:contextualSpacing/>
              <w:jc w:val="center"/>
            </w:pPr>
            <w:r>
              <w:t>Исполнено на 01.10.2024г</w:t>
            </w:r>
          </w:p>
        </w:tc>
      </w:tr>
      <w:tr w:rsidR="004E798B" w:rsidTr="006B7936">
        <w:trPr>
          <w:cantSplit/>
          <w:trHeight w:val="60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22046,6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17066,1</w:t>
            </w:r>
          </w:p>
        </w:tc>
      </w:tr>
      <w:tr w:rsidR="004E798B" w:rsidTr="006B7936">
        <w:trPr>
          <w:cantSplit/>
          <w:trHeight w:val="3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Pr="00754208" w:rsidRDefault="004E798B" w:rsidP="006B7936">
            <w:pPr>
              <w:contextualSpacing/>
              <w:jc w:val="right"/>
              <w:rPr>
                <w:b/>
              </w:rPr>
            </w:pPr>
            <w:r w:rsidRPr="00754208">
              <w:rPr>
                <w:b/>
              </w:rPr>
              <w:t>3762,8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Pr="00754208" w:rsidRDefault="004E798B" w:rsidP="006B7936">
            <w:pPr>
              <w:contextualSpacing/>
              <w:jc w:val="right"/>
              <w:rPr>
                <w:b/>
              </w:rPr>
            </w:pPr>
            <w:r w:rsidRPr="00754208">
              <w:rPr>
                <w:b/>
              </w:rPr>
              <w:t>2365,7</w:t>
            </w:r>
          </w:p>
        </w:tc>
      </w:tr>
      <w:tr w:rsidR="004E798B" w:rsidTr="006B7936">
        <w:trPr>
          <w:cantSplit/>
          <w:trHeight w:val="3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1110000000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3762,8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2365,7</w:t>
            </w:r>
          </w:p>
        </w:tc>
      </w:tr>
      <w:tr w:rsidR="004E798B" w:rsidTr="006B7936">
        <w:trPr>
          <w:cantSplit/>
          <w:trHeight w:val="3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1110100000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3762,8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2365,7</w:t>
            </w:r>
          </w:p>
        </w:tc>
      </w:tr>
      <w:tr w:rsidR="004E798B" w:rsidTr="006B7936">
        <w:trPr>
          <w:cantSplit/>
          <w:trHeight w:val="121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3005,3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1841,3</w:t>
            </w:r>
          </w:p>
        </w:tc>
      </w:tr>
      <w:tr w:rsidR="004E798B" w:rsidTr="006B7936">
        <w:trPr>
          <w:cantSplit/>
          <w:trHeight w:val="1408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723,5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490,5</w:t>
            </w:r>
          </w:p>
        </w:tc>
      </w:tr>
      <w:tr w:rsidR="004E798B" w:rsidTr="006B7936">
        <w:trPr>
          <w:cantSplit/>
          <w:trHeight w:val="115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34,0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33,9</w:t>
            </w:r>
          </w:p>
        </w:tc>
      </w:tr>
      <w:tr w:rsidR="004E798B" w:rsidTr="006B7936">
        <w:trPr>
          <w:cantSplit/>
          <w:trHeight w:val="36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1600000000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8106,8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5411,6</w:t>
            </w:r>
          </w:p>
        </w:tc>
      </w:tr>
      <w:tr w:rsidR="004E798B" w:rsidTr="006B7936">
        <w:trPr>
          <w:cantSplit/>
          <w:trHeight w:val="36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1610000000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1203,6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943,6</w:t>
            </w:r>
          </w:p>
        </w:tc>
      </w:tr>
      <w:tr w:rsidR="004E798B" w:rsidTr="006B7936">
        <w:trPr>
          <w:cantSplit/>
          <w:trHeight w:val="1447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1610100000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1203,6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943,6</w:t>
            </w:r>
          </w:p>
        </w:tc>
      </w:tr>
      <w:tr w:rsidR="004E798B" w:rsidTr="006B7936">
        <w:trPr>
          <w:cantSplit/>
          <w:trHeight w:val="9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  <w:p w:rsidR="004E798B" w:rsidRDefault="004E798B" w:rsidP="006B7936">
            <w:pPr>
              <w:contextualSpacing/>
              <w:jc w:val="center"/>
            </w:pPr>
            <w:r>
              <w:t>1610192021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1203,6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943,6</w:t>
            </w:r>
          </w:p>
        </w:tc>
      </w:tr>
      <w:tr w:rsidR="004E798B" w:rsidTr="006B7936">
        <w:trPr>
          <w:cantSplit/>
          <w:trHeight w:val="53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1620000000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1813,1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1248,0</w:t>
            </w:r>
          </w:p>
        </w:tc>
      </w:tr>
      <w:tr w:rsidR="004E798B" w:rsidTr="006B7936">
        <w:trPr>
          <w:cantSplit/>
          <w:trHeight w:val="1364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1620100000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1813,1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1248,0</w:t>
            </w:r>
          </w:p>
        </w:tc>
      </w:tr>
      <w:tr w:rsidR="004E798B" w:rsidTr="006B7936">
        <w:trPr>
          <w:cantSplit/>
          <w:trHeight w:val="178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1212,1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784,9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598,0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463,1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4518,9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2916,9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4419,9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2837,9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4273,1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2793,2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146,8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44,7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1630200000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99,0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79,0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1630290200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88,0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79,0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1630290200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110,0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1156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  <w:p w:rsidR="004E798B" w:rsidRDefault="004E798B" w:rsidP="006B7936">
            <w:pPr>
              <w:contextualSpacing/>
              <w:jc w:val="center"/>
            </w:pPr>
            <w:r>
              <w:t>1640190570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1640200000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134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1640297880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17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1640300000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143,0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110,0</w:t>
            </w:r>
          </w:p>
        </w:tc>
      </w:tr>
      <w:tr w:rsidR="004E798B" w:rsidTr="006B7936">
        <w:trPr>
          <w:cantSplit/>
          <w:trHeight w:val="17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1640398500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142,0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110,0</w:t>
            </w:r>
          </w:p>
        </w:tc>
      </w:tr>
      <w:tr w:rsidR="004E798B" w:rsidTr="006B7936">
        <w:trPr>
          <w:cantSplit/>
          <w:trHeight w:val="17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1640398500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1650000000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18,0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1650100000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18,0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1650191430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30,0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18,0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1650200000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1650291430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2.6.Подпрограмма «Социальная поддержка граждан»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1660000000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95,0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65,1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Доплаты к пенсиям муниципальных служащих»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1660100000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95,0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65,1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1660190470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300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95,0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65,1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1680000000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136,2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95,0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1680100000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136,2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95,0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1680151180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95,0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1680151180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13,2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2.9.Подпрограмма «Развитие градостроительной деятельности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1690000000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15,0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             « Мероприятия по развитию градостроительной деятельности»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1690100000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15,0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1690190850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15,0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1900000000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3373,1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2757,8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3.1.Подпрограмма «Развитие сети уличного освещения»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1920000000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700,5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548,0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1920100000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700,5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548,0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1920170100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86,1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86,1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1920190670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461,0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382,8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19201</w:t>
            </w:r>
            <w:r>
              <w:rPr>
                <w:lang w:val="en-US"/>
              </w:rPr>
              <w:t>S8670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139,5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65,2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 xml:space="preserve">19 2 01 </w:t>
            </w:r>
            <w:r>
              <w:rPr>
                <w:lang w:val="en-US"/>
              </w:rPr>
              <w:t>S8670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13,9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13,9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19 3 00 00000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2155,9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1928,8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19 3 01 00000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2155,9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1928,8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19 3 01 88050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19 3 01 90800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597,1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404,4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Мероприятия по обустройству въездных групп в с. Старая Хворостань(Закупка товаров работ и услуг для муниципальных нужд)(средства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1315,8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1315,8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Мероприятия по обустройству въездных групп в с. Старая Хворостань(Закупка товаров работ и услуг для муниципальных нужд)(средства местного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243,0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208,6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«Мероприятия по озеленению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19 3 02 00000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19 3 02 90700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19 4 00 00000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127,5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52,6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1940100000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67,5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52,6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1940190530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14,8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45,7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45,7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Мероприятия по содержанию мест захоронения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19 4 02 90600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60,0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3.4. Подпрограмма « Энергоэффективность  и развитие энергетики»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1950000000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16,9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1950100000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16,9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1950191220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16,9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80"/>
            </w:pPr>
            <w:r>
              <w:t>3.5.Подпрограмма «Реконструкция, ремонт сетей и объектов водоснабжения»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jc w:val="center"/>
            </w:pPr>
            <w:r>
              <w:t>19 7 00 00000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279,2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191,5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80"/>
            </w:pPr>
            <w: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jc w:val="center"/>
            </w:pPr>
            <w:r>
              <w:t>19 7 01 00000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234,2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191,5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80"/>
            </w:pPr>
            <w:r>
              <w:t xml:space="preserve"> Мероприятие по реализации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jc w:val="center"/>
            </w:pPr>
            <w:r>
              <w:t>19 7 01 90500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234,2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191,5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19 7 02 00000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jc w:val="center"/>
            </w:pPr>
            <w:r>
              <w:t>19 7 02 98500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3.6.Подпрограмма «Благоустройство мест массового отдыха 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19 6 00 00000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19 6 01 00000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19 6 01 90520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70,0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20,0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05 0 00 0000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05 1 00 0000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05 1 01 00000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98B" w:rsidRDefault="004E798B" w:rsidP="006B7936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05 1 01 90390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0,0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24 0 00 00000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Pr="00754208" w:rsidRDefault="004E798B" w:rsidP="006B7936">
            <w:pPr>
              <w:contextualSpacing/>
              <w:jc w:val="right"/>
              <w:rPr>
                <w:b/>
              </w:rPr>
            </w:pPr>
            <w:r w:rsidRPr="00754208">
              <w:rPr>
                <w:b/>
              </w:rPr>
              <w:t>6788,9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Pr="00754208" w:rsidRDefault="004E798B" w:rsidP="006B7936">
            <w:pPr>
              <w:contextualSpacing/>
              <w:jc w:val="right"/>
              <w:rPr>
                <w:b/>
              </w:rPr>
            </w:pPr>
            <w:r w:rsidRPr="00754208">
              <w:rPr>
                <w:b/>
              </w:rPr>
              <w:t>6531,0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6788,9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6531,0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pStyle w:val="ab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6788,9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6531,0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1282,4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1024,5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5500,9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5500,9</w:t>
            </w:r>
          </w:p>
        </w:tc>
      </w:tr>
      <w:tr w:rsidR="004E798B" w:rsidTr="006B7936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pPr>
              <w:contextualSpacing/>
            </w:pPr>
            <w: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98B" w:rsidRDefault="004E798B" w:rsidP="006B7936">
            <w:r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98B" w:rsidRDefault="004E798B" w:rsidP="006B7936">
            <w:pPr>
              <w:contextualSpacing/>
              <w:jc w:val="right"/>
            </w:pPr>
            <w:r>
              <w:t>5,6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98B" w:rsidRDefault="004E798B" w:rsidP="006B7936">
            <w:pPr>
              <w:contextualSpacing/>
              <w:jc w:val="right"/>
            </w:pPr>
            <w:r>
              <w:t>5,6</w:t>
            </w:r>
          </w:p>
        </w:tc>
      </w:tr>
    </w:tbl>
    <w:p w:rsidR="004E798B" w:rsidRPr="00E67BD3" w:rsidRDefault="004E798B" w:rsidP="004E798B">
      <w:pPr>
        <w:rPr>
          <w:vanish/>
        </w:rPr>
      </w:pPr>
    </w:p>
    <w:p w:rsidR="004E798B" w:rsidRDefault="004E798B" w:rsidP="004E798B"/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21D31"/>
    <w:rsid w:val="001523CC"/>
    <w:rsid w:val="001661DF"/>
    <w:rsid w:val="00177428"/>
    <w:rsid w:val="00185E22"/>
    <w:rsid w:val="001978C7"/>
    <w:rsid w:val="001A2FE3"/>
    <w:rsid w:val="001C2ED2"/>
    <w:rsid w:val="001D5014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E798B"/>
    <w:rsid w:val="004F4EA9"/>
    <w:rsid w:val="004F6CEF"/>
    <w:rsid w:val="00507B9B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225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1C27"/>
    <w:rsid w:val="006B7639"/>
    <w:rsid w:val="006C0DE8"/>
    <w:rsid w:val="006E2312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D2182"/>
    <w:rsid w:val="007E1A2A"/>
    <w:rsid w:val="007F7809"/>
    <w:rsid w:val="00804C17"/>
    <w:rsid w:val="008126D6"/>
    <w:rsid w:val="008267D7"/>
    <w:rsid w:val="00855261"/>
    <w:rsid w:val="00865883"/>
    <w:rsid w:val="00874D72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0F40"/>
    <w:rsid w:val="00A263FC"/>
    <w:rsid w:val="00A27160"/>
    <w:rsid w:val="00A275C4"/>
    <w:rsid w:val="00A4081E"/>
    <w:rsid w:val="00A5289F"/>
    <w:rsid w:val="00A934EC"/>
    <w:rsid w:val="00AA003C"/>
    <w:rsid w:val="00AA7BE1"/>
    <w:rsid w:val="00AC29A4"/>
    <w:rsid w:val="00AC2F06"/>
    <w:rsid w:val="00AE1549"/>
    <w:rsid w:val="00AE2711"/>
    <w:rsid w:val="00B019CD"/>
    <w:rsid w:val="00B1779D"/>
    <w:rsid w:val="00B21FE6"/>
    <w:rsid w:val="00B31B2D"/>
    <w:rsid w:val="00B538FF"/>
    <w:rsid w:val="00B631AA"/>
    <w:rsid w:val="00B843A8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22F1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9536A"/>
    <w:rsid w:val="00DA3900"/>
    <w:rsid w:val="00DA44CA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5895"/>
    <w:rsid w:val="00E900F9"/>
    <w:rsid w:val="00E92921"/>
    <w:rsid w:val="00EB244D"/>
    <w:rsid w:val="00EB483B"/>
    <w:rsid w:val="00EB58A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B18BA"/>
  <w15:docId w15:val="{14B8891A-E521-4DBE-984E-C8768F81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E798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c">
    <w:name w:val="Plain Text"/>
    <w:basedOn w:val="a"/>
    <w:link w:val="ad"/>
    <w:uiPriority w:val="99"/>
    <w:semiHidden/>
    <w:unhideWhenUsed/>
    <w:rsid w:val="004E798B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4E798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8DCD-A43C-472F-A789-D84BFAAA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 Windows</cp:lastModifiedBy>
  <cp:revision>2</cp:revision>
  <cp:lastPrinted>2019-04-16T06:37:00Z</cp:lastPrinted>
  <dcterms:created xsi:type="dcterms:W3CDTF">2024-10-25T13:25:00Z</dcterms:created>
  <dcterms:modified xsi:type="dcterms:W3CDTF">2024-10-25T13:25:00Z</dcterms:modified>
</cp:coreProperties>
</file>