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0A" w:rsidRPr="00020760" w:rsidRDefault="0015270A" w:rsidP="0015270A">
      <w:pPr>
        <w:jc w:val="center"/>
        <w:rPr>
          <w:b/>
          <w:sz w:val="24"/>
          <w:szCs w:val="24"/>
        </w:rPr>
      </w:pPr>
      <w:bookmarkStart w:id="0" w:name="_GoBack"/>
      <w:r w:rsidRPr="00020760">
        <w:rPr>
          <w:b/>
          <w:sz w:val="24"/>
          <w:szCs w:val="24"/>
        </w:rPr>
        <w:t xml:space="preserve">Информация об </w:t>
      </w:r>
      <w:proofErr w:type="gramStart"/>
      <w:r w:rsidRPr="00020760">
        <w:rPr>
          <w:b/>
          <w:sz w:val="24"/>
          <w:szCs w:val="24"/>
        </w:rPr>
        <w:t>испо</w:t>
      </w:r>
      <w:r>
        <w:rPr>
          <w:b/>
          <w:sz w:val="24"/>
          <w:szCs w:val="24"/>
        </w:rPr>
        <w:t xml:space="preserve">лнении </w:t>
      </w:r>
      <w:r w:rsidRPr="00020760">
        <w:rPr>
          <w:b/>
          <w:sz w:val="24"/>
          <w:szCs w:val="24"/>
        </w:rPr>
        <w:t xml:space="preserve"> депутатами</w:t>
      </w:r>
      <w:proofErr w:type="gramEnd"/>
      <w:r w:rsidRPr="00020760">
        <w:rPr>
          <w:b/>
          <w:sz w:val="24"/>
          <w:szCs w:val="24"/>
        </w:rPr>
        <w:t xml:space="preserve"> Сов</w:t>
      </w:r>
      <w:r>
        <w:rPr>
          <w:b/>
          <w:sz w:val="24"/>
          <w:szCs w:val="24"/>
        </w:rPr>
        <w:t xml:space="preserve">ета народных депутатов </w:t>
      </w:r>
      <w:r w:rsidR="004E1751">
        <w:rPr>
          <w:b/>
          <w:sz w:val="24"/>
          <w:szCs w:val="24"/>
        </w:rPr>
        <w:t xml:space="preserve">Старохворостанского </w:t>
      </w:r>
      <w:r w:rsidRPr="00020760">
        <w:rPr>
          <w:b/>
          <w:sz w:val="24"/>
          <w:szCs w:val="24"/>
        </w:rPr>
        <w:t xml:space="preserve">сельского поселения Лискинского муниципального района Воронежской области обязанности представить сведения о доходах, расходах, об имуществе и обязательствах </w:t>
      </w:r>
      <w:r w:rsidR="00BD5193">
        <w:rPr>
          <w:b/>
          <w:sz w:val="24"/>
          <w:szCs w:val="24"/>
        </w:rPr>
        <w:t xml:space="preserve">имущественного </w:t>
      </w:r>
      <w:r w:rsidR="000276DA">
        <w:rPr>
          <w:b/>
          <w:sz w:val="24"/>
          <w:szCs w:val="24"/>
        </w:rPr>
        <w:t>характера за 2024</w:t>
      </w:r>
      <w:r w:rsidRPr="00020760">
        <w:rPr>
          <w:b/>
          <w:sz w:val="24"/>
          <w:szCs w:val="24"/>
        </w:rPr>
        <w:t xml:space="preserve"> год.</w:t>
      </w:r>
    </w:p>
    <w:tbl>
      <w:tblPr>
        <w:tblStyle w:val="a7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521"/>
      </w:tblGrid>
      <w:tr w:rsidR="004E1751" w:rsidRPr="00020760" w:rsidTr="004E1751">
        <w:trPr>
          <w:trHeight w:val="7800"/>
        </w:trPr>
        <w:tc>
          <w:tcPr>
            <w:tcW w:w="2798" w:type="dxa"/>
          </w:tcPr>
          <w:bookmarkEnd w:id="0"/>
          <w:p w:rsidR="0015270A" w:rsidRPr="00020760" w:rsidRDefault="0015270A" w:rsidP="004E1751">
            <w:pPr>
              <w:jc w:val="center"/>
            </w:pPr>
            <w:r w:rsidRPr="00020760">
              <w:t xml:space="preserve">Количество сведений о доходах, об имуществе и обязательствах имущественного характера, представленных депутатами Совета народных депутатов </w:t>
            </w:r>
            <w:r w:rsidR="004E1751">
              <w:t xml:space="preserve">Старохворостанского </w:t>
            </w:r>
            <w:r w:rsidR="000979B0">
              <w:t xml:space="preserve"> сельского поселения </w:t>
            </w:r>
            <w:r w:rsidRPr="00020760">
              <w:t>Лискинского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798" w:type="dxa"/>
          </w:tcPr>
          <w:p w:rsidR="0015270A" w:rsidRPr="00020760" w:rsidRDefault="0015270A" w:rsidP="0096178B">
            <w:pPr>
              <w:jc w:val="center"/>
            </w:pPr>
            <w:r w:rsidRPr="00020760">
              <w:t xml:space="preserve">Количество сведений о доходах, расходах, об имуществе и обязательствах имущественного характера, представленных депутатами Совета народных депутатов </w:t>
            </w:r>
            <w:r w:rsidR="004E1751" w:rsidRPr="004E1751">
              <w:t xml:space="preserve">Старохворостанского </w:t>
            </w:r>
            <w:r w:rsidR="000979B0">
              <w:t xml:space="preserve">сельского поселения </w:t>
            </w:r>
            <w:r w:rsidRPr="00020760">
              <w:t>Лискинского муниципального района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798" w:type="dxa"/>
          </w:tcPr>
          <w:p w:rsidR="0015270A" w:rsidRPr="00020760" w:rsidRDefault="0015270A" w:rsidP="0096178B">
            <w:pPr>
              <w:jc w:val="center"/>
            </w:pPr>
            <w:r w:rsidRPr="00020760"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депутатами Совета народных депутатов</w:t>
            </w:r>
            <w:r w:rsidR="000979B0">
              <w:t xml:space="preserve"> </w:t>
            </w:r>
            <w:r w:rsidR="004E1751" w:rsidRPr="004E1751">
              <w:t xml:space="preserve">Старохворостанского </w:t>
            </w:r>
            <w:r w:rsidR="000979B0">
              <w:t xml:space="preserve">сельского поселения </w:t>
            </w:r>
            <w:r w:rsidRPr="00020760">
              <w:t xml:space="preserve"> Лискинского муниципального района</w:t>
            </w:r>
          </w:p>
        </w:tc>
        <w:tc>
          <w:tcPr>
            <w:tcW w:w="2521" w:type="dxa"/>
          </w:tcPr>
          <w:p w:rsidR="0015270A" w:rsidRPr="00020760" w:rsidRDefault="0015270A" w:rsidP="0096178B">
            <w:pPr>
              <w:jc w:val="center"/>
            </w:pPr>
            <w:r w:rsidRPr="00020760">
              <w:t>Количество депутатов Совета народных депутатов</w:t>
            </w:r>
            <w:r w:rsidR="000979B0">
              <w:t xml:space="preserve"> </w:t>
            </w:r>
            <w:r w:rsidR="004E1751" w:rsidRPr="004E1751">
              <w:t xml:space="preserve">Старохворостанского </w:t>
            </w:r>
            <w:r w:rsidR="000979B0">
              <w:t xml:space="preserve">сельского поселения </w:t>
            </w:r>
            <w:r w:rsidRPr="00020760">
              <w:t xml:space="preserve"> Лискинского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4E1751" w:rsidTr="004E1751">
        <w:trPr>
          <w:trHeight w:val="293"/>
        </w:trPr>
        <w:tc>
          <w:tcPr>
            <w:tcW w:w="2798" w:type="dxa"/>
          </w:tcPr>
          <w:p w:rsidR="0015270A" w:rsidRDefault="0015270A" w:rsidP="0096178B">
            <w:pPr>
              <w:jc w:val="center"/>
            </w:pPr>
          </w:p>
        </w:tc>
        <w:tc>
          <w:tcPr>
            <w:tcW w:w="2798" w:type="dxa"/>
          </w:tcPr>
          <w:p w:rsidR="0015270A" w:rsidRDefault="0015270A" w:rsidP="0096178B">
            <w:pPr>
              <w:jc w:val="center"/>
            </w:pPr>
          </w:p>
        </w:tc>
        <w:tc>
          <w:tcPr>
            <w:tcW w:w="2798" w:type="dxa"/>
          </w:tcPr>
          <w:p w:rsidR="0015270A" w:rsidRDefault="0015270A" w:rsidP="0096178B">
            <w:pPr>
              <w:jc w:val="center"/>
            </w:pPr>
          </w:p>
        </w:tc>
        <w:tc>
          <w:tcPr>
            <w:tcW w:w="2521" w:type="dxa"/>
          </w:tcPr>
          <w:p w:rsidR="0015270A" w:rsidRDefault="0015270A" w:rsidP="0096178B">
            <w:pPr>
              <w:jc w:val="center"/>
            </w:pPr>
          </w:p>
        </w:tc>
      </w:tr>
      <w:tr w:rsidR="004E1751" w:rsidTr="004E1751">
        <w:trPr>
          <w:trHeight w:val="293"/>
        </w:trPr>
        <w:tc>
          <w:tcPr>
            <w:tcW w:w="2798" w:type="dxa"/>
          </w:tcPr>
          <w:p w:rsidR="0015270A" w:rsidRDefault="000979B0" w:rsidP="0096178B">
            <w:pPr>
              <w:jc w:val="center"/>
            </w:pPr>
            <w:r>
              <w:t>-</w:t>
            </w:r>
          </w:p>
        </w:tc>
        <w:tc>
          <w:tcPr>
            <w:tcW w:w="2798" w:type="dxa"/>
          </w:tcPr>
          <w:p w:rsidR="0015270A" w:rsidRDefault="000276DA" w:rsidP="0096178B">
            <w:pPr>
              <w:jc w:val="center"/>
            </w:pPr>
            <w:r>
              <w:t>-</w:t>
            </w:r>
          </w:p>
        </w:tc>
        <w:tc>
          <w:tcPr>
            <w:tcW w:w="2798" w:type="dxa"/>
          </w:tcPr>
          <w:p w:rsidR="0015270A" w:rsidRDefault="004E1751" w:rsidP="0096178B">
            <w:pPr>
              <w:jc w:val="center"/>
            </w:pPr>
            <w:r>
              <w:t>11</w:t>
            </w:r>
          </w:p>
        </w:tc>
        <w:tc>
          <w:tcPr>
            <w:tcW w:w="2521" w:type="dxa"/>
          </w:tcPr>
          <w:p w:rsidR="0015270A" w:rsidRDefault="000979B0" w:rsidP="0096178B">
            <w:pPr>
              <w:jc w:val="center"/>
            </w:pPr>
            <w:r>
              <w:t>-</w:t>
            </w:r>
          </w:p>
        </w:tc>
      </w:tr>
    </w:tbl>
    <w:p w:rsidR="004B682A" w:rsidRDefault="004B682A"/>
    <w:sectPr w:rsidR="004B682A" w:rsidSect="003E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E00"/>
    <w:multiLevelType w:val="hybridMultilevel"/>
    <w:tmpl w:val="C5B417CE"/>
    <w:lvl w:ilvl="0" w:tplc="BD6EC626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 w15:restartNumberingAfterBreak="0">
    <w:nsid w:val="65FB216C"/>
    <w:multiLevelType w:val="hybridMultilevel"/>
    <w:tmpl w:val="1536166C"/>
    <w:lvl w:ilvl="0" w:tplc="8B8275AE">
      <w:start w:val="27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5"/>
    <w:rsid w:val="000276DA"/>
    <w:rsid w:val="000979B0"/>
    <w:rsid w:val="0015270A"/>
    <w:rsid w:val="00152F45"/>
    <w:rsid w:val="001C2765"/>
    <w:rsid w:val="002A10A4"/>
    <w:rsid w:val="002D2361"/>
    <w:rsid w:val="002D57D0"/>
    <w:rsid w:val="002F4972"/>
    <w:rsid w:val="003632DD"/>
    <w:rsid w:val="003B4879"/>
    <w:rsid w:val="003E3D96"/>
    <w:rsid w:val="004B682A"/>
    <w:rsid w:val="004D3567"/>
    <w:rsid w:val="004E1751"/>
    <w:rsid w:val="005C54D7"/>
    <w:rsid w:val="007858DD"/>
    <w:rsid w:val="007B0D49"/>
    <w:rsid w:val="0098179A"/>
    <w:rsid w:val="009B0AB6"/>
    <w:rsid w:val="00A05558"/>
    <w:rsid w:val="00BD5193"/>
    <w:rsid w:val="00D21683"/>
    <w:rsid w:val="00DD1395"/>
    <w:rsid w:val="00EF1A62"/>
    <w:rsid w:val="00FD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E295"/>
  <w15:docId w15:val="{A61F4F0D-F061-4C9A-8EB8-BD75393B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9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395"/>
    <w:rPr>
      <w:color w:val="0563C1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DD1395"/>
    <w:rPr>
      <w:rFonts w:ascii="Calibri" w:hAnsi="Calibri" w:cs="Calibri"/>
    </w:rPr>
  </w:style>
  <w:style w:type="paragraph" w:styleId="a5">
    <w:name w:val="No Spacing"/>
    <w:basedOn w:val="a"/>
    <w:link w:val="a4"/>
    <w:uiPriority w:val="1"/>
    <w:qFormat/>
    <w:rsid w:val="00DD1395"/>
    <w:rPr>
      <w:rFonts w:ascii="Calibri" w:hAnsi="Calibri" w:cs="Calibr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1C2765"/>
    <w:rPr>
      <w:sz w:val="24"/>
      <w:szCs w:val="24"/>
      <w:lang w:eastAsia="ru-RU"/>
    </w:rPr>
  </w:style>
  <w:style w:type="paragraph" w:customStyle="1" w:styleId="1">
    <w:name w:val="Абзац списка1"/>
    <w:basedOn w:val="a"/>
    <w:rsid w:val="002D57D0"/>
    <w:pPr>
      <w:ind w:left="720"/>
    </w:pPr>
    <w:rPr>
      <w:rFonts w:eastAsia="Calibri"/>
      <w:sz w:val="24"/>
      <w:szCs w:val="24"/>
      <w:lang w:eastAsia="ru-RU"/>
    </w:rPr>
  </w:style>
  <w:style w:type="table" w:styleId="a7">
    <w:name w:val="Table Grid"/>
    <w:basedOn w:val="a1"/>
    <w:uiPriority w:val="59"/>
    <w:rsid w:val="0015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Пользователь Windows</cp:lastModifiedBy>
  <cp:revision>2</cp:revision>
  <cp:lastPrinted>2023-01-24T10:35:00Z</cp:lastPrinted>
  <dcterms:created xsi:type="dcterms:W3CDTF">2025-05-14T12:47:00Z</dcterms:created>
  <dcterms:modified xsi:type="dcterms:W3CDTF">2025-05-14T12:47:00Z</dcterms:modified>
</cp:coreProperties>
</file>